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9360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5270"/>
        <w:gridCol w:w="2240"/>
      </w:tblGrid>
      <w:tr w:rsidR="00902CEA" w:rsidRPr="00A807C3" w14:paraId="5432801D" w14:textId="77777777">
        <w:trPr>
          <w:jc w:val="center"/>
        </w:trPr>
        <w:tc>
          <w:tcPr>
            <w:tcW w:w="1850" w:type="dxa"/>
          </w:tcPr>
          <w:p w14:paraId="768409D0" w14:textId="77777777" w:rsidR="00902CEA" w:rsidRPr="00A807C3" w:rsidRDefault="004E06AD">
            <w:pPr>
              <w:keepNext/>
              <w:keepLines/>
              <w:rPr>
                <w:spacing w:val="-4"/>
                <w:sz w:val="28"/>
                <w:szCs w:val="28"/>
              </w:rPr>
            </w:pPr>
            <w:r w:rsidRPr="00A807C3">
              <w:rPr>
                <w:b/>
                <w:smallCaps/>
                <w:noProof/>
                <w:spacing w:val="-4"/>
                <w:sz w:val="28"/>
                <w:szCs w:val="28"/>
                <w:lang w:val="fr-CA"/>
              </w:rPr>
              <w:drawing>
                <wp:inline distT="0" distB="0" distL="114300" distR="114300" wp14:anchorId="535B2880" wp14:editId="6B2DA8FD">
                  <wp:extent cx="1019175" cy="95250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14:paraId="427957AA" w14:textId="77777777" w:rsidR="00902CEA" w:rsidRPr="00A807C3" w:rsidRDefault="004E06AD">
            <w:pPr>
              <w:pBdr>
                <w:bottom w:val="single" w:sz="6" w:space="1" w:color="000000"/>
              </w:pBdr>
              <w:jc w:val="center"/>
              <w:rPr>
                <w:rFonts w:ascii="Cambria" w:eastAsia="Cambria" w:hAnsi="Cambria" w:cs="Cambria"/>
                <w:spacing w:val="-4"/>
                <w:sz w:val="24"/>
                <w:szCs w:val="24"/>
              </w:rPr>
            </w:pPr>
            <w:r w:rsidRPr="00A807C3">
              <w:rPr>
                <w:rFonts w:ascii="Cambria" w:eastAsia="Cambria" w:hAnsi="Cambria" w:cs="Cambria"/>
                <w:b/>
                <w:spacing w:val="-4"/>
                <w:sz w:val="24"/>
                <w:szCs w:val="24"/>
              </w:rPr>
              <w:t>10</w:t>
            </w:r>
            <w:r w:rsidRPr="00A807C3">
              <w:rPr>
                <w:rFonts w:ascii="Cambria" w:eastAsia="Cambria" w:hAnsi="Cambria" w:cs="Cambria"/>
                <w:b/>
                <w:spacing w:val="-4"/>
                <w:sz w:val="24"/>
                <w:szCs w:val="24"/>
                <w:vertAlign w:val="superscript"/>
              </w:rPr>
              <w:t>th</w:t>
            </w:r>
            <w:r w:rsidRPr="00A807C3">
              <w:rPr>
                <w:rFonts w:ascii="Cambria" w:eastAsia="Cambria" w:hAnsi="Cambria" w:cs="Cambria"/>
                <w:b/>
                <w:spacing w:val="-4"/>
                <w:sz w:val="24"/>
                <w:szCs w:val="24"/>
              </w:rPr>
              <w:t xml:space="preserve"> International Conference on Short and Medium Span Bridges</w:t>
            </w:r>
          </w:p>
          <w:p w14:paraId="4424EC33" w14:textId="77777777" w:rsidR="00902CEA" w:rsidRPr="00A807C3" w:rsidRDefault="004E06AD">
            <w:pPr>
              <w:pBdr>
                <w:bottom w:val="single" w:sz="6" w:space="1" w:color="000000"/>
              </w:pBdr>
              <w:jc w:val="center"/>
              <w:rPr>
                <w:rFonts w:ascii="Cambria" w:eastAsia="Cambria" w:hAnsi="Cambria" w:cs="Cambria"/>
                <w:spacing w:val="-4"/>
                <w:sz w:val="24"/>
                <w:szCs w:val="24"/>
              </w:rPr>
            </w:pPr>
            <w:r w:rsidRPr="00A807C3">
              <w:rPr>
                <w:rFonts w:ascii="Cambria" w:eastAsia="Cambria" w:hAnsi="Cambria" w:cs="Cambria"/>
                <w:b/>
                <w:spacing w:val="-4"/>
                <w:sz w:val="24"/>
                <w:szCs w:val="24"/>
              </w:rPr>
              <w:t>Quebec City, Quebec, Canada,</w:t>
            </w:r>
          </w:p>
          <w:p w14:paraId="57863964" w14:textId="77777777" w:rsidR="00902CEA" w:rsidRPr="00A807C3" w:rsidRDefault="004E06AD">
            <w:pPr>
              <w:pBdr>
                <w:bottom w:val="single" w:sz="6" w:space="1" w:color="000000"/>
              </w:pBdr>
              <w:jc w:val="center"/>
              <w:rPr>
                <w:rFonts w:ascii="Arial Narrow" w:eastAsia="Arial Narrow" w:hAnsi="Arial Narrow" w:cs="Arial Narrow"/>
                <w:spacing w:val="-4"/>
                <w:sz w:val="24"/>
                <w:szCs w:val="24"/>
              </w:rPr>
            </w:pPr>
            <w:r w:rsidRPr="00A807C3">
              <w:rPr>
                <w:rFonts w:ascii="Cambria" w:eastAsia="Cambria" w:hAnsi="Cambria" w:cs="Cambria"/>
                <w:b/>
                <w:spacing w:val="-4"/>
                <w:sz w:val="24"/>
                <w:szCs w:val="24"/>
              </w:rPr>
              <w:t xml:space="preserve"> July 31 – August 3, 2018</w:t>
            </w:r>
          </w:p>
          <w:p w14:paraId="53549B80" w14:textId="77777777" w:rsidR="00902CEA" w:rsidRPr="00A807C3" w:rsidRDefault="00902CEA">
            <w:pPr>
              <w:keepNext/>
              <w:keepLines/>
              <w:rPr>
                <w:spacing w:val="-4"/>
                <w:sz w:val="28"/>
                <w:szCs w:val="28"/>
              </w:rPr>
            </w:pPr>
          </w:p>
          <w:p w14:paraId="6FDE6619" w14:textId="77777777" w:rsidR="00293EF3" w:rsidRPr="00A807C3" w:rsidRDefault="00293EF3">
            <w:pPr>
              <w:keepNext/>
              <w:keepLines/>
              <w:rPr>
                <w:spacing w:val="-4"/>
                <w:sz w:val="28"/>
                <w:szCs w:val="28"/>
              </w:rPr>
            </w:pPr>
          </w:p>
        </w:tc>
        <w:tc>
          <w:tcPr>
            <w:tcW w:w="2240" w:type="dxa"/>
          </w:tcPr>
          <w:p w14:paraId="41FFBCCD" w14:textId="77777777" w:rsidR="00902CEA" w:rsidRPr="00A807C3" w:rsidRDefault="00902CEA">
            <w:pPr>
              <w:keepNext/>
              <w:keepLines/>
              <w:rPr>
                <w:spacing w:val="-4"/>
                <w:sz w:val="28"/>
                <w:szCs w:val="28"/>
              </w:rPr>
            </w:pPr>
          </w:p>
          <w:p w14:paraId="0AFAD7B9" w14:textId="77777777" w:rsidR="00902CEA" w:rsidRPr="00A807C3" w:rsidRDefault="004E06AD">
            <w:pPr>
              <w:keepNext/>
              <w:keepLines/>
              <w:rPr>
                <w:spacing w:val="-4"/>
                <w:sz w:val="28"/>
                <w:szCs w:val="28"/>
              </w:rPr>
            </w:pPr>
            <w:r w:rsidRPr="00A807C3">
              <w:rPr>
                <w:b/>
                <w:smallCaps/>
                <w:noProof/>
                <w:spacing w:val="-4"/>
                <w:sz w:val="28"/>
                <w:szCs w:val="28"/>
                <w:lang w:val="fr-CA"/>
              </w:rPr>
              <w:drawing>
                <wp:inline distT="0" distB="0" distL="114300" distR="114300" wp14:anchorId="51B8E0BA" wp14:editId="3C923249">
                  <wp:extent cx="1266825" cy="438150"/>
                  <wp:effectExtent l="0" t="0" r="0" b="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F09AB" w14:textId="77777777" w:rsidR="00AD4CF0" w:rsidRDefault="00AD4CF0" w:rsidP="00893F15">
      <w:pPr>
        <w:spacing w:line="259" w:lineRule="auto"/>
        <w:jc w:val="both"/>
        <w:rPr>
          <w:rFonts w:ascii="Arial" w:eastAsia="Arial" w:hAnsi="Arial" w:cs="Arial"/>
          <w:b/>
          <w:spacing w:val="-4"/>
          <w:sz w:val="28"/>
          <w:szCs w:val="28"/>
        </w:rPr>
      </w:pPr>
    </w:p>
    <w:p w14:paraId="3069C34F" w14:textId="180A98A7" w:rsidR="00902CEA" w:rsidRPr="00A807C3" w:rsidRDefault="003F5D6E" w:rsidP="00893F15">
      <w:pPr>
        <w:spacing w:line="259" w:lineRule="auto"/>
        <w:jc w:val="both"/>
        <w:rPr>
          <w:rFonts w:ascii="Arial" w:eastAsia="Arial" w:hAnsi="Arial" w:cs="Arial"/>
          <w:spacing w:val="-4"/>
          <w:sz w:val="28"/>
          <w:szCs w:val="28"/>
        </w:rPr>
      </w:pPr>
      <w:r w:rsidRPr="00A807C3">
        <w:rPr>
          <w:rFonts w:ascii="Arial" w:eastAsia="Arial" w:hAnsi="Arial" w:cs="Arial"/>
          <w:b/>
          <w:spacing w:val="-4"/>
          <w:sz w:val="28"/>
          <w:szCs w:val="28"/>
        </w:rPr>
        <w:t>IMPACT ASSESSMENT OF PERFORMANCE-BASED SEISMIC DESIGN FOR SHORT AND MEDIUM SPAN BRIDGES: CASE STUDIES IN EASTERN CANADA</w:t>
      </w:r>
    </w:p>
    <w:p w14:paraId="64768151" w14:textId="77777777" w:rsidR="00902CEA" w:rsidRPr="00A807C3" w:rsidRDefault="00893F15">
      <w:pPr>
        <w:spacing w:before="400"/>
        <w:rPr>
          <w:rFonts w:ascii="Arial" w:eastAsia="Arial" w:hAnsi="Arial" w:cs="Arial"/>
          <w:spacing w:val="-4"/>
          <w:sz w:val="24"/>
          <w:szCs w:val="24"/>
          <w:lang w:val="fr-CA"/>
        </w:rPr>
      </w:pP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Vandal, F</w:t>
      </w:r>
      <w:r w:rsidR="00293EF3"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rancis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.</w:t>
      </w:r>
      <w:r w:rsidR="004E06AD" w:rsidRPr="00A807C3">
        <w:rPr>
          <w:rFonts w:ascii="Arial" w:eastAsia="Arial" w:hAnsi="Arial" w:cs="Arial"/>
          <w:spacing w:val="-4"/>
          <w:sz w:val="24"/>
          <w:szCs w:val="24"/>
          <w:vertAlign w:val="superscript"/>
          <w:lang w:val="fr-CA"/>
        </w:rPr>
        <w:t>1,2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, Martel, J</w:t>
      </w:r>
      <w:r w:rsidR="00293EF3"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ean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-F</w:t>
      </w:r>
      <w:r w:rsidR="00293EF3"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rançois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.</w:t>
      </w:r>
      <w:r w:rsidR="004E06AD" w:rsidRPr="00A807C3">
        <w:rPr>
          <w:rFonts w:ascii="Arial" w:eastAsia="Arial" w:hAnsi="Arial" w:cs="Arial"/>
          <w:spacing w:val="-4"/>
          <w:sz w:val="24"/>
          <w:szCs w:val="24"/>
          <w:vertAlign w:val="superscript"/>
          <w:lang w:val="fr-CA"/>
        </w:rPr>
        <w:t>1</w:t>
      </w:r>
      <w:r w:rsidR="00293EF3"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 xml:space="preserve"> and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 xml:space="preserve"> Paradis, F</w:t>
      </w:r>
      <w:r w:rsidR="00293EF3"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rançois</w:t>
      </w:r>
      <w:r w:rsidRPr="00A807C3">
        <w:rPr>
          <w:rFonts w:ascii="Arial" w:eastAsia="Arial" w:hAnsi="Arial" w:cs="Arial"/>
          <w:spacing w:val="-4"/>
          <w:sz w:val="24"/>
          <w:szCs w:val="24"/>
          <w:lang w:val="fr-CA"/>
        </w:rPr>
        <w:t>.</w:t>
      </w:r>
      <w:r w:rsidR="004E06AD" w:rsidRPr="00A807C3">
        <w:rPr>
          <w:rFonts w:ascii="Arial" w:eastAsia="Arial" w:hAnsi="Arial" w:cs="Arial"/>
          <w:spacing w:val="-4"/>
          <w:sz w:val="24"/>
          <w:szCs w:val="24"/>
          <w:vertAlign w:val="superscript"/>
          <w:lang w:val="fr-CA"/>
        </w:rPr>
        <w:t>1</w:t>
      </w:r>
    </w:p>
    <w:p w14:paraId="0D3C8663" w14:textId="77777777" w:rsidR="00AD4CF0" w:rsidRDefault="004E06AD" w:rsidP="00A56CD9">
      <w:pPr>
        <w:rPr>
          <w:rFonts w:ascii="Arial" w:eastAsia="Arial" w:hAnsi="Arial" w:cs="Arial"/>
          <w:spacing w:val="-4"/>
        </w:rPr>
      </w:pPr>
      <w:proofErr w:type="gramStart"/>
      <w:r w:rsidRPr="00A807C3">
        <w:rPr>
          <w:rFonts w:ascii="Arial" w:eastAsia="Arial" w:hAnsi="Arial" w:cs="Arial"/>
          <w:spacing w:val="-4"/>
          <w:vertAlign w:val="superscript"/>
        </w:rPr>
        <w:t>1</w:t>
      </w:r>
      <w:proofErr w:type="gramEnd"/>
      <w:r w:rsidRPr="00A807C3">
        <w:rPr>
          <w:rFonts w:ascii="Arial" w:eastAsia="Arial" w:hAnsi="Arial" w:cs="Arial"/>
          <w:spacing w:val="-4"/>
        </w:rPr>
        <w:t xml:space="preserve"> CIMA+, Canada</w:t>
      </w:r>
      <w:r w:rsidR="00A56CD9" w:rsidRPr="00A807C3">
        <w:rPr>
          <w:rFonts w:ascii="Arial" w:eastAsia="Arial" w:hAnsi="Arial" w:cs="Arial"/>
          <w:spacing w:val="-4"/>
        </w:rPr>
        <w:t>;</w:t>
      </w:r>
    </w:p>
    <w:p w14:paraId="314BF58A" w14:textId="4CF1226F" w:rsidR="00A56CD9" w:rsidRPr="00A807C3" w:rsidRDefault="00A56CD9" w:rsidP="00A56CD9">
      <w:pPr>
        <w:rPr>
          <w:rFonts w:ascii="Arial" w:eastAsia="Arial" w:hAnsi="Arial" w:cs="Arial"/>
          <w:spacing w:val="-4"/>
        </w:rPr>
      </w:pPr>
      <w:r w:rsidRPr="00A807C3">
        <w:rPr>
          <w:rFonts w:ascii="Arial" w:eastAsia="Arial" w:hAnsi="Arial" w:cs="Arial"/>
          <w:spacing w:val="-4"/>
          <w:vertAlign w:val="superscript"/>
        </w:rPr>
        <w:t>2</w:t>
      </w:r>
      <w:r w:rsidRPr="00A807C3">
        <w:rPr>
          <w:rFonts w:ascii="Arial" w:eastAsia="Arial" w:hAnsi="Arial" w:cs="Arial"/>
          <w:spacing w:val="-4"/>
        </w:rPr>
        <w:t xml:space="preserve"> </w:t>
      </w:r>
      <w:hyperlink r:id="rId10" w:history="1">
        <w:r w:rsidRPr="00A807C3">
          <w:rPr>
            <w:rStyle w:val="Lienhypertexte"/>
            <w:rFonts w:ascii="Arial" w:eastAsia="Arial" w:hAnsi="Arial" w:cs="Arial"/>
            <w:spacing w:val="-4"/>
          </w:rPr>
          <w:t>francis.vandal@cima.ca</w:t>
        </w:r>
      </w:hyperlink>
    </w:p>
    <w:p w14:paraId="4A17854D" w14:textId="77777777" w:rsidR="00902CEA" w:rsidRPr="00A807C3" w:rsidRDefault="004E06AD" w:rsidP="00126657">
      <w:pPr>
        <w:widowControl w:val="0"/>
        <w:spacing w:before="400"/>
        <w:jc w:val="both"/>
        <w:rPr>
          <w:rFonts w:ascii="Arial" w:eastAsia="Arial" w:hAnsi="Arial" w:cs="Arial"/>
          <w:spacing w:val="-4"/>
        </w:rPr>
      </w:pPr>
      <w:bookmarkStart w:id="0" w:name="_lazkgycwto6x" w:colFirst="0" w:colLast="0"/>
      <w:bookmarkEnd w:id="0"/>
      <w:r w:rsidRPr="00A807C3">
        <w:rPr>
          <w:rFonts w:ascii="Arial" w:eastAsia="Arial" w:hAnsi="Arial" w:cs="Arial"/>
          <w:b/>
          <w:spacing w:val="-4"/>
        </w:rPr>
        <w:t xml:space="preserve">Abstract: </w:t>
      </w:r>
    </w:p>
    <w:p w14:paraId="0361B078" w14:textId="4BC5ABC9" w:rsidR="00902CEA" w:rsidRPr="008D3145" w:rsidRDefault="00991A15" w:rsidP="00A11789">
      <w:pPr>
        <w:widowControl w:val="0"/>
        <w:spacing w:before="400"/>
        <w:jc w:val="both"/>
        <w:rPr>
          <w:rFonts w:ascii="Arial" w:eastAsia="Arial" w:hAnsi="Arial" w:cs="Arial"/>
          <w:spacing w:val="-4"/>
        </w:rPr>
      </w:pPr>
      <w:bookmarkStart w:id="1" w:name="_gjdgxs" w:colFirst="0" w:colLast="0"/>
      <w:bookmarkEnd w:id="1"/>
      <w:r w:rsidRPr="008D3145">
        <w:rPr>
          <w:rFonts w:ascii="Arial" w:eastAsia="Arial" w:hAnsi="Arial" w:cs="Arial"/>
          <w:spacing w:val="-4"/>
        </w:rPr>
        <w:t>P</w:t>
      </w:r>
      <w:r w:rsidR="006F0852" w:rsidRPr="008D3145">
        <w:rPr>
          <w:rFonts w:ascii="Arial" w:eastAsia="Arial" w:hAnsi="Arial" w:cs="Arial"/>
          <w:spacing w:val="-4"/>
        </w:rPr>
        <w:t xml:space="preserve">erformance-based seismic design (PBD) </w:t>
      </w:r>
      <w:r w:rsidRPr="008D3145">
        <w:rPr>
          <w:rFonts w:ascii="Arial" w:eastAsia="Arial" w:hAnsi="Arial" w:cs="Arial"/>
          <w:spacing w:val="-4"/>
        </w:rPr>
        <w:t xml:space="preserve">procedures for bridge design </w:t>
      </w:r>
      <w:proofErr w:type="gramStart"/>
      <w:r w:rsidRPr="008D3145">
        <w:rPr>
          <w:rFonts w:ascii="Arial" w:eastAsia="Arial" w:hAnsi="Arial" w:cs="Arial"/>
          <w:spacing w:val="-4"/>
        </w:rPr>
        <w:t xml:space="preserve">were </w:t>
      </w:r>
      <w:r w:rsidR="006F0852" w:rsidRPr="008D3145">
        <w:rPr>
          <w:rFonts w:ascii="Arial" w:eastAsia="Arial" w:hAnsi="Arial" w:cs="Arial"/>
          <w:spacing w:val="-4"/>
        </w:rPr>
        <w:t>introduced</w:t>
      </w:r>
      <w:proofErr w:type="gramEnd"/>
      <w:r w:rsidR="000D04E8" w:rsidRPr="008D3145">
        <w:rPr>
          <w:rFonts w:ascii="Arial" w:eastAsia="Arial" w:hAnsi="Arial" w:cs="Arial"/>
          <w:spacing w:val="-4"/>
        </w:rPr>
        <w:t xml:space="preserve"> in </w:t>
      </w:r>
      <w:r w:rsidR="00567459">
        <w:rPr>
          <w:rFonts w:ascii="Arial" w:eastAsia="Arial" w:hAnsi="Arial" w:cs="Arial"/>
          <w:spacing w:val="-4"/>
        </w:rPr>
        <w:t>CAN/CSA S6-14 C</w:t>
      </w:r>
      <w:r w:rsidR="000D04E8" w:rsidRPr="008D3145">
        <w:rPr>
          <w:rFonts w:ascii="Arial" w:eastAsia="Arial" w:hAnsi="Arial" w:cs="Arial"/>
          <w:spacing w:val="-4"/>
        </w:rPr>
        <w:t>ode</w:t>
      </w:r>
      <w:r w:rsidRPr="008D3145">
        <w:rPr>
          <w:rFonts w:ascii="Arial" w:eastAsia="Arial" w:hAnsi="Arial" w:cs="Arial"/>
          <w:spacing w:val="-4"/>
        </w:rPr>
        <w:t>,</w:t>
      </w:r>
      <w:r w:rsidR="006F0852" w:rsidRPr="008D3145">
        <w:rPr>
          <w:rFonts w:ascii="Arial" w:eastAsia="Arial" w:hAnsi="Arial" w:cs="Arial"/>
          <w:spacing w:val="-4"/>
        </w:rPr>
        <w:t xml:space="preserve"> </w:t>
      </w:r>
      <w:r w:rsidRPr="008D3145">
        <w:rPr>
          <w:rFonts w:ascii="Arial" w:eastAsia="Arial" w:hAnsi="Arial" w:cs="Arial"/>
          <w:spacing w:val="-4"/>
        </w:rPr>
        <w:t xml:space="preserve">either as </w:t>
      </w:r>
      <w:r w:rsidR="00567459">
        <w:rPr>
          <w:rFonts w:ascii="Arial" w:eastAsia="Arial" w:hAnsi="Arial" w:cs="Arial"/>
          <w:spacing w:val="-4"/>
        </w:rPr>
        <w:t>mandatory or as alternative to f</w:t>
      </w:r>
      <w:r w:rsidRPr="008D3145">
        <w:rPr>
          <w:rFonts w:ascii="Arial" w:eastAsia="Arial" w:hAnsi="Arial" w:cs="Arial"/>
          <w:spacing w:val="-4"/>
        </w:rPr>
        <w:t>orce-based procedures</w:t>
      </w:r>
      <w:r w:rsidR="000013DD" w:rsidRPr="008D3145">
        <w:rPr>
          <w:rFonts w:ascii="Arial" w:eastAsia="Arial" w:hAnsi="Arial" w:cs="Arial"/>
          <w:spacing w:val="-4"/>
        </w:rPr>
        <w:t xml:space="preserve"> (FBD)</w:t>
      </w:r>
      <w:r w:rsidR="004C2376" w:rsidRPr="008D3145">
        <w:rPr>
          <w:rFonts w:ascii="Arial" w:eastAsia="Arial" w:hAnsi="Arial" w:cs="Arial"/>
          <w:spacing w:val="-4"/>
        </w:rPr>
        <w:t>,</w:t>
      </w:r>
      <w:r w:rsidRPr="008D3145">
        <w:rPr>
          <w:rFonts w:ascii="Arial" w:eastAsia="Arial" w:hAnsi="Arial" w:cs="Arial"/>
          <w:spacing w:val="-4"/>
        </w:rPr>
        <w:t xml:space="preserve"> depending on </w:t>
      </w:r>
      <w:r w:rsidR="004C2376" w:rsidRPr="008D3145">
        <w:rPr>
          <w:rFonts w:ascii="Arial" w:eastAsia="Arial" w:hAnsi="Arial" w:cs="Arial"/>
          <w:spacing w:val="-4"/>
        </w:rPr>
        <w:t>defined</w:t>
      </w:r>
      <w:r w:rsidRPr="008D3145">
        <w:rPr>
          <w:rFonts w:ascii="Arial" w:eastAsia="Arial" w:hAnsi="Arial" w:cs="Arial"/>
          <w:spacing w:val="-4"/>
        </w:rPr>
        <w:t xml:space="preserve"> criteria</w:t>
      </w:r>
      <w:r w:rsidR="006F0852" w:rsidRPr="008D3145">
        <w:rPr>
          <w:rFonts w:ascii="Arial" w:eastAsia="Arial" w:hAnsi="Arial" w:cs="Arial"/>
          <w:spacing w:val="-4"/>
        </w:rPr>
        <w:t xml:space="preserve">. </w:t>
      </w:r>
      <w:r w:rsidRPr="008D3145">
        <w:rPr>
          <w:rFonts w:ascii="Arial" w:eastAsia="Arial" w:hAnsi="Arial" w:cs="Arial"/>
          <w:spacing w:val="-4"/>
        </w:rPr>
        <w:t xml:space="preserve">Although </w:t>
      </w:r>
      <w:r w:rsidR="004C2376" w:rsidRPr="008D3145">
        <w:rPr>
          <w:rFonts w:ascii="Arial" w:eastAsia="Arial" w:hAnsi="Arial" w:cs="Arial"/>
          <w:spacing w:val="-4"/>
        </w:rPr>
        <w:t>one could</w:t>
      </w:r>
      <w:r w:rsidRPr="008D3145">
        <w:rPr>
          <w:rFonts w:ascii="Arial" w:eastAsia="Arial" w:hAnsi="Arial" w:cs="Arial"/>
          <w:spacing w:val="-4"/>
        </w:rPr>
        <w:t xml:space="preserve"> instinctively</w:t>
      </w:r>
      <w:r w:rsidR="004C2376" w:rsidRPr="008D3145">
        <w:rPr>
          <w:rFonts w:ascii="Arial" w:eastAsia="Arial" w:hAnsi="Arial" w:cs="Arial"/>
          <w:spacing w:val="-4"/>
        </w:rPr>
        <w:t xml:space="preserve"> be</w:t>
      </w:r>
      <w:r w:rsidRPr="008D3145">
        <w:rPr>
          <w:rFonts w:ascii="Arial" w:eastAsia="Arial" w:hAnsi="Arial" w:cs="Arial"/>
          <w:spacing w:val="-4"/>
        </w:rPr>
        <w:t xml:space="preserve"> inclined to </w:t>
      </w:r>
      <w:r w:rsidR="004C2376" w:rsidRPr="008D3145">
        <w:rPr>
          <w:rFonts w:ascii="Arial" w:eastAsia="Arial" w:hAnsi="Arial" w:cs="Arial"/>
          <w:spacing w:val="-4"/>
        </w:rPr>
        <w:t>think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567459">
        <w:rPr>
          <w:rFonts w:ascii="Arial" w:eastAsia="Arial" w:hAnsi="Arial" w:cs="Arial"/>
          <w:spacing w:val="-4"/>
        </w:rPr>
        <w:t xml:space="preserve">that </w:t>
      </w:r>
      <w:r w:rsidRPr="008D3145">
        <w:rPr>
          <w:rFonts w:ascii="Arial" w:eastAsia="Arial" w:hAnsi="Arial" w:cs="Arial"/>
          <w:spacing w:val="-4"/>
        </w:rPr>
        <w:t>PBD</w:t>
      </w:r>
      <w:r w:rsidR="004C2376" w:rsidRPr="008D3145">
        <w:rPr>
          <w:rFonts w:ascii="Arial" w:eastAsia="Arial" w:hAnsi="Arial" w:cs="Arial"/>
          <w:spacing w:val="-4"/>
        </w:rPr>
        <w:t xml:space="preserve"> approach shall yield</w:t>
      </w:r>
      <w:r w:rsidRPr="008D3145">
        <w:rPr>
          <w:rFonts w:ascii="Arial" w:eastAsia="Arial" w:hAnsi="Arial" w:cs="Arial"/>
          <w:spacing w:val="-4"/>
        </w:rPr>
        <w:t xml:space="preserve"> economic</w:t>
      </w:r>
      <w:r w:rsidR="004C2376" w:rsidRPr="008D3145">
        <w:rPr>
          <w:rFonts w:ascii="Arial" w:eastAsia="Arial" w:hAnsi="Arial" w:cs="Arial"/>
          <w:spacing w:val="-4"/>
        </w:rPr>
        <w:t xml:space="preserve"> bridge designs</w:t>
      </w:r>
      <w:r w:rsidRPr="008D3145">
        <w:rPr>
          <w:rFonts w:ascii="Arial" w:eastAsia="Arial" w:hAnsi="Arial" w:cs="Arial"/>
          <w:spacing w:val="-4"/>
        </w:rPr>
        <w:t xml:space="preserve">, </w:t>
      </w:r>
      <w:r w:rsidR="00DC6320" w:rsidRPr="008D3145">
        <w:rPr>
          <w:rFonts w:ascii="Arial" w:eastAsia="Arial" w:hAnsi="Arial" w:cs="Arial"/>
          <w:spacing w:val="-4"/>
        </w:rPr>
        <w:t>the impact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4C2376" w:rsidRPr="008D3145">
        <w:rPr>
          <w:rFonts w:ascii="Arial" w:eastAsia="Arial" w:hAnsi="Arial" w:cs="Arial"/>
          <w:spacing w:val="-4"/>
        </w:rPr>
        <w:t xml:space="preserve">remains to </w:t>
      </w:r>
      <w:proofErr w:type="gramStart"/>
      <w:r w:rsidR="004C2376" w:rsidRPr="008D3145">
        <w:rPr>
          <w:rFonts w:ascii="Arial" w:eastAsia="Arial" w:hAnsi="Arial" w:cs="Arial"/>
          <w:spacing w:val="-4"/>
        </w:rPr>
        <w:t xml:space="preserve">be </w:t>
      </w:r>
      <w:r w:rsidR="00DC6320" w:rsidRPr="008D3145">
        <w:rPr>
          <w:rFonts w:ascii="Arial" w:eastAsia="Arial" w:hAnsi="Arial" w:cs="Arial"/>
          <w:spacing w:val="-4"/>
        </w:rPr>
        <w:t>verifi</w:t>
      </w:r>
      <w:r w:rsidR="004C2376" w:rsidRPr="008D3145">
        <w:rPr>
          <w:rFonts w:ascii="Arial" w:eastAsia="Arial" w:hAnsi="Arial" w:cs="Arial"/>
          <w:spacing w:val="-4"/>
        </w:rPr>
        <w:t>ed</w:t>
      </w:r>
      <w:proofErr w:type="gramEnd"/>
      <w:r w:rsidR="004C2376" w:rsidRPr="008D3145">
        <w:rPr>
          <w:rFonts w:ascii="Arial" w:eastAsia="Arial" w:hAnsi="Arial" w:cs="Arial"/>
          <w:spacing w:val="-4"/>
        </w:rPr>
        <w:t xml:space="preserve"> for a variety of bridge geometries and localities.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6F0852" w:rsidRPr="008D3145">
        <w:rPr>
          <w:rFonts w:ascii="Arial" w:eastAsia="Arial" w:hAnsi="Arial" w:cs="Arial"/>
          <w:spacing w:val="-4"/>
        </w:rPr>
        <w:t>This paper presents</w:t>
      </w:r>
      <w:r w:rsidR="003D030E" w:rsidRPr="008D3145">
        <w:rPr>
          <w:rFonts w:ascii="Arial" w:eastAsia="Arial" w:hAnsi="Arial" w:cs="Arial"/>
          <w:spacing w:val="-4"/>
        </w:rPr>
        <w:t xml:space="preserve"> </w:t>
      </w:r>
      <w:r w:rsidR="006F0852" w:rsidRPr="008D3145">
        <w:rPr>
          <w:rFonts w:ascii="Arial" w:eastAsia="Arial" w:hAnsi="Arial" w:cs="Arial"/>
          <w:spacing w:val="-4"/>
        </w:rPr>
        <w:t>PBD</w:t>
      </w:r>
      <w:r w:rsidR="003D030E" w:rsidRPr="008D3145">
        <w:rPr>
          <w:rFonts w:ascii="Arial" w:eastAsia="Arial" w:hAnsi="Arial" w:cs="Arial"/>
          <w:spacing w:val="-4"/>
        </w:rPr>
        <w:t xml:space="preserve"> and FBD</w:t>
      </w:r>
      <w:r w:rsidR="006F0852" w:rsidRPr="008D3145">
        <w:rPr>
          <w:rFonts w:ascii="Arial" w:eastAsia="Arial" w:hAnsi="Arial" w:cs="Arial"/>
          <w:spacing w:val="-4"/>
        </w:rPr>
        <w:t xml:space="preserve"> results </w:t>
      </w:r>
      <w:r w:rsidR="00DC6320" w:rsidRPr="008D3145">
        <w:rPr>
          <w:rFonts w:ascii="Arial" w:eastAsia="Arial" w:hAnsi="Arial" w:cs="Arial"/>
          <w:spacing w:val="-4"/>
        </w:rPr>
        <w:t xml:space="preserve">for two case studies. The first one is </w:t>
      </w:r>
      <w:r w:rsidR="006F0852" w:rsidRPr="008D3145">
        <w:rPr>
          <w:rFonts w:ascii="Arial" w:eastAsia="Arial" w:hAnsi="Arial" w:cs="Arial"/>
          <w:spacing w:val="-4"/>
        </w:rPr>
        <w:t xml:space="preserve">a three </w:t>
      </w:r>
      <w:r w:rsidR="00EB7D21" w:rsidRPr="00EB7D21">
        <w:rPr>
          <w:rFonts w:ascii="Arial" w:eastAsia="Arial" w:hAnsi="Arial" w:cs="Arial"/>
          <w:spacing w:val="-4"/>
        </w:rPr>
        <w:t>span</w:t>
      </w:r>
      <w:r w:rsidR="00DC6320" w:rsidRPr="00EB7D21">
        <w:rPr>
          <w:rFonts w:ascii="Arial" w:eastAsia="Arial" w:hAnsi="Arial" w:cs="Arial"/>
          <w:spacing w:val="-4"/>
        </w:rPr>
        <w:t>, skewed</w:t>
      </w:r>
      <w:r w:rsidR="006F0852" w:rsidRPr="008D3145">
        <w:rPr>
          <w:rFonts w:ascii="Arial" w:eastAsia="Arial" w:hAnsi="Arial" w:cs="Arial"/>
          <w:spacing w:val="-4"/>
        </w:rPr>
        <w:t xml:space="preserve"> </w:t>
      </w:r>
      <w:r w:rsidR="004732F4" w:rsidRPr="008D3145">
        <w:rPr>
          <w:rFonts w:ascii="Arial" w:eastAsia="Arial" w:hAnsi="Arial" w:cs="Arial"/>
          <w:i/>
          <w:spacing w:val="-4"/>
        </w:rPr>
        <w:t>lifeline</w:t>
      </w:r>
      <w:r w:rsidR="004732F4" w:rsidRPr="008D3145">
        <w:rPr>
          <w:rFonts w:ascii="Arial" w:eastAsia="Arial" w:hAnsi="Arial" w:cs="Arial"/>
          <w:spacing w:val="-4"/>
        </w:rPr>
        <w:t xml:space="preserve"> </w:t>
      </w:r>
      <w:r w:rsidR="006F0852" w:rsidRPr="008D3145">
        <w:rPr>
          <w:rFonts w:ascii="Arial" w:eastAsia="Arial" w:hAnsi="Arial" w:cs="Arial"/>
          <w:spacing w:val="-4"/>
        </w:rPr>
        <w:t>bridge supported on</w:t>
      </w:r>
      <w:r w:rsidR="00EB7D21">
        <w:rPr>
          <w:rFonts w:ascii="Arial" w:eastAsia="Arial" w:hAnsi="Arial" w:cs="Arial"/>
          <w:spacing w:val="-4"/>
        </w:rPr>
        <w:t xml:space="preserve"> two</w:t>
      </w:r>
      <w:r w:rsidR="006F0852" w:rsidRPr="008D3145">
        <w:rPr>
          <w:rFonts w:ascii="Arial" w:eastAsia="Arial" w:hAnsi="Arial" w:cs="Arial"/>
          <w:spacing w:val="-4"/>
        </w:rPr>
        <w:t xml:space="preserve"> </w:t>
      </w:r>
      <w:r w:rsidR="00F94AEF" w:rsidRPr="008D3145">
        <w:rPr>
          <w:rFonts w:ascii="Arial" w:eastAsia="Arial" w:hAnsi="Arial" w:cs="Arial"/>
          <w:spacing w:val="-4"/>
        </w:rPr>
        <w:t>single</w:t>
      </w:r>
      <w:r w:rsidR="00DC6320" w:rsidRPr="008D3145">
        <w:rPr>
          <w:rFonts w:ascii="Arial" w:eastAsia="Arial" w:hAnsi="Arial" w:cs="Arial"/>
          <w:spacing w:val="-4"/>
        </w:rPr>
        <w:t>-</w:t>
      </w:r>
      <w:r w:rsidR="006F0852" w:rsidRPr="00225BA2">
        <w:rPr>
          <w:rFonts w:ascii="Arial" w:eastAsia="Arial" w:hAnsi="Arial" w:cs="Arial"/>
          <w:spacing w:val="-4"/>
        </w:rPr>
        <w:t>column</w:t>
      </w:r>
      <w:r w:rsidR="00DC6320" w:rsidRPr="00225BA2">
        <w:rPr>
          <w:rFonts w:ascii="Arial" w:eastAsia="Arial" w:hAnsi="Arial" w:cs="Arial"/>
          <w:spacing w:val="-4"/>
        </w:rPr>
        <w:t xml:space="preserve"> bent</w:t>
      </w:r>
      <w:r w:rsidR="003D030E" w:rsidRPr="00225BA2">
        <w:rPr>
          <w:rFonts w:ascii="Arial" w:eastAsia="Arial" w:hAnsi="Arial" w:cs="Arial"/>
          <w:spacing w:val="-4"/>
        </w:rPr>
        <w:t>s.</w:t>
      </w:r>
      <w:r w:rsidR="00DC6320" w:rsidRPr="00225BA2">
        <w:rPr>
          <w:rFonts w:ascii="Arial" w:eastAsia="Arial" w:hAnsi="Arial" w:cs="Arial"/>
          <w:spacing w:val="-4"/>
        </w:rPr>
        <w:t xml:space="preserve"> </w:t>
      </w:r>
      <w:r w:rsidR="003D030E" w:rsidRPr="00225BA2">
        <w:rPr>
          <w:rFonts w:ascii="Arial" w:eastAsia="Arial" w:hAnsi="Arial" w:cs="Arial"/>
          <w:spacing w:val="-4"/>
        </w:rPr>
        <w:t xml:space="preserve">The second one is </w:t>
      </w:r>
      <w:r w:rsidR="006F0852" w:rsidRPr="00225BA2">
        <w:rPr>
          <w:rFonts w:ascii="Arial" w:eastAsia="Arial" w:hAnsi="Arial" w:cs="Arial"/>
          <w:spacing w:val="-4"/>
        </w:rPr>
        <w:t>a curved two</w:t>
      </w:r>
      <w:r w:rsidR="00567459" w:rsidRPr="00225BA2">
        <w:rPr>
          <w:rFonts w:ascii="Arial" w:eastAsia="Arial" w:hAnsi="Arial" w:cs="Arial"/>
          <w:spacing w:val="-4"/>
        </w:rPr>
        <w:t xml:space="preserve"> </w:t>
      </w:r>
      <w:r w:rsidR="00EB7D21" w:rsidRPr="00225BA2">
        <w:rPr>
          <w:rFonts w:ascii="Arial" w:eastAsia="Arial" w:hAnsi="Arial" w:cs="Arial"/>
          <w:spacing w:val="-4"/>
        </w:rPr>
        <w:t>span</w:t>
      </w:r>
      <w:r w:rsidR="006F0852" w:rsidRPr="00225BA2">
        <w:rPr>
          <w:rFonts w:ascii="Arial" w:eastAsia="Arial" w:hAnsi="Arial" w:cs="Arial"/>
          <w:spacing w:val="-4"/>
        </w:rPr>
        <w:t xml:space="preserve"> </w:t>
      </w:r>
      <w:r w:rsidR="006F0852" w:rsidRPr="00225BA2">
        <w:rPr>
          <w:rFonts w:ascii="Arial" w:eastAsia="Arial" w:hAnsi="Arial" w:cs="Arial"/>
          <w:i/>
          <w:spacing w:val="-4"/>
        </w:rPr>
        <w:t>major-route</w:t>
      </w:r>
      <w:r w:rsidR="006F0852" w:rsidRPr="00225BA2">
        <w:rPr>
          <w:rFonts w:ascii="Arial" w:eastAsia="Arial" w:hAnsi="Arial" w:cs="Arial"/>
          <w:spacing w:val="-4"/>
        </w:rPr>
        <w:t xml:space="preserve"> bridge supported on </w:t>
      </w:r>
      <w:r w:rsidR="003D030E" w:rsidRPr="00225BA2">
        <w:rPr>
          <w:rFonts w:ascii="Arial" w:eastAsia="Arial" w:hAnsi="Arial" w:cs="Arial"/>
          <w:spacing w:val="-4"/>
        </w:rPr>
        <w:t xml:space="preserve">a </w:t>
      </w:r>
      <w:r w:rsidR="006F0852" w:rsidRPr="00225BA2">
        <w:rPr>
          <w:rFonts w:ascii="Arial" w:eastAsia="Arial" w:hAnsi="Arial" w:cs="Arial"/>
          <w:spacing w:val="-4"/>
        </w:rPr>
        <w:t>three columns</w:t>
      </w:r>
      <w:r w:rsidR="003D030E" w:rsidRPr="00225BA2">
        <w:rPr>
          <w:rFonts w:ascii="Arial" w:eastAsia="Arial" w:hAnsi="Arial" w:cs="Arial"/>
          <w:spacing w:val="-4"/>
        </w:rPr>
        <w:t xml:space="preserve"> </w:t>
      </w:r>
      <w:r w:rsidR="00225BA2">
        <w:rPr>
          <w:rFonts w:ascii="Arial" w:eastAsia="Arial" w:hAnsi="Arial" w:cs="Arial"/>
          <w:spacing w:val="-4"/>
        </w:rPr>
        <w:t xml:space="preserve">concrete </w:t>
      </w:r>
      <w:r w:rsidR="003D030E" w:rsidRPr="00225BA2">
        <w:rPr>
          <w:rFonts w:ascii="Arial" w:eastAsia="Arial" w:hAnsi="Arial" w:cs="Arial"/>
          <w:spacing w:val="-4"/>
        </w:rPr>
        <w:t>bent</w:t>
      </w:r>
      <w:r w:rsidR="006F0852" w:rsidRPr="00225BA2">
        <w:rPr>
          <w:rFonts w:ascii="Arial" w:eastAsia="Arial" w:hAnsi="Arial" w:cs="Arial"/>
          <w:spacing w:val="-4"/>
        </w:rPr>
        <w:t xml:space="preserve">. </w:t>
      </w:r>
      <w:r w:rsidR="00EB7D21" w:rsidRPr="00225BA2">
        <w:rPr>
          <w:rFonts w:ascii="Arial" w:eastAsia="Arial" w:hAnsi="Arial" w:cs="Arial"/>
          <w:spacing w:val="-4"/>
        </w:rPr>
        <w:t>B</w:t>
      </w:r>
      <w:r w:rsidR="003D030E" w:rsidRPr="00225BA2">
        <w:rPr>
          <w:rFonts w:ascii="Arial" w:eastAsia="Arial" w:hAnsi="Arial" w:cs="Arial"/>
          <w:spacing w:val="-4"/>
        </w:rPr>
        <w:t>ridges</w:t>
      </w:r>
      <w:r w:rsidR="006F0852" w:rsidRPr="00225BA2">
        <w:rPr>
          <w:rFonts w:ascii="Arial" w:eastAsia="Arial" w:hAnsi="Arial" w:cs="Arial"/>
          <w:spacing w:val="-4"/>
        </w:rPr>
        <w:t xml:space="preserve"> </w:t>
      </w:r>
      <w:r w:rsidR="003D030E" w:rsidRPr="00225BA2">
        <w:rPr>
          <w:rFonts w:ascii="Arial" w:eastAsia="Arial" w:hAnsi="Arial" w:cs="Arial"/>
          <w:spacing w:val="-4"/>
        </w:rPr>
        <w:t xml:space="preserve">foundations </w:t>
      </w:r>
      <w:proofErr w:type="gramStart"/>
      <w:r w:rsidR="006F0852" w:rsidRPr="00225BA2">
        <w:rPr>
          <w:rFonts w:ascii="Arial" w:eastAsia="Arial" w:hAnsi="Arial" w:cs="Arial"/>
          <w:spacing w:val="-4"/>
        </w:rPr>
        <w:t xml:space="preserve">were </w:t>
      </w:r>
      <w:r w:rsidR="00567459" w:rsidRPr="00225BA2">
        <w:rPr>
          <w:rFonts w:ascii="Arial" w:eastAsia="Arial" w:hAnsi="Arial" w:cs="Arial"/>
          <w:spacing w:val="-4"/>
        </w:rPr>
        <w:t>designed</w:t>
      </w:r>
      <w:proofErr w:type="gramEnd"/>
      <w:r w:rsidR="00567459" w:rsidRPr="00225BA2">
        <w:rPr>
          <w:rFonts w:ascii="Arial" w:eastAsia="Arial" w:hAnsi="Arial" w:cs="Arial"/>
          <w:spacing w:val="-4"/>
        </w:rPr>
        <w:t xml:space="preserve"> twice (following FBD and then P</w:t>
      </w:r>
      <w:r w:rsidR="003D030E" w:rsidRPr="00225BA2">
        <w:rPr>
          <w:rFonts w:ascii="Arial" w:eastAsia="Arial" w:hAnsi="Arial" w:cs="Arial"/>
          <w:spacing w:val="-4"/>
        </w:rPr>
        <w:t>BD procedures) and</w:t>
      </w:r>
      <w:r w:rsidR="003D030E" w:rsidRPr="008D3145">
        <w:rPr>
          <w:rFonts w:ascii="Arial" w:eastAsia="Arial" w:hAnsi="Arial" w:cs="Arial"/>
          <w:spacing w:val="-4"/>
        </w:rPr>
        <w:t xml:space="preserve"> </w:t>
      </w:r>
      <w:r w:rsidR="00225BA2">
        <w:rPr>
          <w:rFonts w:ascii="Arial" w:eastAsia="Arial" w:hAnsi="Arial" w:cs="Arial"/>
          <w:spacing w:val="-4"/>
        </w:rPr>
        <w:t xml:space="preserve">construction cost </w:t>
      </w:r>
      <w:r w:rsidR="00567459" w:rsidRPr="00225BA2">
        <w:rPr>
          <w:rFonts w:ascii="Arial" w:eastAsia="Arial" w:hAnsi="Arial" w:cs="Arial"/>
          <w:spacing w:val="-4"/>
        </w:rPr>
        <w:t xml:space="preserve">using both </w:t>
      </w:r>
      <w:r w:rsidR="001F6636" w:rsidRPr="00225BA2">
        <w:rPr>
          <w:rFonts w:ascii="Arial" w:eastAsia="Arial" w:hAnsi="Arial" w:cs="Arial"/>
          <w:spacing w:val="-4"/>
        </w:rPr>
        <w:t>approaches</w:t>
      </w:r>
      <w:r w:rsidR="00DC294B" w:rsidRPr="00225BA2">
        <w:rPr>
          <w:rFonts w:ascii="Arial" w:eastAsia="Arial" w:hAnsi="Arial" w:cs="Arial"/>
          <w:spacing w:val="-4"/>
        </w:rPr>
        <w:t xml:space="preserve"> </w:t>
      </w:r>
      <w:r w:rsidR="001F6636" w:rsidRPr="00225BA2">
        <w:rPr>
          <w:rFonts w:ascii="Arial" w:eastAsia="Arial" w:hAnsi="Arial" w:cs="Arial"/>
          <w:spacing w:val="-4"/>
        </w:rPr>
        <w:t>were compared</w:t>
      </w:r>
      <w:r w:rsidR="006F0852" w:rsidRPr="00225BA2">
        <w:rPr>
          <w:rFonts w:ascii="Arial" w:eastAsia="Arial" w:hAnsi="Arial" w:cs="Arial"/>
          <w:spacing w:val="-4"/>
        </w:rPr>
        <w:t>.</w:t>
      </w:r>
      <w:r w:rsidR="006F0852" w:rsidRPr="008D3145">
        <w:rPr>
          <w:rFonts w:ascii="Arial" w:eastAsia="Arial" w:hAnsi="Arial" w:cs="Arial"/>
          <w:spacing w:val="-4"/>
        </w:rPr>
        <w:t xml:space="preserve"> In order to </w:t>
      </w:r>
      <w:r w:rsidR="00D07A6B" w:rsidRPr="008D3145">
        <w:rPr>
          <w:rFonts w:ascii="Arial" w:eastAsia="Arial" w:hAnsi="Arial" w:cs="Arial"/>
          <w:spacing w:val="-4"/>
        </w:rPr>
        <w:t>carry out</w:t>
      </w:r>
      <w:r w:rsidR="001F6636">
        <w:rPr>
          <w:rFonts w:ascii="Arial" w:eastAsia="Arial" w:hAnsi="Arial" w:cs="Arial"/>
          <w:spacing w:val="-4"/>
        </w:rPr>
        <w:t xml:space="preserve"> F</w:t>
      </w:r>
      <w:r w:rsidR="006F0852" w:rsidRPr="008D3145">
        <w:rPr>
          <w:rFonts w:ascii="Arial" w:eastAsia="Arial" w:hAnsi="Arial" w:cs="Arial"/>
          <w:spacing w:val="-4"/>
        </w:rPr>
        <w:t>BD</w:t>
      </w:r>
      <w:r w:rsidR="001F6636">
        <w:rPr>
          <w:rFonts w:ascii="Arial" w:eastAsia="Arial" w:hAnsi="Arial" w:cs="Arial"/>
          <w:spacing w:val="-4"/>
        </w:rPr>
        <w:t xml:space="preserve"> and PBD</w:t>
      </w:r>
      <w:r w:rsidR="006F0852" w:rsidRPr="008D3145">
        <w:rPr>
          <w:rFonts w:ascii="Arial" w:eastAsia="Arial" w:hAnsi="Arial" w:cs="Arial"/>
          <w:spacing w:val="-4"/>
        </w:rPr>
        <w:t>, multi</w:t>
      </w:r>
      <w:r w:rsidR="00EE50F7" w:rsidRPr="008D3145">
        <w:rPr>
          <w:rFonts w:ascii="Arial" w:eastAsia="Arial" w:hAnsi="Arial" w:cs="Arial"/>
          <w:spacing w:val="-4"/>
        </w:rPr>
        <w:t>-modal response spectrum analyse</w:t>
      </w:r>
      <w:r w:rsidR="006F0852" w:rsidRPr="008D3145">
        <w:rPr>
          <w:rFonts w:ascii="Arial" w:eastAsia="Arial" w:hAnsi="Arial" w:cs="Arial"/>
          <w:spacing w:val="-4"/>
        </w:rPr>
        <w:t>s</w:t>
      </w:r>
      <w:r w:rsidR="00D07A6B" w:rsidRPr="008D3145">
        <w:rPr>
          <w:rFonts w:ascii="Arial" w:eastAsia="Arial" w:hAnsi="Arial" w:cs="Arial"/>
          <w:spacing w:val="-4"/>
        </w:rPr>
        <w:t xml:space="preserve"> (MMRSA)</w:t>
      </w:r>
      <w:r w:rsidR="006F0852" w:rsidRPr="008D3145">
        <w:rPr>
          <w:rFonts w:ascii="Arial" w:eastAsia="Arial" w:hAnsi="Arial" w:cs="Arial"/>
          <w:spacing w:val="-4"/>
        </w:rPr>
        <w:t xml:space="preserve"> </w:t>
      </w:r>
      <w:proofErr w:type="gramStart"/>
      <w:r w:rsidR="00EE50F7" w:rsidRPr="008D3145">
        <w:rPr>
          <w:rFonts w:ascii="Arial" w:eastAsia="Arial" w:hAnsi="Arial" w:cs="Arial"/>
          <w:spacing w:val="-4"/>
        </w:rPr>
        <w:t>were</w:t>
      </w:r>
      <w:r w:rsidR="006F0852" w:rsidRPr="008D3145">
        <w:rPr>
          <w:rFonts w:ascii="Arial" w:eastAsia="Arial" w:hAnsi="Arial" w:cs="Arial"/>
          <w:spacing w:val="-4"/>
        </w:rPr>
        <w:t xml:space="preserve"> performed</w:t>
      </w:r>
      <w:proofErr w:type="gramEnd"/>
      <w:r w:rsidR="006F0852" w:rsidRPr="008D3145">
        <w:rPr>
          <w:rFonts w:ascii="Arial" w:eastAsia="Arial" w:hAnsi="Arial" w:cs="Arial"/>
          <w:spacing w:val="-4"/>
        </w:rPr>
        <w:t xml:space="preserve"> to characterize </w:t>
      </w:r>
      <w:r w:rsidR="0084117D" w:rsidRPr="008D3145">
        <w:rPr>
          <w:rFonts w:ascii="Arial" w:eastAsia="Arial" w:hAnsi="Arial" w:cs="Arial"/>
          <w:spacing w:val="-4"/>
        </w:rPr>
        <w:t xml:space="preserve">the </w:t>
      </w:r>
      <w:r w:rsidR="006F0852" w:rsidRPr="008D3145">
        <w:rPr>
          <w:rFonts w:ascii="Arial" w:eastAsia="Arial" w:hAnsi="Arial" w:cs="Arial"/>
          <w:spacing w:val="-4"/>
        </w:rPr>
        <w:t xml:space="preserve">bridge </w:t>
      </w:r>
      <w:r w:rsidR="006F0852" w:rsidRPr="00EB7D21">
        <w:rPr>
          <w:rFonts w:ascii="Arial" w:eastAsia="Arial" w:hAnsi="Arial" w:cs="Arial"/>
          <w:spacing w:val="-4"/>
        </w:rPr>
        <w:t>response.</w:t>
      </w:r>
      <w:r w:rsidR="001F6636" w:rsidRPr="00EB7D21">
        <w:rPr>
          <w:rFonts w:ascii="Arial" w:eastAsia="Arial" w:hAnsi="Arial" w:cs="Arial"/>
          <w:spacing w:val="-4"/>
        </w:rPr>
        <w:t xml:space="preserve"> For PBD, f</w:t>
      </w:r>
      <w:r w:rsidR="0084117D" w:rsidRPr="00EB7D21">
        <w:rPr>
          <w:rFonts w:ascii="Arial" w:eastAsia="Arial" w:hAnsi="Arial" w:cs="Arial"/>
          <w:spacing w:val="-4"/>
        </w:rPr>
        <w:t>ragility curves (FC) for s</w:t>
      </w:r>
      <w:r w:rsidR="006F0852" w:rsidRPr="00EB7D21">
        <w:rPr>
          <w:rFonts w:ascii="Arial" w:eastAsia="Arial" w:hAnsi="Arial" w:cs="Arial"/>
          <w:spacing w:val="-4"/>
        </w:rPr>
        <w:t>elected bridge components were developed from</w:t>
      </w:r>
      <w:r w:rsidR="00D04D9D" w:rsidRPr="00EB7D21">
        <w:rPr>
          <w:rFonts w:ascii="Arial" w:eastAsia="Arial" w:hAnsi="Arial" w:cs="Arial"/>
          <w:spacing w:val="-4"/>
        </w:rPr>
        <w:t xml:space="preserve"> inelastic static</w:t>
      </w:r>
      <w:r w:rsidR="006F0852" w:rsidRPr="00EB7D21">
        <w:rPr>
          <w:rFonts w:ascii="Arial" w:eastAsia="Arial" w:hAnsi="Arial" w:cs="Arial"/>
          <w:spacing w:val="-4"/>
        </w:rPr>
        <w:t xml:space="preserve"> </w:t>
      </w:r>
      <w:proofErr w:type="gramStart"/>
      <w:r w:rsidR="006F0852" w:rsidRPr="00EB7D21">
        <w:rPr>
          <w:rFonts w:ascii="Arial" w:eastAsia="Arial" w:hAnsi="Arial" w:cs="Arial"/>
          <w:spacing w:val="-4"/>
        </w:rPr>
        <w:t>push</w:t>
      </w:r>
      <w:r w:rsidR="00D04D9D" w:rsidRPr="00EB7D21">
        <w:rPr>
          <w:rFonts w:ascii="Arial" w:eastAsia="Arial" w:hAnsi="Arial" w:cs="Arial"/>
          <w:spacing w:val="-4"/>
        </w:rPr>
        <w:t>-</w:t>
      </w:r>
      <w:r w:rsidR="006F0852" w:rsidRPr="00EB7D21">
        <w:rPr>
          <w:rFonts w:ascii="Arial" w:eastAsia="Arial" w:hAnsi="Arial" w:cs="Arial"/>
          <w:spacing w:val="-4"/>
        </w:rPr>
        <w:t>over</w:t>
      </w:r>
      <w:proofErr w:type="gramEnd"/>
      <w:r w:rsidR="006F0852" w:rsidRPr="00EB7D21">
        <w:rPr>
          <w:rFonts w:ascii="Arial" w:eastAsia="Arial" w:hAnsi="Arial" w:cs="Arial"/>
          <w:spacing w:val="-4"/>
        </w:rPr>
        <w:t xml:space="preserve"> analysis </w:t>
      </w:r>
      <w:r w:rsidR="00D04D9D" w:rsidRPr="00EB7D21">
        <w:rPr>
          <w:rFonts w:ascii="Arial" w:eastAsia="Arial" w:hAnsi="Arial" w:cs="Arial"/>
          <w:spacing w:val="-4"/>
        </w:rPr>
        <w:t xml:space="preserve">(ISPA) </w:t>
      </w:r>
      <w:r w:rsidR="006F0852" w:rsidRPr="00EB7D21">
        <w:rPr>
          <w:rFonts w:ascii="Arial" w:eastAsia="Arial" w:hAnsi="Arial" w:cs="Arial"/>
          <w:spacing w:val="-4"/>
        </w:rPr>
        <w:t>along with sectional stress-strain</w:t>
      </w:r>
      <w:r w:rsidR="00D01938" w:rsidRPr="00EB7D21">
        <w:rPr>
          <w:rFonts w:ascii="Arial" w:eastAsia="Arial" w:hAnsi="Arial" w:cs="Arial"/>
          <w:spacing w:val="-4"/>
        </w:rPr>
        <w:t xml:space="preserve"> </w:t>
      </w:r>
      <w:r w:rsidR="006F0852" w:rsidRPr="00EB7D21">
        <w:rPr>
          <w:rFonts w:ascii="Arial" w:eastAsia="Arial" w:hAnsi="Arial" w:cs="Arial"/>
          <w:spacing w:val="-4"/>
        </w:rPr>
        <w:t xml:space="preserve">analysis. </w:t>
      </w:r>
      <w:r w:rsidR="009C751E" w:rsidRPr="00EB7D21">
        <w:rPr>
          <w:rFonts w:ascii="Arial" w:eastAsia="Arial" w:hAnsi="Arial" w:cs="Arial"/>
          <w:spacing w:val="-4"/>
        </w:rPr>
        <w:t>ISPA</w:t>
      </w:r>
      <w:r w:rsidR="006F0852" w:rsidRPr="00EB7D21">
        <w:rPr>
          <w:rFonts w:ascii="Arial" w:eastAsia="Arial" w:hAnsi="Arial" w:cs="Arial"/>
          <w:spacing w:val="-4"/>
        </w:rPr>
        <w:t xml:space="preserve"> were used to capture structural components inelastic behavio</w:t>
      </w:r>
      <w:r w:rsidR="00485235" w:rsidRPr="00EB7D21">
        <w:rPr>
          <w:rFonts w:ascii="Arial" w:eastAsia="Arial" w:hAnsi="Arial" w:cs="Arial"/>
          <w:spacing w:val="-4"/>
        </w:rPr>
        <w:t>u</w:t>
      </w:r>
      <w:r w:rsidR="006F0852" w:rsidRPr="00EB7D21">
        <w:rPr>
          <w:rFonts w:ascii="Arial" w:eastAsia="Arial" w:hAnsi="Arial" w:cs="Arial"/>
          <w:spacing w:val="-4"/>
        </w:rPr>
        <w:t xml:space="preserve">r and evaluate </w:t>
      </w:r>
      <w:r w:rsidR="00EB7D21" w:rsidRPr="00EB7D21">
        <w:rPr>
          <w:rFonts w:ascii="Arial" w:eastAsia="Arial" w:hAnsi="Arial" w:cs="Arial"/>
          <w:spacing w:val="-4"/>
        </w:rPr>
        <w:t xml:space="preserve">bridge </w:t>
      </w:r>
      <w:r w:rsidR="006F0852" w:rsidRPr="00EB7D21">
        <w:rPr>
          <w:rFonts w:ascii="Arial" w:eastAsia="Arial" w:hAnsi="Arial" w:cs="Arial"/>
          <w:spacing w:val="-4"/>
        </w:rPr>
        <w:t>aftershocks capacity</w:t>
      </w:r>
      <w:r w:rsidR="009C751E" w:rsidRPr="00EB7D21">
        <w:rPr>
          <w:rFonts w:ascii="Arial" w:eastAsia="Arial" w:hAnsi="Arial" w:cs="Arial"/>
          <w:spacing w:val="-4"/>
        </w:rPr>
        <w:t>, while FC</w:t>
      </w:r>
      <w:r w:rsidR="006F0852" w:rsidRPr="00EB7D21">
        <w:rPr>
          <w:rFonts w:ascii="Arial" w:eastAsia="Arial" w:hAnsi="Arial" w:cs="Arial"/>
          <w:spacing w:val="-4"/>
        </w:rPr>
        <w:t xml:space="preserve"> allowed </w:t>
      </w:r>
      <w:r w:rsidR="00EB7D21" w:rsidRPr="00EB7D21">
        <w:rPr>
          <w:rFonts w:ascii="Arial" w:eastAsia="Arial" w:hAnsi="Arial" w:cs="Arial"/>
          <w:spacing w:val="-4"/>
        </w:rPr>
        <w:t>the assessment</w:t>
      </w:r>
      <w:r w:rsidR="006F0852" w:rsidRPr="00EB7D21">
        <w:rPr>
          <w:rFonts w:ascii="Arial" w:eastAsia="Arial" w:hAnsi="Arial" w:cs="Arial"/>
          <w:spacing w:val="-4"/>
        </w:rPr>
        <w:t xml:space="preserve"> </w:t>
      </w:r>
      <w:r w:rsidR="00EB7D21" w:rsidRPr="00EB7D21">
        <w:rPr>
          <w:rFonts w:ascii="Arial" w:eastAsia="Arial" w:hAnsi="Arial" w:cs="Arial"/>
          <w:spacing w:val="-4"/>
        </w:rPr>
        <w:t xml:space="preserve">of </w:t>
      </w:r>
      <w:r w:rsidR="005D55E1" w:rsidRPr="00EB7D21">
        <w:rPr>
          <w:rFonts w:ascii="Arial" w:eastAsia="Arial" w:hAnsi="Arial" w:cs="Arial"/>
          <w:spacing w:val="-4"/>
        </w:rPr>
        <w:t xml:space="preserve">associated </w:t>
      </w:r>
      <w:r w:rsidR="006F0852" w:rsidRPr="00EB7D21">
        <w:rPr>
          <w:rFonts w:ascii="Arial" w:eastAsia="Arial" w:hAnsi="Arial" w:cs="Arial"/>
          <w:spacing w:val="-4"/>
        </w:rPr>
        <w:t>seismic damag</w:t>
      </w:r>
      <w:r w:rsidR="00EB7D21" w:rsidRPr="00EB7D21">
        <w:rPr>
          <w:rFonts w:ascii="Arial" w:eastAsia="Arial" w:hAnsi="Arial" w:cs="Arial"/>
          <w:spacing w:val="-4"/>
        </w:rPr>
        <w:t>e</w:t>
      </w:r>
      <w:r w:rsidR="006F0852" w:rsidRPr="00EB7D21">
        <w:rPr>
          <w:rFonts w:ascii="Arial" w:eastAsia="Arial" w:hAnsi="Arial" w:cs="Arial"/>
          <w:spacing w:val="-4"/>
        </w:rPr>
        <w:t xml:space="preserve"> probabilit</w:t>
      </w:r>
      <w:r w:rsidR="00DA29C6" w:rsidRPr="00EB7D21">
        <w:rPr>
          <w:rFonts w:ascii="Arial" w:eastAsia="Arial" w:hAnsi="Arial" w:cs="Arial"/>
          <w:spacing w:val="-4"/>
        </w:rPr>
        <w:t>ies</w:t>
      </w:r>
      <w:r w:rsidR="005D55E1" w:rsidRPr="00EB7D21">
        <w:rPr>
          <w:rFonts w:ascii="Arial" w:eastAsia="Arial" w:hAnsi="Arial" w:cs="Arial"/>
          <w:spacing w:val="-4"/>
        </w:rPr>
        <w:t xml:space="preserve"> at given </w:t>
      </w:r>
      <w:r w:rsidR="00EA20CA">
        <w:rPr>
          <w:rFonts w:ascii="Arial" w:eastAsia="Arial" w:hAnsi="Arial" w:cs="Arial"/>
          <w:spacing w:val="-4"/>
        </w:rPr>
        <w:t xml:space="preserve">seismic </w:t>
      </w:r>
      <w:r w:rsidR="005D55E1" w:rsidRPr="00EB7D21">
        <w:rPr>
          <w:rFonts w:ascii="Arial" w:eastAsia="Arial" w:hAnsi="Arial" w:cs="Arial"/>
          <w:spacing w:val="-4"/>
        </w:rPr>
        <w:t>demand level</w:t>
      </w:r>
      <w:r w:rsidR="00DA29C6" w:rsidRPr="00EB7D21">
        <w:rPr>
          <w:rFonts w:ascii="Arial" w:eastAsia="Arial" w:hAnsi="Arial" w:cs="Arial"/>
          <w:spacing w:val="-4"/>
        </w:rPr>
        <w:t>s</w:t>
      </w:r>
      <w:r w:rsidR="006F0852" w:rsidRPr="00EB7D21">
        <w:rPr>
          <w:rFonts w:ascii="Arial" w:eastAsia="Arial" w:hAnsi="Arial" w:cs="Arial"/>
          <w:spacing w:val="-4"/>
        </w:rPr>
        <w:t>. A thorough analysis of displacements and their impact on brid</w:t>
      </w:r>
      <w:r w:rsidR="00EB7D21">
        <w:rPr>
          <w:rFonts w:ascii="Arial" w:eastAsia="Arial" w:hAnsi="Arial" w:cs="Arial"/>
          <w:spacing w:val="-4"/>
        </w:rPr>
        <w:t>ge</w:t>
      </w:r>
      <w:r w:rsidR="006F0852" w:rsidRPr="00EB7D21">
        <w:rPr>
          <w:rFonts w:ascii="Arial" w:eastAsia="Arial" w:hAnsi="Arial" w:cs="Arial"/>
          <w:spacing w:val="-4"/>
        </w:rPr>
        <w:t xml:space="preserve"> components at different ground motion </w:t>
      </w:r>
      <w:r w:rsidR="00832668" w:rsidRPr="00EB7D21">
        <w:rPr>
          <w:rFonts w:ascii="Arial" w:eastAsia="Arial" w:hAnsi="Arial" w:cs="Arial"/>
          <w:spacing w:val="-4"/>
        </w:rPr>
        <w:t>levels (</w:t>
      </w:r>
      <w:r w:rsidR="006F0852" w:rsidRPr="00EB7D21">
        <w:rPr>
          <w:rFonts w:ascii="Arial" w:eastAsia="Arial" w:hAnsi="Arial" w:cs="Arial"/>
          <w:spacing w:val="-4"/>
        </w:rPr>
        <w:t>return period</w:t>
      </w:r>
      <w:r w:rsidR="00832668" w:rsidRPr="00EB7D21">
        <w:rPr>
          <w:rFonts w:ascii="Arial" w:eastAsia="Arial" w:hAnsi="Arial" w:cs="Arial"/>
          <w:spacing w:val="-4"/>
        </w:rPr>
        <w:t>s)</w:t>
      </w:r>
      <w:r w:rsidR="006F0852" w:rsidRPr="00EB7D21">
        <w:rPr>
          <w:rFonts w:ascii="Arial" w:eastAsia="Arial" w:hAnsi="Arial" w:cs="Arial"/>
          <w:spacing w:val="-4"/>
        </w:rPr>
        <w:t xml:space="preserve"> </w:t>
      </w:r>
      <w:proofErr w:type="gramStart"/>
      <w:r w:rsidR="006F0852" w:rsidRPr="00EB7D21">
        <w:rPr>
          <w:rFonts w:ascii="Arial" w:eastAsia="Arial" w:hAnsi="Arial" w:cs="Arial"/>
          <w:spacing w:val="-4"/>
        </w:rPr>
        <w:t>was performed</w:t>
      </w:r>
      <w:proofErr w:type="gramEnd"/>
      <w:r w:rsidR="00832668" w:rsidRPr="00EB7D21">
        <w:rPr>
          <w:rFonts w:ascii="Arial" w:eastAsia="Arial" w:hAnsi="Arial" w:cs="Arial"/>
          <w:spacing w:val="-4"/>
        </w:rPr>
        <w:t>, in alignment with</w:t>
      </w:r>
      <w:r w:rsidR="006F0852" w:rsidRPr="00EB7D21">
        <w:rPr>
          <w:rFonts w:ascii="Arial" w:eastAsia="Arial" w:hAnsi="Arial" w:cs="Arial"/>
          <w:spacing w:val="-4"/>
        </w:rPr>
        <w:t xml:space="preserve"> </w:t>
      </w:r>
      <w:r w:rsidR="001F6636" w:rsidRPr="00EB7D21">
        <w:rPr>
          <w:rFonts w:ascii="Arial" w:eastAsia="Arial" w:hAnsi="Arial" w:cs="Arial"/>
          <w:spacing w:val="-4"/>
        </w:rPr>
        <w:t>C</w:t>
      </w:r>
      <w:r w:rsidR="006F0852" w:rsidRPr="00EB7D21">
        <w:rPr>
          <w:rFonts w:ascii="Arial" w:eastAsia="Arial" w:hAnsi="Arial" w:cs="Arial"/>
          <w:spacing w:val="-4"/>
        </w:rPr>
        <w:t>ode prescriptions</w:t>
      </w:r>
      <w:r w:rsidR="006F0852" w:rsidRPr="008D3145">
        <w:rPr>
          <w:rFonts w:ascii="Arial" w:eastAsia="Arial" w:hAnsi="Arial" w:cs="Arial"/>
          <w:spacing w:val="-4"/>
        </w:rPr>
        <w:t>.</w:t>
      </w:r>
      <w:r w:rsidR="00A11789" w:rsidRPr="00A11789">
        <w:rPr>
          <w:rFonts w:ascii="Arial" w:eastAsia="Arial" w:hAnsi="Arial" w:cs="Arial"/>
          <w:spacing w:val="-4"/>
        </w:rPr>
        <w:t xml:space="preserve"> </w:t>
      </w:r>
      <w:r w:rsidR="00A11789">
        <w:rPr>
          <w:rFonts w:ascii="Arial" w:eastAsia="Arial" w:hAnsi="Arial" w:cs="Arial"/>
          <w:spacing w:val="-4"/>
        </w:rPr>
        <w:t>The results of this assessment indicated that</w:t>
      </w:r>
      <w:r w:rsidR="00A11789" w:rsidRPr="00A11789">
        <w:rPr>
          <w:rFonts w:ascii="Arial" w:eastAsia="Arial" w:hAnsi="Arial" w:cs="Arial"/>
          <w:spacing w:val="-4"/>
        </w:rPr>
        <w:t xml:space="preserve"> </w:t>
      </w:r>
      <w:r w:rsidR="00A11789" w:rsidRPr="008D3145">
        <w:rPr>
          <w:rFonts w:ascii="Arial" w:eastAsia="Arial" w:hAnsi="Arial" w:cs="Arial"/>
          <w:spacing w:val="-4"/>
        </w:rPr>
        <w:t>significant cost savings</w:t>
      </w:r>
      <w:r w:rsidR="00072EBD">
        <w:rPr>
          <w:rFonts w:ascii="Arial" w:eastAsia="Arial" w:hAnsi="Arial" w:cs="Arial"/>
          <w:spacing w:val="-4"/>
        </w:rPr>
        <w:t>, up to 2.60 %,</w:t>
      </w:r>
      <w:r w:rsidR="00A11789">
        <w:rPr>
          <w:rFonts w:ascii="Arial" w:eastAsia="Arial" w:hAnsi="Arial" w:cs="Arial"/>
          <w:spacing w:val="-4"/>
        </w:rPr>
        <w:t xml:space="preserve"> </w:t>
      </w:r>
      <w:proofErr w:type="gramStart"/>
      <w:r w:rsidR="00A11789">
        <w:rPr>
          <w:rFonts w:ascii="Arial" w:eastAsia="Arial" w:hAnsi="Arial" w:cs="Arial"/>
          <w:spacing w:val="-4"/>
        </w:rPr>
        <w:t>could be expected</w:t>
      </w:r>
      <w:proofErr w:type="gramEnd"/>
      <w:r w:rsidR="00A11789">
        <w:rPr>
          <w:rFonts w:ascii="Arial" w:eastAsia="Arial" w:hAnsi="Arial" w:cs="Arial"/>
          <w:spacing w:val="-4"/>
        </w:rPr>
        <w:t xml:space="preserve"> </w:t>
      </w:r>
      <w:r w:rsidR="008A4B43">
        <w:rPr>
          <w:rFonts w:ascii="Arial" w:eastAsia="Arial" w:hAnsi="Arial" w:cs="Arial"/>
          <w:spacing w:val="-4"/>
        </w:rPr>
        <w:t>even in the case of</w:t>
      </w:r>
      <w:r w:rsidR="00A11789">
        <w:rPr>
          <w:rFonts w:ascii="Arial" w:eastAsia="Arial" w:hAnsi="Arial" w:cs="Arial"/>
          <w:spacing w:val="-4"/>
        </w:rPr>
        <w:t xml:space="preserve"> </w:t>
      </w:r>
      <w:r w:rsidR="0080738A">
        <w:rPr>
          <w:rFonts w:ascii="Arial" w:eastAsia="Arial" w:hAnsi="Arial" w:cs="Arial"/>
          <w:spacing w:val="-4"/>
        </w:rPr>
        <w:t xml:space="preserve">regular </w:t>
      </w:r>
      <w:r w:rsidR="00A11789">
        <w:rPr>
          <w:rFonts w:ascii="Arial" w:eastAsia="Arial" w:hAnsi="Arial" w:cs="Arial"/>
          <w:spacing w:val="-4"/>
        </w:rPr>
        <w:t>bridge structure</w:t>
      </w:r>
      <w:r w:rsidR="008A4B43">
        <w:rPr>
          <w:rFonts w:ascii="Arial" w:eastAsia="Arial" w:hAnsi="Arial" w:cs="Arial"/>
          <w:spacing w:val="-4"/>
        </w:rPr>
        <w:t>s</w:t>
      </w:r>
      <w:r w:rsidR="00A11789">
        <w:rPr>
          <w:rFonts w:ascii="Arial" w:eastAsia="Arial" w:hAnsi="Arial" w:cs="Arial"/>
          <w:spacing w:val="-4"/>
        </w:rPr>
        <w:t xml:space="preserve"> </w:t>
      </w:r>
      <w:r w:rsidR="00A11789" w:rsidRPr="00666723">
        <w:rPr>
          <w:rFonts w:ascii="Arial" w:eastAsia="Arial" w:hAnsi="Arial" w:cs="Arial"/>
          <w:spacing w:val="-4"/>
        </w:rPr>
        <w:t xml:space="preserve">characterized by </w:t>
      </w:r>
      <w:r w:rsidR="0080738A">
        <w:rPr>
          <w:rFonts w:ascii="Arial" w:eastAsia="Arial" w:hAnsi="Arial" w:cs="Arial"/>
          <w:spacing w:val="-4"/>
        </w:rPr>
        <w:t xml:space="preserve">moderate seismic hazards and favorable site </w:t>
      </w:r>
      <w:r w:rsidR="004C010F">
        <w:rPr>
          <w:rFonts w:ascii="Arial" w:eastAsia="Arial" w:hAnsi="Arial" w:cs="Arial"/>
          <w:spacing w:val="-4"/>
        </w:rPr>
        <w:t>location</w:t>
      </w:r>
      <w:r w:rsidR="0080738A">
        <w:rPr>
          <w:rFonts w:ascii="Arial" w:eastAsia="Arial" w:hAnsi="Arial" w:cs="Arial"/>
          <w:spacing w:val="-4"/>
        </w:rPr>
        <w:t>.</w:t>
      </w:r>
    </w:p>
    <w:p w14:paraId="55BBA8BC" w14:textId="66A622C6" w:rsidR="00A15F53" w:rsidRPr="008D3145" w:rsidRDefault="008C318C" w:rsidP="00C143C6">
      <w:pPr>
        <w:widowControl w:val="0"/>
        <w:numPr>
          <w:ilvl w:val="0"/>
          <w:numId w:val="2"/>
        </w:numPr>
        <w:tabs>
          <w:tab w:val="left" w:pos="709"/>
        </w:tabs>
        <w:spacing w:before="200" w:after="200" w:line="259" w:lineRule="auto"/>
        <w:ind w:left="431" w:hanging="431"/>
        <w:rPr>
          <w:rFonts w:ascii="Arial" w:eastAsia="Arial" w:hAnsi="Arial" w:cs="Arial"/>
          <w:spacing w:val="-4"/>
        </w:rPr>
      </w:pPr>
      <w:bookmarkStart w:id="2" w:name="_giujec6moh4g" w:colFirst="0" w:colLast="0"/>
      <w:bookmarkEnd w:id="2"/>
      <w:r>
        <w:rPr>
          <w:rFonts w:ascii="Arial" w:eastAsia="Arial" w:hAnsi="Arial" w:cs="Arial"/>
          <w:b/>
          <w:spacing w:val="-4"/>
        </w:rPr>
        <w:t>INTRODUCTION</w:t>
      </w:r>
    </w:p>
    <w:p w14:paraId="4E9A1B55" w14:textId="4E1ACD34" w:rsidR="00225BA2" w:rsidRPr="00197549" w:rsidRDefault="00CA591F" w:rsidP="00126657">
      <w:pPr>
        <w:widowControl w:val="0"/>
        <w:spacing w:before="200"/>
        <w:jc w:val="both"/>
        <w:rPr>
          <w:rFonts w:ascii="Arial" w:eastAsia="Arial" w:hAnsi="Arial" w:cs="Arial"/>
          <w:spacing w:val="-4"/>
        </w:rPr>
      </w:pPr>
      <w:r w:rsidRPr="00EB7D21">
        <w:rPr>
          <w:rFonts w:ascii="Arial" w:eastAsia="Arial" w:hAnsi="Arial" w:cs="Arial"/>
          <w:spacing w:val="-4"/>
        </w:rPr>
        <w:t>M</w:t>
      </w:r>
      <w:r w:rsidR="006F0852" w:rsidRPr="00EB7D21">
        <w:rPr>
          <w:rFonts w:ascii="Arial" w:eastAsia="Arial" w:hAnsi="Arial" w:cs="Arial"/>
          <w:spacing w:val="-4"/>
        </w:rPr>
        <w:t xml:space="preserve">aterial </w:t>
      </w:r>
      <w:r w:rsidR="0002451C" w:rsidRPr="00EB7D21">
        <w:rPr>
          <w:rFonts w:ascii="Arial" w:eastAsia="Arial" w:hAnsi="Arial" w:cs="Arial"/>
          <w:spacing w:val="-4"/>
        </w:rPr>
        <w:t xml:space="preserve">quantities and </w:t>
      </w:r>
      <w:r w:rsidR="00721A4C">
        <w:rPr>
          <w:rFonts w:ascii="Arial" w:eastAsia="Arial" w:hAnsi="Arial" w:cs="Arial"/>
          <w:spacing w:val="-4"/>
        </w:rPr>
        <w:t xml:space="preserve">construction </w:t>
      </w:r>
      <w:r w:rsidR="005406B8" w:rsidRPr="00EB7D21">
        <w:rPr>
          <w:rFonts w:ascii="Arial" w:eastAsia="Arial" w:hAnsi="Arial" w:cs="Arial"/>
          <w:spacing w:val="-4"/>
        </w:rPr>
        <w:t>costs</w:t>
      </w:r>
      <w:r w:rsidR="00C23463" w:rsidRPr="00EB7D21">
        <w:rPr>
          <w:rFonts w:ascii="Arial" w:eastAsia="Arial" w:hAnsi="Arial" w:cs="Arial"/>
          <w:spacing w:val="-4"/>
        </w:rPr>
        <w:t xml:space="preserve"> for brid</w:t>
      </w:r>
      <w:r w:rsidR="00EB7D21" w:rsidRPr="00EB7D21">
        <w:rPr>
          <w:rFonts w:ascii="Arial" w:eastAsia="Arial" w:hAnsi="Arial" w:cs="Arial"/>
          <w:spacing w:val="-4"/>
        </w:rPr>
        <w:t>ge</w:t>
      </w:r>
      <w:r w:rsidR="00C23463" w:rsidRPr="00EB7D21">
        <w:rPr>
          <w:rFonts w:ascii="Arial" w:eastAsia="Arial" w:hAnsi="Arial" w:cs="Arial"/>
          <w:spacing w:val="-4"/>
        </w:rPr>
        <w:t xml:space="preserve"> foundations </w:t>
      </w:r>
      <w:proofErr w:type="gramStart"/>
      <w:r w:rsidR="004C497B" w:rsidRPr="00EB7D21">
        <w:rPr>
          <w:rFonts w:ascii="Arial" w:eastAsia="Arial" w:hAnsi="Arial" w:cs="Arial"/>
          <w:spacing w:val="-4"/>
        </w:rPr>
        <w:t xml:space="preserve">are </w:t>
      </w:r>
      <w:r w:rsidR="005406B8" w:rsidRPr="00EB7D21">
        <w:rPr>
          <w:rFonts w:ascii="Arial" w:eastAsia="Arial" w:hAnsi="Arial" w:cs="Arial"/>
          <w:spacing w:val="-4"/>
        </w:rPr>
        <w:t>primarily driven</w:t>
      </w:r>
      <w:proofErr w:type="gramEnd"/>
      <w:r w:rsidR="005406B8" w:rsidRPr="00EB7D21">
        <w:rPr>
          <w:rFonts w:ascii="Arial" w:eastAsia="Arial" w:hAnsi="Arial" w:cs="Arial"/>
          <w:spacing w:val="-4"/>
        </w:rPr>
        <w:t xml:space="preserve"> b</w:t>
      </w:r>
      <w:r w:rsidR="006A2F5B" w:rsidRPr="00EB7D21">
        <w:rPr>
          <w:rFonts w:ascii="Arial" w:eastAsia="Arial" w:hAnsi="Arial" w:cs="Arial"/>
          <w:spacing w:val="-4"/>
        </w:rPr>
        <w:t xml:space="preserve">y seismic </w:t>
      </w:r>
      <w:r w:rsidR="00C23463" w:rsidRPr="00EB7D21">
        <w:rPr>
          <w:rFonts w:ascii="Arial" w:eastAsia="Arial" w:hAnsi="Arial" w:cs="Arial"/>
          <w:spacing w:val="-4"/>
        </w:rPr>
        <w:t xml:space="preserve">forces </w:t>
      </w:r>
      <w:r w:rsidR="0002451C" w:rsidRPr="00EB7D21">
        <w:rPr>
          <w:rFonts w:ascii="Arial" w:eastAsia="Arial" w:hAnsi="Arial" w:cs="Arial"/>
          <w:spacing w:val="-4"/>
        </w:rPr>
        <w:t xml:space="preserve">in areas </w:t>
      </w:r>
      <w:r w:rsidR="00C23463" w:rsidRPr="00EB7D21">
        <w:rPr>
          <w:rFonts w:ascii="Arial" w:eastAsia="Arial" w:hAnsi="Arial" w:cs="Arial"/>
          <w:spacing w:val="-4"/>
        </w:rPr>
        <w:t>of</w:t>
      </w:r>
      <w:r w:rsidR="0002451C" w:rsidRPr="00EB7D21">
        <w:rPr>
          <w:rFonts w:ascii="Arial" w:eastAsia="Arial" w:hAnsi="Arial" w:cs="Arial"/>
          <w:spacing w:val="-4"/>
        </w:rPr>
        <w:t xml:space="preserve"> moderate seismic </w:t>
      </w:r>
      <w:r w:rsidR="00C23463" w:rsidRPr="00EB7D21">
        <w:rPr>
          <w:rFonts w:ascii="Arial" w:eastAsia="Arial" w:hAnsi="Arial" w:cs="Arial"/>
          <w:spacing w:val="-4"/>
        </w:rPr>
        <w:t xml:space="preserve">activity </w:t>
      </w:r>
      <w:r w:rsidR="0002451C" w:rsidRPr="00EB7D21">
        <w:rPr>
          <w:rFonts w:ascii="Arial" w:eastAsia="Arial" w:hAnsi="Arial" w:cs="Arial"/>
          <w:spacing w:val="-4"/>
        </w:rPr>
        <w:t xml:space="preserve">such as several Eastern </w:t>
      </w:r>
      <w:r w:rsidR="0002451C" w:rsidRPr="00197549">
        <w:rPr>
          <w:rFonts w:ascii="Arial" w:eastAsia="Arial" w:hAnsi="Arial" w:cs="Arial"/>
          <w:spacing w:val="-4"/>
        </w:rPr>
        <w:t>Canadian localities</w:t>
      </w:r>
      <w:r w:rsidR="00721A4C" w:rsidRPr="00197549">
        <w:rPr>
          <w:rFonts w:ascii="Arial" w:eastAsia="Arial" w:hAnsi="Arial" w:cs="Arial"/>
          <w:spacing w:val="-4"/>
        </w:rPr>
        <w:t xml:space="preserve"> when using FBD</w:t>
      </w:r>
      <w:r w:rsidR="004C497B" w:rsidRPr="00197549">
        <w:rPr>
          <w:rFonts w:ascii="Arial" w:eastAsia="Arial" w:hAnsi="Arial" w:cs="Arial"/>
          <w:spacing w:val="-4"/>
        </w:rPr>
        <w:t>.</w:t>
      </w:r>
      <w:r w:rsidR="005406B8" w:rsidRPr="00197549">
        <w:rPr>
          <w:rFonts w:ascii="Arial" w:eastAsia="Arial" w:hAnsi="Arial" w:cs="Arial"/>
          <w:spacing w:val="-4"/>
        </w:rPr>
        <w:t xml:space="preserve"> </w:t>
      </w:r>
      <w:r w:rsidR="004C497B" w:rsidRPr="00197549">
        <w:rPr>
          <w:rFonts w:ascii="Arial" w:eastAsia="Arial" w:hAnsi="Arial" w:cs="Arial"/>
          <w:spacing w:val="-4"/>
        </w:rPr>
        <w:t>Therefore,</w:t>
      </w:r>
      <w:r w:rsidR="004C497B" w:rsidRPr="00197549" w:rsidDel="004C497B">
        <w:rPr>
          <w:rFonts w:ascii="Arial" w:eastAsia="Arial" w:hAnsi="Arial" w:cs="Arial"/>
          <w:spacing w:val="-4"/>
        </w:rPr>
        <w:t xml:space="preserve"> </w:t>
      </w:r>
      <w:r w:rsidR="004C497B" w:rsidRPr="00197549">
        <w:rPr>
          <w:rFonts w:ascii="Arial" w:eastAsia="Arial" w:hAnsi="Arial" w:cs="Arial"/>
          <w:spacing w:val="-4"/>
        </w:rPr>
        <w:t>applying a</w:t>
      </w:r>
      <w:r w:rsidR="00A93845" w:rsidRPr="00197549">
        <w:rPr>
          <w:rFonts w:ascii="Arial" w:eastAsia="Arial" w:hAnsi="Arial" w:cs="Arial"/>
          <w:spacing w:val="-4"/>
        </w:rPr>
        <w:t xml:space="preserve"> </w:t>
      </w:r>
      <w:r w:rsidR="006F0852" w:rsidRPr="00197549">
        <w:rPr>
          <w:rFonts w:ascii="Arial" w:eastAsia="Arial" w:hAnsi="Arial" w:cs="Arial"/>
          <w:spacing w:val="-4"/>
        </w:rPr>
        <w:t>PBD</w:t>
      </w:r>
      <w:r w:rsidR="004C497B" w:rsidRPr="00197549">
        <w:rPr>
          <w:rFonts w:ascii="Arial" w:eastAsia="Arial" w:hAnsi="Arial" w:cs="Arial"/>
          <w:spacing w:val="-4"/>
        </w:rPr>
        <w:t xml:space="preserve"> </w:t>
      </w:r>
      <w:r w:rsidR="00186EAC" w:rsidRPr="00197549">
        <w:rPr>
          <w:rFonts w:ascii="Arial" w:eastAsia="Arial" w:hAnsi="Arial" w:cs="Arial"/>
          <w:spacing w:val="-4"/>
        </w:rPr>
        <w:t>methodology</w:t>
      </w:r>
      <w:r w:rsidR="006F0852" w:rsidRPr="00197549">
        <w:rPr>
          <w:rFonts w:ascii="Arial" w:eastAsia="Arial" w:hAnsi="Arial" w:cs="Arial"/>
          <w:spacing w:val="-4"/>
        </w:rPr>
        <w:t xml:space="preserve"> </w:t>
      </w:r>
      <w:r w:rsidR="004C497B" w:rsidRPr="00197549">
        <w:rPr>
          <w:rFonts w:ascii="Arial" w:eastAsia="Arial" w:hAnsi="Arial" w:cs="Arial"/>
          <w:spacing w:val="-4"/>
        </w:rPr>
        <w:t xml:space="preserve">to the design of bridge foundations could </w:t>
      </w:r>
      <w:r w:rsidR="00501A80" w:rsidRPr="00197549">
        <w:rPr>
          <w:rFonts w:ascii="Arial" w:eastAsia="Arial" w:hAnsi="Arial" w:cs="Arial"/>
          <w:spacing w:val="-4"/>
        </w:rPr>
        <w:t xml:space="preserve">potentially </w:t>
      </w:r>
      <w:r w:rsidR="004C497B" w:rsidRPr="00197549">
        <w:rPr>
          <w:rFonts w:ascii="Arial" w:eastAsia="Arial" w:hAnsi="Arial" w:cs="Arial"/>
          <w:spacing w:val="-4"/>
        </w:rPr>
        <w:t>allow</w:t>
      </w:r>
      <w:r w:rsidR="00DA29C6" w:rsidRPr="00197549">
        <w:rPr>
          <w:rFonts w:ascii="Arial" w:eastAsia="Arial" w:hAnsi="Arial" w:cs="Arial"/>
          <w:spacing w:val="-4"/>
        </w:rPr>
        <w:t>s</w:t>
      </w:r>
      <w:r w:rsidR="004C497B" w:rsidRPr="00197549">
        <w:rPr>
          <w:rFonts w:ascii="Arial" w:eastAsia="Arial" w:hAnsi="Arial" w:cs="Arial"/>
          <w:spacing w:val="-4"/>
        </w:rPr>
        <w:t xml:space="preserve"> for the</w:t>
      </w:r>
      <w:r w:rsidR="006F0852" w:rsidRPr="00197549">
        <w:rPr>
          <w:rFonts w:ascii="Arial" w:eastAsia="Arial" w:hAnsi="Arial" w:cs="Arial"/>
          <w:spacing w:val="-4"/>
        </w:rPr>
        <w:t xml:space="preserve"> opt</w:t>
      </w:r>
      <w:r w:rsidR="00DC294B" w:rsidRPr="00197549">
        <w:rPr>
          <w:rFonts w:ascii="Arial" w:eastAsia="Arial" w:hAnsi="Arial" w:cs="Arial"/>
          <w:spacing w:val="-4"/>
        </w:rPr>
        <w:t xml:space="preserve">imization of </w:t>
      </w:r>
      <w:r w:rsidR="00501A80" w:rsidRPr="00197549">
        <w:rPr>
          <w:rFonts w:ascii="Arial" w:eastAsia="Arial" w:hAnsi="Arial" w:cs="Arial"/>
          <w:spacing w:val="-4"/>
        </w:rPr>
        <w:t xml:space="preserve">many </w:t>
      </w:r>
      <w:r w:rsidR="00DC294B" w:rsidRPr="00197549">
        <w:rPr>
          <w:rFonts w:ascii="Arial" w:eastAsia="Arial" w:hAnsi="Arial" w:cs="Arial"/>
          <w:spacing w:val="-4"/>
        </w:rPr>
        <w:t>bridge</w:t>
      </w:r>
      <w:r w:rsidR="00A93845" w:rsidRPr="00197549">
        <w:rPr>
          <w:rFonts w:ascii="Arial" w:eastAsia="Arial" w:hAnsi="Arial" w:cs="Arial"/>
          <w:spacing w:val="-4"/>
        </w:rPr>
        <w:t xml:space="preserve"> structure</w:t>
      </w:r>
      <w:r w:rsidR="00DC294B" w:rsidRPr="00197549">
        <w:rPr>
          <w:rFonts w:ascii="Arial" w:eastAsia="Arial" w:hAnsi="Arial" w:cs="Arial"/>
          <w:spacing w:val="-4"/>
        </w:rPr>
        <w:t>s</w:t>
      </w:r>
      <w:r w:rsidRPr="00197549">
        <w:rPr>
          <w:rFonts w:ascii="Arial" w:eastAsia="Arial" w:hAnsi="Arial" w:cs="Arial"/>
          <w:spacing w:val="-4"/>
        </w:rPr>
        <w:t xml:space="preserve"> costs and materia</w:t>
      </w:r>
      <w:r w:rsidR="00EB7D21" w:rsidRPr="00197549">
        <w:rPr>
          <w:rFonts w:ascii="Arial" w:eastAsia="Arial" w:hAnsi="Arial" w:cs="Arial"/>
          <w:spacing w:val="-4"/>
        </w:rPr>
        <w:t>l</w:t>
      </w:r>
      <w:r w:rsidRPr="00197549">
        <w:rPr>
          <w:rFonts w:ascii="Arial" w:eastAsia="Arial" w:hAnsi="Arial" w:cs="Arial"/>
          <w:spacing w:val="-4"/>
        </w:rPr>
        <w:t xml:space="preserve"> </w:t>
      </w:r>
      <w:r w:rsidR="002536F3" w:rsidRPr="00197549">
        <w:rPr>
          <w:rFonts w:ascii="Arial" w:eastAsia="Arial" w:hAnsi="Arial" w:cs="Arial"/>
          <w:spacing w:val="-4"/>
        </w:rPr>
        <w:t xml:space="preserve">quantities, which is an approach </w:t>
      </w:r>
      <w:r w:rsidR="00680E36" w:rsidRPr="00197549">
        <w:rPr>
          <w:rFonts w:ascii="Arial" w:eastAsia="Arial" w:hAnsi="Arial" w:cs="Arial"/>
          <w:spacing w:val="-4"/>
        </w:rPr>
        <w:t>in accordance</w:t>
      </w:r>
      <w:r w:rsidR="002536F3" w:rsidRPr="00197549">
        <w:rPr>
          <w:rFonts w:ascii="Arial" w:eastAsia="Arial" w:hAnsi="Arial" w:cs="Arial"/>
          <w:spacing w:val="-4"/>
        </w:rPr>
        <w:t xml:space="preserve"> with </w:t>
      </w:r>
      <w:r w:rsidRPr="00197549">
        <w:rPr>
          <w:rFonts w:ascii="Arial" w:eastAsia="Arial" w:hAnsi="Arial" w:cs="Arial"/>
          <w:spacing w:val="-4"/>
        </w:rPr>
        <w:t xml:space="preserve">sustainable development strategies. </w:t>
      </w:r>
      <w:r w:rsidR="004C497B" w:rsidRPr="00197549">
        <w:rPr>
          <w:rFonts w:ascii="Arial" w:eastAsia="Arial" w:hAnsi="Arial" w:cs="Arial"/>
          <w:spacing w:val="-4"/>
        </w:rPr>
        <w:t xml:space="preserve">Moreover, several </w:t>
      </w:r>
      <w:r w:rsidR="006A2F5B" w:rsidRPr="00197549">
        <w:rPr>
          <w:rFonts w:ascii="Arial" w:eastAsia="Arial" w:hAnsi="Arial" w:cs="Arial"/>
          <w:spacing w:val="-4"/>
        </w:rPr>
        <w:t xml:space="preserve">studies </w:t>
      </w:r>
      <w:r w:rsidR="004C497B" w:rsidRPr="00197549">
        <w:rPr>
          <w:rFonts w:ascii="Arial" w:eastAsia="Arial" w:hAnsi="Arial" w:cs="Arial"/>
          <w:spacing w:val="-4"/>
        </w:rPr>
        <w:t xml:space="preserve">have shown </w:t>
      </w:r>
      <w:r w:rsidR="006F0852" w:rsidRPr="00197549">
        <w:rPr>
          <w:rFonts w:ascii="Arial" w:eastAsia="Arial" w:hAnsi="Arial" w:cs="Arial"/>
          <w:spacing w:val="-4"/>
        </w:rPr>
        <w:t xml:space="preserve">that the indirect costs of closing a bridge </w:t>
      </w:r>
      <w:r w:rsidR="001531AD" w:rsidRPr="00197549">
        <w:rPr>
          <w:rFonts w:ascii="Arial" w:eastAsia="Arial" w:hAnsi="Arial" w:cs="Arial"/>
          <w:spacing w:val="-4"/>
        </w:rPr>
        <w:t>following</w:t>
      </w:r>
      <w:r w:rsidR="00721A4C" w:rsidRPr="00197549">
        <w:rPr>
          <w:rFonts w:ascii="Arial" w:eastAsia="Arial" w:hAnsi="Arial" w:cs="Arial"/>
          <w:spacing w:val="-4"/>
        </w:rPr>
        <w:t xml:space="preserve"> such event </w:t>
      </w:r>
      <w:r w:rsidR="006F0852" w:rsidRPr="00197549">
        <w:rPr>
          <w:rFonts w:ascii="Arial" w:eastAsia="Arial" w:hAnsi="Arial" w:cs="Arial"/>
          <w:spacing w:val="-4"/>
        </w:rPr>
        <w:t>in a densely populated area can have major financial impact</w:t>
      </w:r>
      <w:r w:rsidR="00501A80" w:rsidRPr="00197549">
        <w:rPr>
          <w:rFonts w:ascii="Arial" w:eastAsia="Arial" w:hAnsi="Arial" w:cs="Arial"/>
          <w:spacing w:val="-4"/>
        </w:rPr>
        <w:t>s, emphasizing the interest of</w:t>
      </w:r>
      <w:r w:rsidR="00EB7D21" w:rsidRPr="00197549">
        <w:rPr>
          <w:rFonts w:ascii="Arial" w:eastAsia="Arial" w:hAnsi="Arial" w:cs="Arial"/>
          <w:spacing w:val="-4"/>
        </w:rPr>
        <w:t xml:space="preserve"> </w:t>
      </w:r>
      <w:r w:rsidR="00501A80" w:rsidRPr="00197549">
        <w:rPr>
          <w:rFonts w:ascii="Arial" w:eastAsia="Arial" w:hAnsi="Arial" w:cs="Arial"/>
          <w:spacing w:val="-4"/>
        </w:rPr>
        <w:t xml:space="preserve">better </w:t>
      </w:r>
      <w:r w:rsidR="00225BA2" w:rsidRPr="00197549">
        <w:rPr>
          <w:rFonts w:ascii="Arial" w:eastAsia="Arial" w:hAnsi="Arial" w:cs="Arial"/>
          <w:spacing w:val="-4"/>
        </w:rPr>
        <w:t>characterizing</w:t>
      </w:r>
      <w:r w:rsidR="00EB7D21" w:rsidRPr="00197549">
        <w:rPr>
          <w:rFonts w:ascii="Arial" w:eastAsia="Arial" w:hAnsi="Arial" w:cs="Arial"/>
          <w:spacing w:val="-4"/>
        </w:rPr>
        <w:t xml:space="preserve"> bridge</w:t>
      </w:r>
      <w:r w:rsidR="00501A80" w:rsidRPr="00197549">
        <w:rPr>
          <w:rFonts w:ascii="Arial" w:eastAsia="Arial" w:hAnsi="Arial" w:cs="Arial"/>
          <w:spacing w:val="-4"/>
        </w:rPr>
        <w:t xml:space="preserve"> seismic behavio</w:t>
      </w:r>
      <w:r w:rsidR="00485235" w:rsidRPr="00197549">
        <w:rPr>
          <w:rFonts w:ascii="Arial" w:eastAsia="Arial" w:hAnsi="Arial" w:cs="Arial"/>
          <w:spacing w:val="-4"/>
        </w:rPr>
        <w:t>u</w:t>
      </w:r>
      <w:r w:rsidR="00501A80" w:rsidRPr="00197549">
        <w:rPr>
          <w:rFonts w:ascii="Arial" w:eastAsia="Arial" w:hAnsi="Arial" w:cs="Arial"/>
          <w:spacing w:val="-4"/>
        </w:rPr>
        <w:t xml:space="preserve">r </w:t>
      </w:r>
      <w:r w:rsidR="00EB7D21" w:rsidRPr="00197549">
        <w:rPr>
          <w:rFonts w:ascii="Arial" w:eastAsia="Arial" w:hAnsi="Arial" w:cs="Arial"/>
          <w:spacing w:val="-4"/>
        </w:rPr>
        <w:t>by the use of</w:t>
      </w:r>
      <w:r w:rsidR="00501A80" w:rsidRPr="00197549">
        <w:rPr>
          <w:rFonts w:ascii="Arial" w:eastAsia="Arial" w:hAnsi="Arial" w:cs="Arial"/>
          <w:spacing w:val="-4"/>
        </w:rPr>
        <w:t xml:space="preserve"> </w:t>
      </w:r>
      <w:r w:rsidR="006F0852" w:rsidRPr="00197549">
        <w:rPr>
          <w:rFonts w:ascii="Arial" w:eastAsia="Arial" w:hAnsi="Arial" w:cs="Arial"/>
          <w:spacing w:val="-4"/>
        </w:rPr>
        <w:t xml:space="preserve">PBD. </w:t>
      </w:r>
    </w:p>
    <w:p w14:paraId="447E17E7" w14:textId="2A280936" w:rsidR="00902CEA" w:rsidRPr="00197549" w:rsidRDefault="001A74B9" w:rsidP="00126657">
      <w:pPr>
        <w:widowControl w:val="0"/>
        <w:spacing w:before="200"/>
        <w:jc w:val="both"/>
        <w:rPr>
          <w:rFonts w:ascii="Arial" w:eastAsia="Arial" w:hAnsi="Arial" w:cs="Arial"/>
          <w:spacing w:val="-4"/>
        </w:rPr>
      </w:pPr>
      <w:r w:rsidRPr="00197549">
        <w:rPr>
          <w:rFonts w:ascii="Arial" w:eastAsia="Arial" w:hAnsi="Arial" w:cs="Arial"/>
          <w:spacing w:val="-4"/>
        </w:rPr>
        <w:t xml:space="preserve">The </w:t>
      </w:r>
      <w:r w:rsidR="006F0852" w:rsidRPr="00197549">
        <w:rPr>
          <w:rFonts w:ascii="Arial" w:eastAsia="Arial" w:hAnsi="Arial" w:cs="Arial"/>
          <w:spacing w:val="-4"/>
        </w:rPr>
        <w:t>PBD</w:t>
      </w:r>
      <w:r w:rsidR="005B2068" w:rsidRPr="00197549">
        <w:rPr>
          <w:rFonts w:ascii="Arial" w:eastAsia="Arial" w:hAnsi="Arial" w:cs="Arial"/>
          <w:spacing w:val="-4"/>
        </w:rPr>
        <w:t xml:space="preserve"> methodolog</w:t>
      </w:r>
      <w:r w:rsidRPr="00197549">
        <w:rPr>
          <w:rFonts w:ascii="Arial" w:eastAsia="Arial" w:hAnsi="Arial" w:cs="Arial"/>
          <w:spacing w:val="-4"/>
        </w:rPr>
        <w:t xml:space="preserve">y </w:t>
      </w:r>
      <w:r w:rsidR="006249A4" w:rsidRPr="00197549">
        <w:rPr>
          <w:rFonts w:ascii="Arial" w:eastAsia="Arial" w:hAnsi="Arial" w:cs="Arial"/>
          <w:spacing w:val="-4"/>
        </w:rPr>
        <w:t xml:space="preserve">incorporates </w:t>
      </w:r>
      <w:r w:rsidR="006F0852" w:rsidRPr="00197549">
        <w:rPr>
          <w:rFonts w:ascii="Arial" w:eastAsia="Arial" w:hAnsi="Arial" w:cs="Arial"/>
          <w:spacing w:val="-4"/>
        </w:rPr>
        <w:t xml:space="preserve">global structure priority </w:t>
      </w:r>
      <w:r w:rsidR="00223773" w:rsidRPr="00197549">
        <w:rPr>
          <w:rFonts w:ascii="Arial" w:eastAsia="Arial" w:hAnsi="Arial" w:cs="Arial"/>
          <w:spacing w:val="-4"/>
        </w:rPr>
        <w:t>along with</w:t>
      </w:r>
      <w:r w:rsidR="006249A4" w:rsidRPr="00197549">
        <w:rPr>
          <w:rFonts w:ascii="Arial" w:eastAsia="Arial" w:hAnsi="Arial" w:cs="Arial"/>
          <w:spacing w:val="-4"/>
        </w:rPr>
        <w:t xml:space="preserve"> </w:t>
      </w:r>
      <w:r w:rsidR="00384D86" w:rsidRPr="00197549">
        <w:rPr>
          <w:rFonts w:ascii="Arial" w:eastAsia="Arial" w:hAnsi="Arial" w:cs="Arial"/>
          <w:spacing w:val="-4"/>
        </w:rPr>
        <w:t>structural component</w:t>
      </w:r>
      <w:r w:rsidR="009C751E" w:rsidRPr="00197549">
        <w:rPr>
          <w:rFonts w:ascii="Arial" w:eastAsia="Arial" w:hAnsi="Arial" w:cs="Arial"/>
          <w:spacing w:val="-4"/>
        </w:rPr>
        <w:t xml:space="preserve">s relative importance </w:t>
      </w:r>
      <w:r w:rsidR="006F0852" w:rsidRPr="00197549">
        <w:rPr>
          <w:rFonts w:ascii="Arial" w:eastAsia="Arial" w:hAnsi="Arial" w:cs="Arial"/>
          <w:spacing w:val="-4"/>
        </w:rPr>
        <w:t>in order to meet established performance level</w:t>
      </w:r>
      <w:r w:rsidR="00FA6943" w:rsidRPr="00197549">
        <w:rPr>
          <w:rFonts w:ascii="Arial" w:eastAsia="Arial" w:hAnsi="Arial" w:cs="Arial"/>
          <w:spacing w:val="-4"/>
        </w:rPr>
        <w:t>s</w:t>
      </w:r>
      <w:r w:rsidR="006F0852" w:rsidRPr="00197549">
        <w:rPr>
          <w:rFonts w:ascii="Arial" w:eastAsia="Arial" w:hAnsi="Arial" w:cs="Arial"/>
          <w:spacing w:val="-4"/>
        </w:rPr>
        <w:t xml:space="preserve">. It </w:t>
      </w:r>
      <w:proofErr w:type="gramStart"/>
      <w:r w:rsidR="006F0852" w:rsidRPr="00197549">
        <w:rPr>
          <w:rFonts w:ascii="Arial" w:eastAsia="Arial" w:hAnsi="Arial" w:cs="Arial"/>
          <w:spacing w:val="-4"/>
        </w:rPr>
        <w:t>should be noted</w:t>
      </w:r>
      <w:proofErr w:type="gramEnd"/>
      <w:r w:rsidR="006F0852" w:rsidRPr="00197549">
        <w:rPr>
          <w:rFonts w:ascii="Arial" w:eastAsia="Arial" w:hAnsi="Arial" w:cs="Arial"/>
          <w:spacing w:val="-4"/>
        </w:rPr>
        <w:t xml:space="preserve"> that each performance level is related </w:t>
      </w:r>
      <w:r w:rsidR="00FA6943" w:rsidRPr="00197549">
        <w:rPr>
          <w:rFonts w:ascii="Arial" w:eastAsia="Arial" w:hAnsi="Arial" w:cs="Arial"/>
          <w:spacing w:val="-4"/>
        </w:rPr>
        <w:t xml:space="preserve">to </w:t>
      </w:r>
      <w:r w:rsidR="0045211A" w:rsidRPr="00197549">
        <w:rPr>
          <w:rFonts w:ascii="Arial" w:eastAsia="Arial" w:hAnsi="Arial" w:cs="Arial"/>
          <w:spacing w:val="-4"/>
        </w:rPr>
        <w:t xml:space="preserve">an </w:t>
      </w:r>
      <w:r w:rsidR="006F0852" w:rsidRPr="00197549">
        <w:rPr>
          <w:rFonts w:ascii="Arial" w:eastAsia="Arial" w:hAnsi="Arial" w:cs="Arial"/>
          <w:spacing w:val="-4"/>
        </w:rPr>
        <w:t xml:space="preserve">earthquake </w:t>
      </w:r>
      <w:r w:rsidR="0045211A" w:rsidRPr="00197549">
        <w:rPr>
          <w:rFonts w:ascii="Arial" w:eastAsia="Arial" w:hAnsi="Arial" w:cs="Arial"/>
          <w:spacing w:val="-4"/>
        </w:rPr>
        <w:t>demand</w:t>
      </w:r>
      <w:r w:rsidR="00A96B21" w:rsidRPr="00197549">
        <w:rPr>
          <w:rFonts w:ascii="Arial" w:eastAsia="Arial" w:hAnsi="Arial" w:cs="Arial"/>
          <w:spacing w:val="-4"/>
        </w:rPr>
        <w:t xml:space="preserve"> </w:t>
      </w:r>
      <w:r w:rsidR="0045211A" w:rsidRPr="00197549">
        <w:rPr>
          <w:rFonts w:ascii="Arial" w:eastAsia="Arial" w:hAnsi="Arial" w:cs="Arial"/>
          <w:spacing w:val="-4"/>
        </w:rPr>
        <w:t>characterized with a</w:t>
      </w:r>
      <w:r w:rsidR="006F0852" w:rsidRPr="00197549">
        <w:rPr>
          <w:rFonts w:ascii="Arial" w:eastAsia="Arial" w:hAnsi="Arial" w:cs="Arial"/>
          <w:spacing w:val="-4"/>
        </w:rPr>
        <w:t xml:space="preserve"> probability of occurrence. The prescribed performance </w:t>
      </w:r>
      <w:r w:rsidR="00202324" w:rsidRPr="00197549">
        <w:rPr>
          <w:rFonts w:ascii="Arial" w:eastAsia="Arial" w:hAnsi="Arial" w:cs="Arial"/>
          <w:spacing w:val="-4"/>
        </w:rPr>
        <w:t>level</w:t>
      </w:r>
      <w:r w:rsidR="005B2068" w:rsidRPr="00197549">
        <w:rPr>
          <w:rFonts w:ascii="Arial" w:eastAsia="Arial" w:hAnsi="Arial" w:cs="Arial"/>
          <w:spacing w:val="-4"/>
        </w:rPr>
        <w:t>s</w:t>
      </w:r>
      <w:r w:rsidR="006F0852" w:rsidRPr="00197549">
        <w:rPr>
          <w:rFonts w:ascii="Arial" w:eastAsia="Arial" w:hAnsi="Arial" w:cs="Arial"/>
          <w:spacing w:val="-4"/>
        </w:rPr>
        <w:t xml:space="preserve"> are</w:t>
      </w:r>
      <w:r w:rsidR="002F12DA" w:rsidRPr="00197549">
        <w:rPr>
          <w:rFonts w:ascii="Arial" w:eastAsia="Arial" w:hAnsi="Arial" w:cs="Arial"/>
          <w:spacing w:val="-4"/>
        </w:rPr>
        <w:t xml:space="preserve"> </w:t>
      </w:r>
      <w:r w:rsidR="00A96B21" w:rsidRPr="00197549">
        <w:rPr>
          <w:rFonts w:ascii="Arial" w:eastAsia="Arial" w:hAnsi="Arial" w:cs="Arial"/>
          <w:spacing w:val="-4"/>
        </w:rPr>
        <w:t xml:space="preserve">associated </w:t>
      </w:r>
      <w:r w:rsidR="006F0852" w:rsidRPr="00197549">
        <w:rPr>
          <w:rFonts w:ascii="Arial" w:eastAsia="Arial" w:hAnsi="Arial" w:cs="Arial"/>
          <w:spacing w:val="-4"/>
        </w:rPr>
        <w:t>with acceptable damage</w:t>
      </w:r>
      <w:r w:rsidR="00A96B21" w:rsidRPr="00197549">
        <w:rPr>
          <w:rFonts w:ascii="Arial" w:eastAsia="Arial" w:hAnsi="Arial" w:cs="Arial"/>
          <w:spacing w:val="-4"/>
        </w:rPr>
        <w:t xml:space="preserve"> levels sustained by</w:t>
      </w:r>
      <w:r w:rsidR="006F0852" w:rsidRPr="00197549">
        <w:rPr>
          <w:rFonts w:ascii="Arial" w:eastAsia="Arial" w:hAnsi="Arial" w:cs="Arial"/>
          <w:spacing w:val="-4"/>
        </w:rPr>
        <w:t xml:space="preserve"> </w:t>
      </w:r>
      <w:r w:rsidR="00A96B21" w:rsidRPr="00197549">
        <w:rPr>
          <w:rFonts w:ascii="Arial" w:eastAsia="Arial" w:hAnsi="Arial" w:cs="Arial"/>
          <w:spacing w:val="-4"/>
        </w:rPr>
        <w:t xml:space="preserve">the </w:t>
      </w:r>
      <w:r w:rsidR="009C751E" w:rsidRPr="00197549">
        <w:rPr>
          <w:rFonts w:ascii="Arial" w:eastAsia="Arial" w:hAnsi="Arial" w:cs="Arial"/>
          <w:spacing w:val="-4"/>
        </w:rPr>
        <w:t>structural components</w:t>
      </w:r>
      <w:r w:rsidR="006F0852" w:rsidRPr="00197549">
        <w:rPr>
          <w:rFonts w:ascii="Arial" w:eastAsia="Arial" w:hAnsi="Arial" w:cs="Arial"/>
          <w:spacing w:val="-4"/>
        </w:rPr>
        <w:t xml:space="preserve">. </w:t>
      </w:r>
      <w:r w:rsidR="005B2068" w:rsidRPr="00197549">
        <w:rPr>
          <w:rFonts w:ascii="Arial" w:eastAsia="Arial" w:hAnsi="Arial" w:cs="Arial"/>
          <w:spacing w:val="-4"/>
        </w:rPr>
        <w:t>A</w:t>
      </w:r>
      <w:r w:rsidR="006F0852" w:rsidRPr="00197549">
        <w:rPr>
          <w:rFonts w:ascii="Arial" w:eastAsia="Arial" w:hAnsi="Arial" w:cs="Arial"/>
          <w:spacing w:val="-4"/>
        </w:rPr>
        <w:t xml:space="preserve"> key concept of </w:t>
      </w:r>
      <w:r w:rsidR="00A31D94" w:rsidRPr="00197549">
        <w:rPr>
          <w:rFonts w:ascii="Arial" w:eastAsia="Arial" w:hAnsi="Arial" w:cs="Arial"/>
          <w:spacing w:val="-4"/>
        </w:rPr>
        <w:t xml:space="preserve">seismic </w:t>
      </w:r>
      <w:r w:rsidR="006F0852" w:rsidRPr="00197549">
        <w:rPr>
          <w:rFonts w:ascii="Arial" w:eastAsia="Arial" w:hAnsi="Arial" w:cs="Arial"/>
          <w:spacing w:val="-4"/>
        </w:rPr>
        <w:lastRenderedPageBreak/>
        <w:t xml:space="preserve">PBD </w:t>
      </w:r>
      <w:r w:rsidR="00A31D94" w:rsidRPr="00197549">
        <w:rPr>
          <w:rFonts w:ascii="Arial" w:eastAsia="Arial" w:hAnsi="Arial" w:cs="Arial"/>
          <w:spacing w:val="-4"/>
        </w:rPr>
        <w:t xml:space="preserve">is the identification of each critical </w:t>
      </w:r>
      <w:r w:rsidRPr="00197549">
        <w:rPr>
          <w:rFonts w:ascii="Arial" w:eastAsia="Arial" w:hAnsi="Arial" w:cs="Arial"/>
          <w:spacing w:val="-4"/>
        </w:rPr>
        <w:t xml:space="preserve">structural component </w:t>
      </w:r>
      <w:r w:rsidR="00A31D94" w:rsidRPr="00197549">
        <w:rPr>
          <w:rFonts w:ascii="Arial" w:eastAsia="Arial" w:hAnsi="Arial" w:cs="Arial"/>
          <w:spacing w:val="-4"/>
        </w:rPr>
        <w:t xml:space="preserve">vulnerability to reach various levels of damage </w:t>
      </w:r>
      <w:r w:rsidRPr="00197549">
        <w:rPr>
          <w:rFonts w:ascii="Arial" w:eastAsia="Arial" w:hAnsi="Arial" w:cs="Arial"/>
          <w:spacing w:val="-4"/>
        </w:rPr>
        <w:t>and</w:t>
      </w:r>
      <w:r w:rsidR="006F0852" w:rsidRPr="00197549">
        <w:rPr>
          <w:rFonts w:ascii="Arial" w:eastAsia="Arial" w:hAnsi="Arial" w:cs="Arial"/>
          <w:spacing w:val="-4"/>
        </w:rPr>
        <w:t xml:space="preserve"> the approach retained </w:t>
      </w:r>
      <w:r w:rsidR="00A31D94" w:rsidRPr="00197549">
        <w:rPr>
          <w:rFonts w:ascii="Arial" w:eastAsia="Arial" w:hAnsi="Arial" w:cs="Arial"/>
          <w:spacing w:val="-4"/>
        </w:rPr>
        <w:t>in this study</w:t>
      </w:r>
      <w:r w:rsidR="0045211A" w:rsidRPr="00197549">
        <w:rPr>
          <w:rFonts w:ascii="Arial" w:eastAsia="Arial" w:hAnsi="Arial" w:cs="Arial"/>
          <w:spacing w:val="-4"/>
        </w:rPr>
        <w:t xml:space="preserve"> </w:t>
      </w:r>
      <w:r w:rsidR="006F0852" w:rsidRPr="00197549">
        <w:rPr>
          <w:rFonts w:ascii="Arial" w:eastAsia="Arial" w:hAnsi="Arial" w:cs="Arial"/>
          <w:spacing w:val="-4"/>
        </w:rPr>
        <w:t>is the developme</w:t>
      </w:r>
      <w:r w:rsidRPr="00197549">
        <w:rPr>
          <w:rFonts w:ascii="Arial" w:eastAsia="Arial" w:hAnsi="Arial" w:cs="Arial"/>
          <w:spacing w:val="-4"/>
        </w:rPr>
        <w:t xml:space="preserve">nt of </w:t>
      </w:r>
      <w:r w:rsidR="00735913" w:rsidRPr="00197549">
        <w:rPr>
          <w:rFonts w:ascii="Arial" w:eastAsia="Arial" w:hAnsi="Arial" w:cs="Arial"/>
          <w:spacing w:val="-4"/>
        </w:rPr>
        <w:t>FC</w:t>
      </w:r>
      <w:r w:rsidRPr="00197549">
        <w:rPr>
          <w:rFonts w:ascii="Arial" w:eastAsia="Arial" w:hAnsi="Arial" w:cs="Arial"/>
          <w:spacing w:val="-4"/>
        </w:rPr>
        <w:t>.</w:t>
      </w:r>
      <w:r w:rsidR="006F0852" w:rsidRPr="00197549">
        <w:rPr>
          <w:rFonts w:ascii="Arial" w:eastAsia="Arial" w:hAnsi="Arial" w:cs="Arial"/>
          <w:spacing w:val="-4"/>
        </w:rPr>
        <w:t xml:space="preserve"> Th</w:t>
      </w:r>
      <w:r w:rsidR="009E23DB" w:rsidRPr="00197549">
        <w:rPr>
          <w:rFonts w:ascii="Arial" w:eastAsia="Arial" w:hAnsi="Arial" w:cs="Arial"/>
          <w:spacing w:val="-4"/>
        </w:rPr>
        <w:t>e</w:t>
      </w:r>
      <w:r w:rsidR="00DF5839" w:rsidRPr="00197549">
        <w:rPr>
          <w:rFonts w:ascii="Arial" w:eastAsia="Arial" w:hAnsi="Arial" w:cs="Arial"/>
          <w:spacing w:val="-4"/>
        </w:rPr>
        <w:t xml:space="preserve"> case stud</w:t>
      </w:r>
      <w:r w:rsidR="009E23DB" w:rsidRPr="00197549">
        <w:rPr>
          <w:rFonts w:ascii="Arial" w:eastAsia="Arial" w:hAnsi="Arial" w:cs="Arial"/>
          <w:spacing w:val="-4"/>
        </w:rPr>
        <w:t>ies</w:t>
      </w:r>
      <w:r w:rsidR="006F0852" w:rsidRPr="00197549">
        <w:rPr>
          <w:rFonts w:ascii="Arial" w:eastAsia="Arial" w:hAnsi="Arial" w:cs="Arial"/>
          <w:spacing w:val="-4"/>
        </w:rPr>
        <w:t xml:space="preserve"> </w:t>
      </w:r>
      <w:r w:rsidR="009E23DB" w:rsidRPr="00197549">
        <w:rPr>
          <w:rFonts w:ascii="Arial" w:eastAsia="Arial" w:hAnsi="Arial" w:cs="Arial"/>
          <w:spacing w:val="-4"/>
        </w:rPr>
        <w:t>featur</w:t>
      </w:r>
      <w:r w:rsidR="00DF5839" w:rsidRPr="00197549">
        <w:rPr>
          <w:rFonts w:ascii="Arial" w:eastAsia="Arial" w:hAnsi="Arial" w:cs="Arial"/>
          <w:spacing w:val="-4"/>
        </w:rPr>
        <w:t>ed hereafter</w:t>
      </w:r>
      <w:r w:rsidR="006F0852" w:rsidRPr="00197549">
        <w:rPr>
          <w:rFonts w:ascii="Arial" w:eastAsia="Arial" w:hAnsi="Arial" w:cs="Arial"/>
          <w:spacing w:val="-4"/>
        </w:rPr>
        <w:t xml:space="preserve"> </w:t>
      </w:r>
      <w:r w:rsidR="009E23DB" w:rsidRPr="00197549">
        <w:rPr>
          <w:rFonts w:ascii="Arial" w:eastAsia="Arial" w:hAnsi="Arial" w:cs="Arial"/>
          <w:spacing w:val="-4"/>
        </w:rPr>
        <w:t>present</w:t>
      </w:r>
      <w:r w:rsidR="0045211A" w:rsidRPr="00197549">
        <w:rPr>
          <w:rFonts w:ascii="Arial" w:eastAsia="Arial" w:hAnsi="Arial" w:cs="Arial"/>
          <w:spacing w:val="-4"/>
        </w:rPr>
        <w:t>s</w:t>
      </w:r>
      <w:r w:rsidR="009E23DB" w:rsidRPr="00197549">
        <w:rPr>
          <w:rFonts w:ascii="Arial" w:eastAsia="Arial" w:hAnsi="Arial" w:cs="Arial"/>
          <w:spacing w:val="-4"/>
        </w:rPr>
        <w:t xml:space="preserve"> </w:t>
      </w:r>
      <w:r w:rsidR="006F0852" w:rsidRPr="00197549">
        <w:rPr>
          <w:rFonts w:ascii="Arial" w:eastAsia="Arial" w:hAnsi="Arial" w:cs="Arial"/>
          <w:spacing w:val="-4"/>
        </w:rPr>
        <w:t xml:space="preserve">the </w:t>
      </w:r>
      <w:r w:rsidR="00524592" w:rsidRPr="00197549">
        <w:rPr>
          <w:rFonts w:ascii="Arial" w:eastAsia="Arial" w:hAnsi="Arial" w:cs="Arial"/>
          <w:spacing w:val="-4"/>
        </w:rPr>
        <w:t>design</w:t>
      </w:r>
      <w:r w:rsidR="006F0852" w:rsidRPr="00197549">
        <w:rPr>
          <w:rFonts w:ascii="Arial" w:eastAsia="Arial" w:hAnsi="Arial" w:cs="Arial"/>
          <w:spacing w:val="-4"/>
        </w:rPr>
        <w:t xml:space="preserve"> of </w:t>
      </w:r>
      <w:r w:rsidR="00D04D9D" w:rsidRPr="00197549">
        <w:rPr>
          <w:rFonts w:ascii="Arial" w:eastAsia="Arial" w:hAnsi="Arial" w:cs="Arial"/>
          <w:spacing w:val="-4"/>
        </w:rPr>
        <w:t>two</w:t>
      </w:r>
      <w:r w:rsidR="006F0852" w:rsidRPr="00197549">
        <w:rPr>
          <w:rFonts w:ascii="Arial" w:eastAsia="Arial" w:hAnsi="Arial" w:cs="Arial"/>
          <w:spacing w:val="-4"/>
        </w:rPr>
        <w:t xml:space="preserve"> bridges using a PBD methodology based on </w:t>
      </w:r>
      <w:r w:rsidR="0045211A" w:rsidRPr="00197549">
        <w:rPr>
          <w:rFonts w:ascii="Arial" w:eastAsia="Arial" w:hAnsi="Arial" w:cs="Arial"/>
          <w:spacing w:val="-4"/>
        </w:rPr>
        <w:t>I</w:t>
      </w:r>
      <w:r w:rsidR="00D04D9D" w:rsidRPr="00197549">
        <w:rPr>
          <w:rFonts w:ascii="Arial" w:eastAsia="Arial" w:hAnsi="Arial" w:cs="Arial"/>
          <w:spacing w:val="-4"/>
        </w:rPr>
        <w:t xml:space="preserve">SPA </w:t>
      </w:r>
      <w:r w:rsidR="00524592" w:rsidRPr="00197549">
        <w:rPr>
          <w:rFonts w:ascii="Arial" w:eastAsia="Arial" w:hAnsi="Arial" w:cs="Arial"/>
          <w:spacing w:val="-4"/>
        </w:rPr>
        <w:t xml:space="preserve">and </w:t>
      </w:r>
      <w:r w:rsidR="009C751E" w:rsidRPr="00197549">
        <w:rPr>
          <w:rFonts w:ascii="Arial" w:eastAsia="Arial" w:hAnsi="Arial" w:cs="Arial"/>
          <w:spacing w:val="-4"/>
        </w:rPr>
        <w:t xml:space="preserve">the use of </w:t>
      </w:r>
      <w:r w:rsidR="00524592" w:rsidRPr="00197549">
        <w:rPr>
          <w:rFonts w:ascii="Arial" w:eastAsia="Arial" w:hAnsi="Arial" w:cs="Arial"/>
          <w:spacing w:val="-4"/>
        </w:rPr>
        <w:t xml:space="preserve">bridge structural components </w:t>
      </w:r>
      <w:r w:rsidR="00735913" w:rsidRPr="00197549">
        <w:rPr>
          <w:rFonts w:ascii="Arial" w:eastAsia="Arial" w:hAnsi="Arial" w:cs="Arial"/>
          <w:spacing w:val="-4"/>
        </w:rPr>
        <w:t>FC</w:t>
      </w:r>
      <w:r w:rsidR="006F0852" w:rsidRPr="00197549">
        <w:rPr>
          <w:rFonts w:ascii="Arial" w:eastAsia="Arial" w:hAnsi="Arial" w:cs="Arial"/>
          <w:spacing w:val="-4"/>
        </w:rPr>
        <w:t xml:space="preserve">. </w:t>
      </w:r>
      <w:r w:rsidR="000C0B7B" w:rsidRPr="00197549">
        <w:rPr>
          <w:rFonts w:ascii="Arial" w:eastAsia="Arial" w:hAnsi="Arial" w:cs="Arial"/>
          <w:spacing w:val="-4"/>
        </w:rPr>
        <w:t xml:space="preserve">The bridges designed </w:t>
      </w:r>
      <w:r w:rsidR="00EB7D21" w:rsidRPr="00197549">
        <w:rPr>
          <w:rFonts w:ascii="Arial" w:eastAsia="Arial" w:hAnsi="Arial" w:cs="Arial"/>
          <w:spacing w:val="-4"/>
        </w:rPr>
        <w:t>with</w:t>
      </w:r>
      <w:r w:rsidR="0054041F" w:rsidRPr="00197549">
        <w:rPr>
          <w:rFonts w:ascii="Arial" w:eastAsia="Arial" w:hAnsi="Arial" w:cs="Arial"/>
          <w:spacing w:val="-4"/>
        </w:rPr>
        <w:t xml:space="preserve"> PBD </w:t>
      </w:r>
      <w:proofErr w:type="gramStart"/>
      <w:r w:rsidR="0054041F" w:rsidRPr="00197549">
        <w:rPr>
          <w:rFonts w:ascii="Arial" w:eastAsia="Arial" w:hAnsi="Arial" w:cs="Arial"/>
          <w:spacing w:val="-4"/>
        </w:rPr>
        <w:t xml:space="preserve">are </w:t>
      </w:r>
      <w:r w:rsidR="000C0B7B" w:rsidRPr="00197549">
        <w:rPr>
          <w:rFonts w:ascii="Arial" w:eastAsia="Arial" w:hAnsi="Arial" w:cs="Arial"/>
          <w:spacing w:val="-4"/>
        </w:rPr>
        <w:t>then</w:t>
      </w:r>
      <w:r w:rsidR="006F0852" w:rsidRPr="00197549">
        <w:rPr>
          <w:rFonts w:ascii="Arial" w:eastAsia="Arial" w:hAnsi="Arial" w:cs="Arial"/>
          <w:spacing w:val="-4"/>
        </w:rPr>
        <w:t xml:space="preserve"> compared</w:t>
      </w:r>
      <w:proofErr w:type="gramEnd"/>
      <w:r w:rsidR="00524592" w:rsidRPr="00197549">
        <w:rPr>
          <w:rFonts w:ascii="Arial" w:eastAsia="Arial" w:hAnsi="Arial" w:cs="Arial"/>
          <w:spacing w:val="-4"/>
        </w:rPr>
        <w:t xml:space="preserve"> with </w:t>
      </w:r>
      <w:r w:rsidR="000C0B7B" w:rsidRPr="00197549">
        <w:rPr>
          <w:rFonts w:ascii="Arial" w:eastAsia="Arial" w:hAnsi="Arial" w:cs="Arial"/>
          <w:spacing w:val="-4"/>
        </w:rPr>
        <w:t xml:space="preserve">the bridges designed following the </w:t>
      </w:r>
      <w:r w:rsidR="00A93845" w:rsidRPr="00197549">
        <w:rPr>
          <w:rFonts w:ascii="Arial" w:eastAsia="Arial" w:hAnsi="Arial" w:cs="Arial"/>
          <w:spacing w:val="-4"/>
        </w:rPr>
        <w:t>FBD</w:t>
      </w:r>
      <w:r w:rsidR="000C0B7B" w:rsidRPr="00197549">
        <w:rPr>
          <w:rFonts w:ascii="Arial" w:eastAsia="Arial" w:hAnsi="Arial" w:cs="Arial"/>
          <w:spacing w:val="-4"/>
        </w:rPr>
        <w:t xml:space="preserve"> approach</w:t>
      </w:r>
      <w:r w:rsidR="006F0852" w:rsidRPr="00197549">
        <w:rPr>
          <w:rFonts w:ascii="Arial" w:eastAsia="Arial" w:hAnsi="Arial" w:cs="Arial"/>
          <w:spacing w:val="-4"/>
        </w:rPr>
        <w:t>.</w:t>
      </w:r>
      <w:r w:rsidR="004E06AD" w:rsidRPr="00197549">
        <w:rPr>
          <w:rFonts w:ascii="Arial" w:eastAsia="Arial" w:hAnsi="Arial" w:cs="Arial"/>
          <w:spacing w:val="-4"/>
        </w:rPr>
        <w:t xml:space="preserve"> </w:t>
      </w:r>
    </w:p>
    <w:p w14:paraId="3467D11C" w14:textId="0386F7F1" w:rsidR="00720A52" w:rsidRPr="00197549" w:rsidRDefault="008C318C" w:rsidP="00C143C6">
      <w:pPr>
        <w:widowControl w:val="0"/>
        <w:numPr>
          <w:ilvl w:val="0"/>
          <w:numId w:val="2"/>
        </w:numPr>
        <w:tabs>
          <w:tab w:val="left" w:pos="709"/>
        </w:tabs>
        <w:spacing w:before="200" w:after="200" w:line="259" w:lineRule="auto"/>
        <w:ind w:left="431" w:hanging="431"/>
        <w:rPr>
          <w:rFonts w:ascii="Arial" w:eastAsia="Arial" w:hAnsi="Arial" w:cs="Arial"/>
          <w:spacing w:val="-4"/>
        </w:rPr>
      </w:pPr>
      <w:r w:rsidRPr="00197549">
        <w:rPr>
          <w:rFonts w:ascii="Arial" w:eastAsia="Arial" w:hAnsi="Arial" w:cs="Arial"/>
          <w:b/>
          <w:spacing w:val="-4"/>
        </w:rPr>
        <w:t>METHODOLOGY</w:t>
      </w:r>
    </w:p>
    <w:p w14:paraId="582F449F" w14:textId="3D8BA212" w:rsidR="004575FF" w:rsidRPr="00197549" w:rsidRDefault="00AD4CF0" w:rsidP="00CF5F5D">
      <w:pPr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color w:val="auto"/>
          <w:spacing w:val="-4"/>
        </w:rPr>
        <w:t>The FBD methodology specified in the Canadian Highway Bridge Design Code,</w:t>
      </w:r>
      <w:r w:rsidR="002F6A93" w:rsidRPr="00197549">
        <w:rPr>
          <w:rFonts w:ascii="Arial" w:hAnsi="Arial" w:cs="Arial"/>
          <w:color w:val="auto"/>
          <w:spacing w:val="-4"/>
        </w:rPr>
        <w:t xml:space="preserve"> </w:t>
      </w:r>
      <w:r w:rsidR="00274932" w:rsidRPr="00197549">
        <w:rPr>
          <w:rFonts w:ascii="Arial" w:hAnsi="Arial" w:cs="Arial"/>
          <w:color w:val="auto"/>
          <w:spacing w:val="-4"/>
        </w:rPr>
        <w:t xml:space="preserve">CAN/CSA </w:t>
      </w:r>
      <w:r w:rsidR="002F6A93" w:rsidRPr="00197549">
        <w:rPr>
          <w:rFonts w:ascii="Arial" w:hAnsi="Arial" w:cs="Arial"/>
          <w:color w:val="auto"/>
          <w:spacing w:val="-4"/>
        </w:rPr>
        <w:t>S6-14</w:t>
      </w:r>
      <w:r w:rsidRPr="00197549">
        <w:rPr>
          <w:rFonts w:ascii="Arial" w:hAnsi="Arial" w:cs="Arial"/>
          <w:color w:val="auto"/>
          <w:spacing w:val="-4"/>
        </w:rPr>
        <w:t xml:space="preserve"> (CSA 2014)</w:t>
      </w:r>
      <w:r w:rsidR="002F6A93" w:rsidRPr="00197549">
        <w:rPr>
          <w:rFonts w:ascii="Arial" w:hAnsi="Arial" w:cs="Arial"/>
          <w:color w:val="auto"/>
          <w:spacing w:val="-4"/>
        </w:rPr>
        <w:t xml:space="preserve"> </w:t>
      </w:r>
      <w:proofErr w:type="gramStart"/>
      <w:r w:rsidR="00274932" w:rsidRPr="00197549">
        <w:rPr>
          <w:rFonts w:ascii="Arial" w:hAnsi="Arial" w:cs="Arial"/>
          <w:color w:val="auto"/>
          <w:spacing w:val="-4"/>
        </w:rPr>
        <w:t>was employed</w:t>
      </w:r>
      <w:proofErr w:type="gramEnd"/>
      <w:r w:rsidR="00274932" w:rsidRPr="00197549">
        <w:rPr>
          <w:rFonts w:ascii="Arial" w:hAnsi="Arial" w:cs="Arial"/>
          <w:color w:val="auto"/>
          <w:spacing w:val="-4"/>
        </w:rPr>
        <w:t xml:space="preserve"> to design</w:t>
      </w:r>
      <w:r w:rsidR="00414245" w:rsidRPr="00197549">
        <w:rPr>
          <w:rFonts w:ascii="Arial" w:hAnsi="Arial" w:cs="Arial"/>
          <w:color w:val="auto"/>
          <w:spacing w:val="-4"/>
        </w:rPr>
        <w:t xml:space="preserve"> the bridges</w:t>
      </w:r>
      <w:r w:rsidR="002F6A93" w:rsidRPr="00197549">
        <w:rPr>
          <w:rFonts w:ascii="Arial" w:hAnsi="Arial" w:cs="Arial"/>
          <w:color w:val="auto"/>
          <w:spacing w:val="-4"/>
        </w:rPr>
        <w:t xml:space="preserve"> using </w:t>
      </w:r>
      <w:r w:rsidR="00D07A6B" w:rsidRPr="00197549">
        <w:rPr>
          <w:rFonts w:ascii="Arial" w:eastAsia="Arial" w:hAnsi="Arial" w:cs="Arial"/>
          <w:spacing w:val="-4"/>
        </w:rPr>
        <w:t>MMRSA</w:t>
      </w:r>
      <w:r w:rsidR="00D07A6B" w:rsidRPr="00197549">
        <w:rPr>
          <w:rFonts w:ascii="Arial" w:hAnsi="Arial" w:cs="Arial"/>
          <w:color w:val="auto"/>
          <w:spacing w:val="-4"/>
        </w:rPr>
        <w:t xml:space="preserve">. </w:t>
      </w:r>
      <w:r w:rsidR="00970ACD" w:rsidRPr="00197549">
        <w:rPr>
          <w:rFonts w:ascii="Arial" w:hAnsi="Arial" w:cs="Arial"/>
          <w:color w:val="auto"/>
          <w:spacing w:val="-4"/>
        </w:rPr>
        <w:t>The response spectrum</w:t>
      </w:r>
      <w:r w:rsidR="001A74B9" w:rsidRPr="00197549">
        <w:rPr>
          <w:rFonts w:ascii="Arial" w:hAnsi="Arial" w:cs="Arial"/>
          <w:color w:val="auto"/>
          <w:spacing w:val="-4"/>
        </w:rPr>
        <w:t>s</w:t>
      </w:r>
      <w:r w:rsidR="00970ACD" w:rsidRPr="00197549">
        <w:rPr>
          <w:rFonts w:ascii="Arial" w:hAnsi="Arial" w:cs="Arial"/>
          <w:color w:val="auto"/>
          <w:spacing w:val="-4"/>
        </w:rPr>
        <w:t xml:space="preserve"> </w:t>
      </w:r>
      <w:proofErr w:type="gramStart"/>
      <w:r w:rsidR="001A74B9" w:rsidRPr="00197549">
        <w:rPr>
          <w:rFonts w:ascii="Arial" w:hAnsi="Arial" w:cs="Arial"/>
          <w:color w:val="auto"/>
          <w:spacing w:val="-4"/>
        </w:rPr>
        <w:t>were</w:t>
      </w:r>
      <w:r w:rsidR="00970ACD" w:rsidRPr="00197549">
        <w:rPr>
          <w:rFonts w:ascii="Arial" w:hAnsi="Arial" w:cs="Arial"/>
          <w:color w:val="auto"/>
          <w:spacing w:val="-4"/>
        </w:rPr>
        <w:t xml:space="preserve"> selected and modified </w:t>
      </w:r>
      <w:r w:rsidR="00414245" w:rsidRPr="00197549">
        <w:rPr>
          <w:rFonts w:ascii="Arial" w:hAnsi="Arial" w:cs="Arial"/>
          <w:color w:val="auto"/>
          <w:spacing w:val="-4"/>
        </w:rPr>
        <w:t>for the</w:t>
      </w:r>
      <w:r w:rsidR="002C74EC" w:rsidRPr="00197549">
        <w:rPr>
          <w:rFonts w:ascii="Arial" w:hAnsi="Arial" w:cs="Arial"/>
          <w:color w:val="auto"/>
          <w:spacing w:val="-4"/>
        </w:rPr>
        <w:t xml:space="preserve"> site characteristics </w:t>
      </w:r>
      <w:r w:rsidR="00970ACD" w:rsidRPr="00197549">
        <w:rPr>
          <w:rFonts w:ascii="Arial" w:hAnsi="Arial" w:cs="Arial"/>
          <w:color w:val="auto"/>
          <w:spacing w:val="-4"/>
        </w:rPr>
        <w:t>following</w:t>
      </w:r>
      <w:r w:rsidR="002C74EC" w:rsidRPr="00197549">
        <w:rPr>
          <w:rFonts w:ascii="Arial" w:hAnsi="Arial" w:cs="Arial"/>
          <w:color w:val="auto"/>
          <w:spacing w:val="-4"/>
        </w:rPr>
        <w:t xml:space="preserve"> </w:t>
      </w:r>
      <w:r w:rsidR="00705DD0" w:rsidRPr="00197549">
        <w:rPr>
          <w:rFonts w:ascii="Arial" w:hAnsi="Arial" w:cs="Arial"/>
          <w:color w:val="auto"/>
          <w:spacing w:val="-4"/>
        </w:rPr>
        <w:t>S6-14</w:t>
      </w:r>
      <w:r w:rsidR="00970ACD" w:rsidRPr="00197549">
        <w:rPr>
          <w:rFonts w:ascii="Arial" w:hAnsi="Arial" w:cs="Arial"/>
          <w:color w:val="auto"/>
          <w:spacing w:val="-4"/>
        </w:rPr>
        <w:t xml:space="preserve"> </w:t>
      </w:r>
      <w:r w:rsidR="00414245" w:rsidRPr="00197549">
        <w:rPr>
          <w:rFonts w:ascii="Arial" w:hAnsi="Arial" w:cs="Arial"/>
          <w:color w:val="auto"/>
          <w:spacing w:val="-4"/>
        </w:rPr>
        <w:t>prescriptions</w:t>
      </w:r>
      <w:proofErr w:type="gramEnd"/>
      <w:r w:rsidR="002F6A93" w:rsidRPr="00197549">
        <w:rPr>
          <w:rFonts w:ascii="Arial" w:hAnsi="Arial" w:cs="Arial"/>
          <w:color w:val="auto"/>
          <w:spacing w:val="-4"/>
        </w:rPr>
        <w:t xml:space="preserve">. </w:t>
      </w:r>
      <w:r w:rsidR="00414245" w:rsidRPr="00197549">
        <w:rPr>
          <w:rFonts w:ascii="Arial" w:hAnsi="Arial" w:cs="Arial"/>
          <w:color w:val="auto"/>
          <w:spacing w:val="-4"/>
        </w:rPr>
        <w:t>The i</w:t>
      </w:r>
      <w:r w:rsidR="00414245" w:rsidRPr="00197549">
        <w:rPr>
          <w:rFonts w:ascii="Arial" w:hAnsi="Arial" w:cs="Arial"/>
          <w:spacing w:val="-4"/>
        </w:rPr>
        <w:t xml:space="preserve">nelastic </w:t>
      </w:r>
      <w:r w:rsidR="001A74B9" w:rsidRPr="00197549">
        <w:rPr>
          <w:rFonts w:ascii="Arial" w:hAnsi="Arial" w:cs="Arial"/>
          <w:spacing w:val="-4"/>
        </w:rPr>
        <w:t>behavio</w:t>
      </w:r>
      <w:r w:rsidR="00485235" w:rsidRPr="00197549">
        <w:rPr>
          <w:rFonts w:ascii="Arial" w:hAnsi="Arial" w:cs="Arial"/>
          <w:spacing w:val="-4"/>
        </w:rPr>
        <w:t>u</w:t>
      </w:r>
      <w:r w:rsidR="001A74B9" w:rsidRPr="00197549">
        <w:rPr>
          <w:rFonts w:ascii="Arial" w:hAnsi="Arial" w:cs="Arial"/>
          <w:spacing w:val="-4"/>
        </w:rPr>
        <w:t>r of structural</w:t>
      </w:r>
      <w:r w:rsidR="004C4622" w:rsidRPr="00197549">
        <w:rPr>
          <w:rFonts w:ascii="Arial" w:hAnsi="Arial" w:cs="Arial"/>
          <w:spacing w:val="-4"/>
        </w:rPr>
        <w:t xml:space="preserve"> elements under seismic loads </w:t>
      </w:r>
      <w:r w:rsidR="00270A4B" w:rsidRPr="00197549">
        <w:rPr>
          <w:rFonts w:ascii="Arial" w:hAnsi="Arial" w:cs="Arial"/>
          <w:spacing w:val="-4"/>
        </w:rPr>
        <w:t>was</w:t>
      </w:r>
      <w:r w:rsidR="004C4622" w:rsidRPr="00197549">
        <w:rPr>
          <w:rFonts w:ascii="Arial" w:hAnsi="Arial" w:cs="Arial"/>
          <w:spacing w:val="-4"/>
        </w:rPr>
        <w:t xml:space="preserve"> </w:t>
      </w:r>
      <w:r w:rsidR="00414245" w:rsidRPr="00197549">
        <w:rPr>
          <w:rFonts w:ascii="Arial" w:hAnsi="Arial" w:cs="Arial"/>
          <w:spacing w:val="-4"/>
        </w:rPr>
        <w:t xml:space="preserve">accounted for </w:t>
      </w:r>
      <w:proofErr w:type="gramStart"/>
      <w:r w:rsidR="004C4622" w:rsidRPr="00197549">
        <w:rPr>
          <w:rFonts w:ascii="Arial" w:hAnsi="Arial" w:cs="Arial"/>
          <w:spacing w:val="-4"/>
        </w:rPr>
        <w:t>through the use of</w:t>
      </w:r>
      <w:proofErr w:type="gramEnd"/>
      <w:r w:rsidR="004C4622" w:rsidRPr="00197549">
        <w:rPr>
          <w:rFonts w:ascii="Arial" w:hAnsi="Arial" w:cs="Arial"/>
          <w:spacing w:val="-4"/>
        </w:rPr>
        <w:t xml:space="preserve"> a combined ductility and </w:t>
      </w:r>
      <w:proofErr w:type="spellStart"/>
      <w:r w:rsidR="004C4622" w:rsidRPr="00197549">
        <w:rPr>
          <w:rFonts w:ascii="Arial" w:hAnsi="Arial" w:cs="Arial"/>
          <w:spacing w:val="-4"/>
        </w:rPr>
        <w:t>overstrength</w:t>
      </w:r>
      <w:proofErr w:type="spellEnd"/>
      <w:r w:rsidR="004C4622" w:rsidRPr="00197549">
        <w:rPr>
          <w:rFonts w:ascii="Arial" w:hAnsi="Arial" w:cs="Arial"/>
          <w:spacing w:val="-4"/>
        </w:rPr>
        <w:t xml:space="preserve"> response modification factor (R). </w:t>
      </w:r>
      <w:r w:rsidR="00B849CB" w:rsidRPr="00197549">
        <w:rPr>
          <w:rFonts w:ascii="Arial" w:hAnsi="Arial" w:cs="Arial"/>
          <w:spacing w:val="-4"/>
        </w:rPr>
        <w:t xml:space="preserve">Displacements, </w:t>
      </w:r>
      <w:r w:rsidR="00E35C73" w:rsidRPr="00197549">
        <w:rPr>
          <w:rFonts w:ascii="Arial" w:hAnsi="Arial" w:cs="Arial"/>
          <w:spacing w:val="-4"/>
        </w:rPr>
        <w:t>bending</w:t>
      </w:r>
      <w:r w:rsidR="00E35C73" w:rsidRPr="00197549">
        <w:rPr>
          <w:rFonts w:ascii="Arial" w:hAnsi="Arial" w:cs="Arial"/>
          <w:color w:val="auto"/>
          <w:spacing w:val="-4"/>
        </w:rPr>
        <w:t xml:space="preserve"> </w:t>
      </w:r>
      <w:r w:rsidR="002F6A93" w:rsidRPr="00197549">
        <w:rPr>
          <w:rFonts w:ascii="Arial" w:hAnsi="Arial" w:cs="Arial"/>
          <w:color w:val="auto"/>
          <w:spacing w:val="-4"/>
        </w:rPr>
        <w:t xml:space="preserve">moments and </w:t>
      </w:r>
      <w:r w:rsidR="00666160" w:rsidRPr="00197549">
        <w:rPr>
          <w:rFonts w:ascii="Arial" w:hAnsi="Arial" w:cs="Arial"/>
          <w:color w:val="auto"/>
          <w:spacing w:val="-4"/>
        </w:rPr>
        <w:t xml:space="preserve">base </w:t>
      </w:r>
      <w:r w:rsidR="002F6A93" w:rsidRPr="00197549">
        <w:rPr>
          <w:rFonts w:ascii="Arial" w:hAnsi="Arial" w:cs="Arial"/>
          <w:color w:val="auto"/>
          <w:spacing w:val="-4"/>
        </w:rPr>
        <w:t>shear</w:t>
      </w:r>
      <w:r w:rsidR="00E35C73" w:rsidRPr="00197549">
        <w:rPr>
          <w:rFonts w:ascii="Arial" w:hAnsi="Arial" w:cs="Arial"/>
          <w:color w:val="auto"/>
          <w:spacing w:val="-4"/>
        </w:rPr>
        <w:t>s</w:t>
      </w:r>
      <w:r w:rsidR="00666160" w:rsidRPr="00197549">
        <w:rPr>
          <w:rFonts w:ascii="Arial" w:hAnsi="Arial" w:cs="Arial"/>
          <w:color w:val="auto"/>
          <w:spacing w:val="-4"/>
        </w:rPr>
        <w:t xml:space="preserve"> </w:t>
      </w:r>
      <w:proofErr w:type="gramStart"/>
      <w:r w:rsidR="00B849CB" w:rsidRPr="00197549">
        <w:rPr>
          <w:rFonts w:ascii="Arial" w:hAnsi="Arial" w:cs="Arial"/>
          <w:color w:val="auto"/>
          <w:spacing w:val="-4"/>
        </w:rPr>
        <w:t>were</w:t>
      </w:r>
      <w:r w:rsidR="00666160" w:rsidRPr="00197549">
        <w:rPr>
          <w:rFonts w:ascii="Arial" w:hAnsi="Arial" w:cs="Arial"/>
          <w:color w:val="auto"/>
          <w:spacing w:val="-4"/>
        </w:rPr>
        <w:t xml:space="preserve"> derived</w:t>
      </w:r>
      <w:r w:rsidR="002F6A93" w:rsidRPr="00197549">
        <w:rPr>
          <w:rFonts w:ascii="Arial" w:hAnsi="Arial" w:cs="Arial"/>
          <w:color w:val="auto"/>
          <w:spacing w:val="-4"/>
        </w:rPr>
        <w:t xml:space="preserve"> from </w:t>
      </w:r>
      <w:r w:rsidR="00E35C73" w:rsidRPr="00197549">
        <w:rPr>
          <w:rFonts w:ascii="Arial" w:hAnsi="Arial" w:cs="Arial"/>
          <w:color w:val="auto"/>
          <w:spacing w:val="-4"/>
        </w:rPr>
        <w:t>the MM</w:t>
      </w:r>
      <w:r w:rsidR="00EB0EA1" w:rsidRPr="00197549">
        <w:rPr>
          <w:rFonts w:ascii="Arial" w:hAnsi="Arial" w:cs="Arial"/>
          <w:color w:val="auto"/>
          <w:spacing w:val="-4"/>
        </w:rPr>
        <w:t>R</w:t>
      </w:r>
      <w:r w:rsidR="00E35C73" w:rsidRPr="00197549">
        <w:rPr>
          <w:rFonts w:ascii="Arial" w:hAnsi="Arial" w:cs="Arial"/>
          <w:color w:val="auto"/>
          <w:spacing w:val="-4"/>
        </w:rPr>
        <w:t>SA</w:t>
      </w:r>
      <w:r w:rsidR="002F6A93" w:rsidRPr="00197549">
        <w:rPr>
          <w:rFonts w:ascii="Arial" w:hAnsi="Arial" w:cs="Arial"/>
          <w:color w:val="auto"/>
          <w:spacing w:val="-4"/>
        </w:rPr>
        <w:t xml:space="preserve"> </w:t>
      </w:r>
      <w:r w:rsidR="00666160" w:rsidRPr="00197549">
        <w:rPr>
          <w:rFonts w:ascii="Arial" w:hAnsi="Arial" w:cs="Arial"/>
          <w:color w:val="auto"/>
          <w:spacing w:val="-4"/>
        </w:rPr>
        <w:t>and</w:t>
      </w:r>
      <w:r w:rsidR="002F6A93" w:rsidRPr="00197549">
        <w:rPr>
          <w:rFonts w:ascii="Arial" w:hAnsi="Arial" w:cs="Arial"/>
          <w:color w:val="auto"/>
          <w:spacing w:val="-4"/>
        </w:rPr>
        <w:t xml:space="preserve"> used for </w:t>
      </w:r>
      <w:r w:rsidR="00666160" w:rsidRPr="00197549">
        <w:rPr>
          <w:rFonts w:ascii="Arial" w:hAnsi="Arial" w:cs="Arial"/>
          <w:color w:val="auto"/>
          <w:spacing w:val="-4"/>
        </w:rPr>
        <w:t>sectional</w:t>
      </w:r>
      <w:r w:rsidR="002F6A93" w:rsidRPr="00197549">
        <w:rPr>
          <w:rFonts w:ascii="Arial" w:hAnsi="Arial" w:cs="Arial"/>
          <w:color w:val="auto"/>
          <w:spacing w:val="-4"/>
        </w:rPr>
        <w:t xml:space="preserve"> stress-strain analysis</w:t>
      </w:r>
      <w:r w:rsidR="00B849CB" w:rsidRPr="00197549">
        <w:rPr>
          <w:rFonts w:ascii="Arial" w:hAnsi="Arial" w:cs="Arial"/>
          <w:color w:val="auto"/>
          <w:spacing w:val="-4"/>
        </w:rPr>
        <w:t xml:space="preserve"> of structural components</w:t>
      </w:r>
      <w:proofErr w:type="gramEnd"/>
      <w:r w:rsidR="002F6A93" w:rsidRPr="00197549">
        <w:rPr>
          <w:rFonts w:ascii="Arial" w:hAnsi="Arial" w:cs="Arial"/>
          <w:color w:val="auto"/>
          <w:spacing w:val="-4"/>
        </w:rPr>
        <w:t xml:space="preserve">. </w:t>
      </w:r>
      <w:r w:rsidR="002F6A93" w:rsidRPr="00197549">
        <w:rPr>
          <w:rFonts w:ascii="Arial" w:hAnsi="Arial" w:cs="Arial"/>
          <w:spacing w:val="-4"/>
        </w:rPr>
        <w:t>Then, the same bridge</w:t>
      </w:r>
      <w:r w:rsidR="00EE26EB" w:rsidRPr="00197549">
        <w:rPr>
          <w:rFonts w:ascii="Arial" w:hAnsi="Arial" w:cs="Arial"/>
          <w:spacing w:val="-4"/>
        </w:rPr>
        <w:t>s</w:t>
      </w:r>
      <w:r w:rsidR="002F6A93" w:rsidRPr="00197549">
        <w:rPr>
          <w:rFonts w:ascii="Arial" w:hAnsi="Arial" w:cs="Arial"/>
          <w:spacing w:val="-4"/>
        </w:rPr>
        <w:t xml:space="preserve"> </w:t>
      </w:r>
      <w:proofErr w:type="gramStart"/>
      <w:r w:rsidR="002F6A93" w:rsidRPr="00197549">
        <w:rPr>
          <w:rFonts w:ascii="Arial" w:hAnsi="Arial" w:cs="Arial"/>
          <w:spacing w:val="-4"/>
        </w:rPr>
        <w:t>were designed</w:t>
      </w:r>
      <w:proofErr w:type="gramEnd"/>
      <w:r w:rsidR="002F6A93" w:rsidRPr="00197549">
        <w:rPr>
          <w:rFonts w:ascii="Arial" w:hAnsi="Arial" w:cs="Arial"/>
          <w:spacing w:val="-4"/>
        </w:rPr>
        <w:t xml:space="preserve"> using a PBD methodology </w:t>
      </w:r>
      <w:r w:rsidR="00225BA2" w:rsidRPr="00197549">
        <w:rPr>
          <w:rFonts w:ascii="Arial" w:hAnsi="Arial" w:cs="Arial"/>
          <w:spacing w:val="-4"/>
        </w:rPr>
        <w:t>based</w:t>
      </w:r>
      <w:r w:rsidR="002F6A93" w:rsidRPr="00197549">
        <w:rPr>
          <w:rFonts w:ascii="Arial" w:hAnsi="Arial" w:cs="Arial"/>
          <w:spacing w:val="-4"/>
        </w:rPr>
        <w:t xml:space="preserve"> </w:t>
      </w:r>
      <w:r w:rsidR="00225BA2" w:rsidRPr="00197549">
        <w:rPr>
          <w:rFonts w:ascii="Arial" w:hAnsi="Arial" w:cs="Arial"/>
          <w:spacing w:val="-4"/>
        </w:rPr>
        <w:t>on the development of</w:t>
      </w:r>
      <w:r w:rsidR="002F6A93" w:rsidRPr="00197549">
        <w:rPr>
          <w:rFonts w:ascii="Arial" w:hAnsi="Arial" w:cs="Arial"/>
          <w:spacing w:val="-4"/>
        </w:rPr>
        <w:t xml:space="preserve"> </w:t>
      </w:r>
      <w:r w:rsidR="00FD59AD" w:rsidRPr="00197549">
        <w:rPr>
          <w:rFonts w:ascii="Arial" w:hAnsi="Arial" w:cs="Arial"/>
          <w:spacing w:val="-4"/>
        </w:rPr>
        <w:t>structural components</w:t>
      </w:r>
      <w:r w:rsidR="002F6A93" w:rsidRPr="00197549">
        <w:rPr>
          <w:rFonts w:ascii="Arial" w:hAnsi="Arial" w:cs="Arial"/>
          <w:spacing w:val="-4"/>
        </w:rPr>
        <w:t xml:space="preserve"> </w:t>
      </w:r>
      <w:r w:rsidR="00735913" w:rsidRPr="00197549">
        <w:rPr>
          <w:rFonts w:ascii="Arial" w:hAnsi="Arial" w:cs="Arial"/>
          <w:spacing w:val="-4"/>
        </w:rPr>
        <w:t>FC</w:t>
      </w:r>
      <w:r w:rsidR="002F6A93" w:rsidRPr="00197549">
        <w:rPr>
          <w:rFonts w:ascii="Arial" w:hAnsi="Arial" w:cs="Arial"/>
          <w:spacing w:val="-4"/>
        </w:rPr>
        <w:t xml:space="preserve"> using the results of </w:t>
      </w:r>
      <w:r w:rsidR="00D04D9D" w:rsidRPr="00197549">
        <w:rPr>
          <w:rFonts w:ascii="Arial" w:hAnsi="Arial" w:cs="Arial"/>
          <w:spacing w:val="-4"/>
        </w:rPr>
        <w:t>ISPA (</w:t>
      </w:r>
      <w:proofErr w:type="spellStart"/>
      <w:r w:rsidR="001A74B9" w:rsidRPr="00197549">
        <w:rPr>
          <w:rFonts w:ascii="Arial" w:hAnsi="Arial" w:cs="Arial"/>
          <w:spacing w:val="-4"/>
          <w:lang w:val="en-US"/>
        </w:rPr>
        <w:t>Shinozuka</w:t>
      </w:r>
      <w:proofErr w:type="spellEnd"/>
      <w:r w:rsidR="00A5737F" w:rsidRPr="00197549">
        <w:rPr>
          <w:rFonts w:ascii="Arial" w:hAnsi="Arial" w:cs="Arial"/>
          <w:spacing w:val="-4"/>
          <w:lang w:val="en-US"/>
        </w:rPr>
        <w:t xml:space="preserve"> </w:t>
      </w:r>
      <w:r w:rsidRPr="00197549">
        <w:rPr>
          <w:rFonts w:ascii="Arial" w:hAnsi="Arial" w:cs="Arial"/>
          <w:spacing w:val="-4"/>
          <w:lang w:val="en-US"/>
        </w:rPr>
        <w:t>et</w:t>
      </w:r>
      <w:r w:rsidR="001A74B9" w:rsidRPr="00197549">
        <w:rPr>
          <w:rFonts w:ascii="Arial" w:hAnsi="Arial" w:cs="Arial"/>
          <w:spacing w:val="-4"/>
          <w:lang w:val="en-US"/>
        </w:rPr>
        <w:t xml:space="preserve"> al. 2000</w:t>
      </w:r>
      <w:r w:rsidR="002203BE" w:rsidRPr="00197549">
        <w:rPr>
          <w:rFonts w:ascii="Arial" w:hAnsi="Arial" w:cs="Arial"/>
          <w:spacing w:val="-4"/>
          <w:lang w:val="en-US"/>
        </w:rPr>
        <w:t xml:space="preserve"> and </w:t>
      </w:r>
      <w:r w:rsidR="002203BE" w:rsidRPr="00197549">
        <w:rPr>
          <w:rFonts w:ascii="Arial" w:hAnsi="Arial" w:cs="Arial"/>
          <w:lang w:val="en-US"/>
        </w:rPr>
        <w:t xml:space="preserve">Nielson and </w:t>
      </w:r>
      <w:proofErr w:type="spellStart"/>
      <w:r w:rsidR="002203BE" w:rsidRPr="00197549">
        <w:rPr>
          <w:rFonts w:ascii="Arial" w:hAnsi="Arial" w:cs="Arial"/>
          <w:lang w:val="en-US"/>
        </w:rPr>
        <w:t>DesRoches</w:t>
      </w:r>
      <w:proofErr w:type="spellEnd"/>
      <w:r w:rsidR="002203BE" w:rsidRPr="00197549">
        <w:rPr>
          <w:rFonts w:ascii="Arial" w:hAnsi="Arial" w:cs="Arial"/>
          <w:lang w:val="en-US"/>
        </w:rPr>
        <w:t xml:space="preserve"> 2007</w:t>
      </w:r>
      <w:r w:rsidR="001A74B9" w:rsidRPr="00197549">
        <w:rPr>
          <w:rFonts w:ascii="Arial" w:hAnsi="Arial" w:cs="Arial"/>
          <w:spacing w:val="-4"/>
          <w:lang w:val="en-US"/>
        </w:rPr>
        <w:t>)</w:t>
      </w:r>
      <w:r w:rsidR="00C74B1C" w:rsidRPr="00197549">
        <w:rPr>
          <w:rFonts w:ascii="Arial" w:hAnsi="Arial" w:cs="Arial"/>
          <w:spacing w:val="-4"/>
          <w:lang w:val="en-US"/>
        </w:rPr>
        <w:t xml:space="preserve">. </w:t>
      </w:r>
      <w:r w:rsidR="00CB36ED" w:rsidRPr="00197549">
        <w:rPr>
          <w:rFonts w:ascii="Arial" w:hAnsi="Arial" w:cs="Arial"/>
          <w:spacing w:val="-4"/>
          <w:lang w:val="en-US"/>
        </w:rPr>
        <w:t xml:space="preserve">The methodology </w:t>
      </w:r>
      <w:r w:rsidR="00215683" w:rsidRPr="00197549">
        <w:rPr>
          <w:rFonts w:ascii="Arial" w:hAnsi="Arial" w:cs="Arial"/>
          <w:spacing w:val="-4"/>
          <w:lang w:val="en-US"/>
        </w:rPr>
        <w:t>was adapted to use spectral acceleration</w:t>
      </w:r>
      <w:r w:rsidR="00FB3169" w:rsidRPr="00197549">
        <w:rPr>
          <w:rFonts w:ascii="Arial" w:hAnsi="Arial" w:cs="Arial"/>
          <w:spacing w:val="-4"/>
          <w:lang w:val="en-US"/>
        </w:rPr>
        <w:t xml:space="preserve"> at the natural vibration period</w:t>
      </w:r>
      <w:r w:rsidR="00215683" w:rsidRPr="00197549">
        <w:rPr>
          <w:rFonts w:ascii="Arial" w:hAnsi="Arial" w:cs="Arial"/>
          <w:spacing w:val="-4"/>
          <w:lang w:val="en-US"/>
        </w:rPr>
        <w:t xml:space="preserve"> as</w:t>
      </w:r>
      <w:r w:rsidR="00CB36ED" w:rsidRPr="00197549">
        <w:rPr>
          <w:rFonts w:ascii="Arial" w:hAnsi="Arial" w:cs="Arial"/>
          <w:spacing w:val="-4"/>
          <w:lang w:val="en-US"/>
        </w:rPr>
        <w:t xml:space="preserve"> the</w:t>
      </w:r>
      <w:r w:rsidR="00215683" w:rsidRPr="00197549">
        <w:rPr>
          <w:rFonts w:ascii="Arial" w:hAnsi="Arial" w:cs="Arial"/>
          <w:spacing w:val="-4"/>
          <w:lang w:val="en-US"/>
        </w:rPr>
        <w:t xml:space="preserve"> </w:t>
      </w:r>
      <w:r w:rsidR="00735913" w:rsidRPr="00197549">
        <w:rPr>
          <w:rFonts w:ascii="Arial" w:hAnsi="Arial" w:cs="Arial"/>
          <w:spacing w:val="-4"/>
          <w:lang w:val="en-US"/>
        </w:rPr>
        <w:t>FC</w:t>
      </w:r>
      <w:r w:rsidR="00C74B1C" w:rsidRPr="00197549">
        <w:rPr>
          <w:rFonts w:ascii="Arial" w:hAnsi="Arial" w:cs="Arial"/>
          <w:spacing w:val="-4"/>
          <w:lang w:val="en-US"/>
        </w:rPr>
        <w:t xml:space="preserve"> intensity measure</w:t>
      </w:r>
      <w:r w:rsidR="00CB36ED" w:rsidRPr="00197549">
        <w:rPr>
          <w:rFonts w:ascii="Arial" w:hAnsi="Arial" w:cs="Arial"/>
          <w:spacing w:val="-4"/>
          <w:lang w:val="en-US"/>
        </w:rPr>
        <w:t>,</w:t>
      </w:r>
      <w:r w:rsidR="00C74B1C" w:rsidRPr="00197549">
        <w:rPr>
          <w:rFonts w:ascii="Arial" w:hAnsi="Arial" w:cs="Arial"/>
          <w:spacing w:val="-4"/>
          <w:lang w:val="en-US"/>
        </w:rPr>
        <w:t xml:space="preserve"> instead of </w:t>
      </w:r>
      <w:r w:rsidR="00CB36ED" w:rsidRPr="00197549">
        <w:rPr>
          <w:rFonts w:ascii="Arial" w:hAnsi="Arial" w:cs="Arial"/>
          <w:spacing w:val="-4"/>
          <w:lang w:val="en-US"/>
        </w:rPr>
        <w:t xml:space="preserve">the </w:t>
      </w:r>
      <w:r w:rsidR="003C3B76" w:rsidRPr="00197549">
        <w:rPr>
          <w:rFonts w:ascii="Arial" w:hAnsi="Arial" w:cs="Arial"/>
          <w:spacing w:val="-4"/>
          <w:lang w:val="en-US"/>
        </w:rPr>
        <w:t>p</w:t>
      </w:r>
      <w:r w:rsidR="001178BA" w:rsidRPr="00197549">
        <w:rPr>
          <w:rFonts w:ascii="Arial" w:hAnsi="Arial" w:cs="Arial"/>
          <w:spacing w:val="-4"/>
          <w:lang w:val="en-US"/>
        </w:rPr>
        <w:t xml:space="preserve">eak </w:t>
      </w:r>
      <w:r w:rsidR="003C3B76" w:rsidRPr="00197549">
        <w:rPr>
          <w:rFonts w:ascii="Arial" w:hAnsi="Arial" w:cs="Arial"/>
          <w:spacing w:val="-4"/>
          <w:lang w:val="en-US"/>
        </w:rPr>
        <w:t>g</w:t>
      </w:r>
      <w:r w:rsidR="001178BA" w:rsidRPr="00197549">
        <w:rPr>
          <w:rFonts w:ascii="Arial" w:hAnsi="Arial" w:cs="Arial"/>
          <w:spacing w:val="-4"/>
          <w:lang w:val="en-US"/>
        </w:rPr>
        <w:t xml:space="preserve">round </w:t>
      </w:r>
      <w:r w:rsidR="003C3B76" w:rsidRPr="00197549">
        <w:rPr>
          <w:rFonts w:ascii="Arial" w:hAnsi="Arial" w:cs="Arial"/>
          <w:spacing w:val="-4"/>
          <w:lang w:val="en-US"/>
        </w:rPr>
        <w:t>a</w:t>
      </w:r>
      <w:r w:rsidR="001178BA" w:rsidRPr="00197549">
        <w:rPr>
          <w:rFonts w:ascii="Arial" w:hAnsi="Arial" w:cs="Arial"/>
          <w:spacing w:val="-4"/>
          <w:lang w:val="en-US"/>
        </w:rPr>
        <w:t>cceleration</w:t>
      </w:r>
      <w:r w:rsidR="00FD59AD" w:rsidRPr="00197549">
        <w:rPr>
          <w:rFonts w:ascii="Arial" w:hAnsi="Arial" w:cs="Arial"/>
          <w:spacing w:val="-4"/>
        </w:rPr>
        <w:t>.</w:t>
      </w:r>
      <w:r w:rsidR="003D612E" w:rsidRPr="00197549">
        <w:rPr>
          <w:rFonts w:ascii="Arial" w:hAnsi="Arial" w:cs="Arial"/>
          <w:spacing w:val="-4"/>
        </w:rPr>
        <w:t xml:space="preserve"> </w:t>
      </w:r>
      <w:r w:rsidR="00D04D9D" w:rsidRPr="00197549">
        <w:rPr>
          <w:rFonts w:ascii="Arial" w:eastAsia="Arial" w:hAnsi="Arial" w:cs="Arial"/>
          <w:spacing w:val="-4"/>
        </w:rPr>
        <w:t>ISPA</w:t>
      </w:r>
      <w:r w:rsidR="00306244" w:rsidRPr="00197549">
        <w:rPr>
          <w:rFonts w:ascii="Arial" w:eastAsia="Arial" w:hAnsi="Arial" w:cs="Arial"/>
          <w:spacing w:val="-4"/>
        </w:rPr>
        <w:t xml:space="preserve"> </w:t>
      </w:r>
      <w:r w:rsidR="00A93845" w:rsidRPr="00197549">
        <w:rPr>
          <w:rFonts w:ascii="Arial" w:eastAsia="Arial" w:hAnsi="Arial" w:cs="Arial"/>
          <w:spacing w:val="-4"/>
        </w:rPr>
        <w:t xml:space="preserve">were </w:t>
      </w:r>
      <w:r w:rsidR="00DD182A" w:rsidRPr="00197549">
        <w:rPr>
          <w:rFonts w:ascii="Arial" w:eastAsia="Arial" w:hAnsi="Arial" w:cs="Arial"/>
          <w:spacing w:val="-4"/>
        </w:rPr>
        <w:t>preferred</w:t>
      </w:r>
      <w:r w:rsidR="001A74B9" w:rsidRPr="00197549">
        <w:rPr>
          <w:rFonts w:ascii="Arial" w:eastAsia="Arial" w:hAnsi="Arial" w:cs="Arial"/>
          <w:spacing w:val="-4"/>
        </w:rPr>
        <w:t xml:space="preserve"> </w:t>
      </w:r>
      <w:r w:rsidR="00DD182A" w:rsidRPr="00197549">
        <w:rPr>
          <w:rFonts w:ascii="Arial" w:eastAsia="Arial" w:hAnsi="Arial" w:cs="Arial"/>
          <w:spacing w:val="-4"/>
        </w:rPr>
        <w:t xml:space="preserve">to </w:t>
      </w:r>
      <w:r w:rsidR="001A74B9" w:rsidRPr="00197549">
        <w:rPr>
          <w:rFonts w:ascii="Arial" w:eastAsia="Arial" w:hAnsi="Arial" w:cs="Arial"/>
          <w:spacing w:val="-4"/>
        </w:rPr>
        <w:t>nonlinear time history analyse</w:t>
      </w:r>
      <w:r w:rsidR="00306244" w:rsidRPr="00197549">
        <w:rPr>
          <w:rFonts w:ascii="Arial" w:eastAsia="Arial" w:hAnsi="Arial" w:cs="Arial"/>
          <w:spacing w:val="-4"/>
        </w:rPr>
        <w:t>s</w:t>
      </w:r>
      <w:r w:rsidR="001A74B9" w:rsidRPr="00197549">
        <w:rPr>
          <w:rFonts w:ascii="Arial" w:eastAsia="Arial" w:hAnsi="Arial" w:cs="Arial"/>
          <w:spacing w:val="-4"/>
        </w:rPr>
        <w:t xml:space="preserve"> </w:t>
      </w:r>
      <w:r w:rsidR="00703F04" w:rsidRPr="00197549">
        <w:rPr>
          <w:rFonts w:ascii="Arial" w:eastAsia="Arial" w:hAnsi="Arial" w:cs="Arial"/>
          <w:spacing w:val="-4"/>
        </w:rPr>
        <w:t xml:space="preserve">(NTHA) </w:t>
      </w:r>
      <w:r w:rsidR="00DD182A" w:rsidRPr="00197549">
        <w:rPr>
          <w:rFonts w:ascii="Arial" w:eastAsia="Arial" w:hAnsi="Arial" w:cs="Arial"/>
          <w:spacing w:val="-4"/>
        </w:rPr>
        <w:t>as the less time-consuming</w:t>
      </w:r>
      <w:r w:rsidR="00306244" w:rsidRPr="00197549">
        <w:rPr>
          <w:rFonts w:ascii="Arial" w:eastAsia="Arial" w:hAnsi="Arial" w:cs="Arial"/>
          <w:spacing w:val="-4"/>
        </w:rPr>
        <w:t xml:space="preserve"> </w:t>
      </w:r>
      <w:r w:rsidR="00DD182A" w:rsidRPr="00197549">
        <w:rPr>
          <w:rFonts w:ascii="Arial" w:eastAsia="Arial" w:hAnsi="Arial" w:cs="Arial"/>
          <w:spacing w:val="-4"/>
        </w:rPr>
        <w:t>method</w:t>
      </w:r>
      <w:r w:rsidR="00B85F83" w:rsidRPr="00197549">
        <w:rPr>
          <w:rFonts w:ascii="Arial" w:eastAsia="Arial" w:hAnsi="Arial" w:cs="Arial"/>
          <w:spacing w:val="-4"/>
        </w:rPr>
        <w:t xml:space="preserve"> complying with the S6-14 seismic analysis requirements as case study </w:t>
      </w:r>
      <w:proofErr w:type="gramStart"/>
      <w:r w:rsidR="00B85F83" w:rsidRPr="00197549">
        <w:rPr>
          <w:rFonts w:ascii="Arial" w:eastAsia="Arial" w:hAnsi="Arial" w:cs="Arial"/>
          <w:spacing w:val="-4"/>
        </w:rPr>
        <w:t>1</w:t>
      </w:r>
      <w:proofErr w:type="gramEnd"/>
      <w:r w:rsidR="00B85F83" w:rsidRPr="00197549">
        <w:rPr>
          <w:rFonts w:ascii="Arial" w:eastAsia="Arial" w:hAnsi="Arial" w:cs="Arial"/>
          <w:spacing w:val="-4"/>
        </w:rPr>
        <w:t xml:space="preserve"> seismic performance category </w:t>
      </w:r>
      <w:r w:rsidR="0058299D" w:rsidRPr="00197549">
        <w:rPr>
          <w:rFonts w:ascii="Arial" w:eastAsia="Arial" w:hAnsi="Arial" w:cs="Arial"/>
          <w:spacing w:val="-4"/>
        </w:rPr>
        <w:t>was</w:t>
      </w:r>
      <w:r w:rsidR="00B85F83" w:rsidRPr="00197549">
        <w:rPr>
          <w:rFonts w:ascii="Arial" w:eastAsia="Arial" w:hAnsi="Arial" w:cs="Arial"/>
          <w:spacing w:val="-4"/>
        </w:rPr>
        <w:t xml:space="preserve"> 2</w:t>
      </w:r>
      <w:r w:rsidR="00306244" w:rsidRPr="00197549">
        <w:rPr>
          <w:rFonts w:ascii="Arial" w:eastAsia="Arial" w:hAnsi="Arial" w:cs="Arial"/>
          <w:spacing w:val="-4"/>
        </w:rPr>
        <w:t xml:space="preserve">. </w:t>
      </w:r>
      <w:r w:rsidR="00B85F83" w:rsidRPr="00197549">
        <w:rPr>
          <w:rFonts w:ascii="Arial" w:eastAsia="Arial" w:hAnsi="Arial" w:cs="Arial"/>
          <w:spacing w:val="-4"/>
        </w:rPr>
        <w:t xml:space="preserve">Thus, even if case study 1 </w:t>
      </w:r>
      <w:proofErr w:type="gramStart"/>
      <w:r w:rsidR="0058299D" w:rsidRPr="00197549">
        <w:rPr>
          <w:rFonts w:ascii="Arial" w:eastAsia="Arial" w:hAnsi="Arial" w:cs="Arial"/>
          <w:spacing w:val="-4"/>
        </w:rPr>
        <w:t xml:space="preserve">was </w:t>
      </w:r>
      <w:r w:rsidR="00B85F83" w:rsidRPr="00197549">
        <w:rPr>
          <w:rFonts w:ascii="Arial" w:eastAsia="Arial" w:hAnsi="Arial" w:cs="Arial"/>
          <w:spacing w:val="-4"/>
        </w:rPr>
        <w:t>designed</w:t>
      </w:r>
      <w:proofErr w:type="gramEnd"/>
      <w:r w:rsidR="00B85F83" w:rsidRPr="00197549">
        <w:rPr>
          <w:rFonts w:ascii="Arial" w:eastAsia="Arial" w:hAnsi="Arial" w:cs="Arial"/>
          <w:spacing w:val="-4"/>
        </w:rPr>
        <w:t xml:space="preserve"> at a </w:t>
      </w:r>
      <w:r w:rsidR="00B85F83" w:rsidRPr="00197549">
        <w:rPr>
          <w:rFonts w:ascii="Arial" w:eastAsia="Arial" w:hAnsi="Arial" w:cs="Arial"/>
          <w:i/>
          <w:spacing w:val="-4"/>
        </w:rPr>
        <w:t>lifeline</w:t>
      </w:r>
      <w:r w:rsidR="00B85F83" w:rsidRPr="00197549">
        <w:rPr>
          <w:rFonts w:ascii="Arial" w:eastAsia="Arial" w:hAnsi="Arial" w:cs="Arial"/>
          <w:spacing w:val="-4"/>
        </w:rPr>
        <w:t xml:space="preserve"> seismic importance category, </w:t>
      </w:r>
      <w:r w:rsidR="00CA74FE" w:rsidRPr="00197549">
        <w:rPr>
          <w:rFonts w:ascii="Arial" w:eastAsia="Arial" w:hAnsi="Arial" w:cs="Arial"/>
          <w:spacing w:val="-4"/>
        </w:rPr>
        <w:t xml:space="preserve">NTHA </w:t>
      </w:r>
      <w:r w:rsidR="0058299D" w:rsidRPr="00197549">
        <w:rPr>
          <w:rFonts w:ascii="Arial" w:eastAsia="Arial" w:hAnsi="Arial" w:cs="Arial"/>
          <w:spacing w:val="-4"/>
        </w:rPr>
        <w:t>were</w:t>
      </w:r>
      <w:r w:rsidR="00CA74FE" w:rsidRPr="00197549">
        <w:rPr>
          <w:rFonts w:ascii="Arial" w:eastAsia="Arial" w:hAnsi="Arial" w:cs="Arial"/>
          <w:spacing w:val="-4"/>
        </w:rPr>
        <w:t xml:space="preserve"> not required. </w:t>
      </w:r>
      <w:r w:rsidR="00B85F83" w:rsidRPr="00197549">
        <w:rPr>
          <w:rFonts w:ascii="Arial" w:eastAsia="Arial" w:hAnsi="Arial" w:cs="Arial"/>
          <w:spacing w:val="-4"/>
        </w:rPr>
        <w:t xml:space="preserve">This is due to the bridge location and natural vibration period. </w:t>
      </w:r>
      <w:r w:rsidR="002F6A93" w:rsidRPr="00197549">
        <w:rPr>
          <w:rFonts w:ascii="Arial" w:hAnsi="Arial" w:cs="Arial"/>
          <w:color w:val="auto"/>
          <w:spacing w:val="-4"/>
        </w:rPr>
        <w:t xml:space="preserve">Fragility curves </w:t>
      </w:r>
      <w:r w:rsidR="00EA17E2" w:rsidRPr="00197549">
        <w:rPr>
          <w:rFonts w:ascii="Arial" w:hAnsi="Arial" w:cs="Arial"/>
          <w:color w:val="auto"/>
          <w:spacing w:val="-4"/>
        </w:rPr>
        <w:t xml:space="preserve">enabled </w:t>
      </w:r>
      <w:r w:rsidR="00F34CF5" w:rsidRPr="00197549">
        <w:rPr>
          <w:rFonts w:ascii="Arial" w:hAnsi="Arial" w:cs="Arial"/>
          <w:color w:val="auto"/>
          <w:spacing w:val="-4"/>
        </w:rPr>
        <w:t>the assessment of</w:t>
      </w:r>
      <w:r w:rsidR="00030317" w:rsidRPr="00197549">
        <w:rPr>
          <w:rFonts w:ascii="Arial" w:hAnsi="Arial" w:cs="Arial"/>
          <w:color w:val="auto"/>
          <w:spacing w:val="-4"/>
        </w:rPr>
        <w:t xml:space="preserve"> </w:t>
      </w:r>
      <w:r w:rsidR="002F6A93" w:rsidRPr="00197549">
        <w:rPr>
          <w:rFonts w:ascii="Arial" w:hAnsi="Arial" w:cs="Arial"/>
          <w:color w:val="auto"/>
          <w:spacing w:val="-4"/>
        </w:rPr>
        <w:t>the probability of meeting a damage</w:t>
      </w:r>
      <w:r w:rsidR="00E70488" w:rsidRPr="00197549">
        <w:rPr>
          <w:rFonts w:ascii="Arial" w:hAnsi="Arial" w:cs="Arial"/>
          <w:color w:val="auto"/>
          <w:spacing w:val="-4"/>
        </w:rPr>
        <w:t xml:space="preserve"> state</w:t>
      </w:r>
      <w:r w:rsidR="002F6A93" w:rsidRPr="00197549">
        <w:rPr>
          <w:rFonts w:ascii="Arial" w:hAnsi="Arial" w:cs="Arial"/>
          <w:color w:val="auto"/>
          <w:spacing w:val="-4"/>
        </w:rPr>
        <w:t xml:space="preserve"> </w:t>
      </w:r>
      <w:r w:rsidR="00FE4F71" w:rsidRPr="00197549">
        <w:rPr>
          <w:rFonts w:ascii="Arial" w:hAnsi="Arial" w:cs="Arial"/>
          <w:color w:val="auto"/>
          <w:spacing w:val="-4"/>
        </w:rPr>
        <w:t>for</w:t>
      </w:r>
      <w:r w:rsidR="00E70488" w:rsidRPr="00197549">
        <w:rPr>
          <w:rFonts w:ascii="Arial" w:hAnsi="Arial" w:cs="Arial"/>
          <w:color w:val="auto"/>
          <w:spacing w:val="-4"/>
        </w:rPr>
        <w:t xml:space="preserve"> a given</w:t>
      </w:r>
      <w:r w:rsidR="003C3B76" w:rsidRPr="00197549">
        <w:rPr>
          <w:rFonts w:ascii="Arial" w:hAnsi="Arial" w:cs="Arial"/>
          <w:color w:val="auto"/>
          <w:spacing w:val="-4"/>
        </w:rPr>
        <w:t xml:space="preserve"> </w:t>
      </w:r>
      <w:r w:rsidR="002F6A93" w:rsidRPr="00197549">
        <w:rPr>
          <w:rFonts w:ascii="Arial" w:hAnsi="Arial" w:cs="Arial"/>
          <w:color w:val="auto"/>
          <w:spacing w:val="-4"/>
        </w:rPr>
        <w:t>seismic demand</w:t>
      </w:r>
      <w:r w:rsidR="005A2DFA" w:rsidRPr="00197549">
        <w:rPr>
          <w:rFonts w:ascii="Arial" w:hAnsi="Arial" w:cs="Arial"/>
          <w:color w:val="auto"/>
          <w:spacing w:val="-4"/>
        </w:rPr>
        <w:t xml:space="preserve"> </w:t>
      </w:r>
      <w:r w:rsidR="00E70488" w:rsidRPr="00197549">
        <w:rPr>
          <w:rFonts w:ascii="Arial" w:hAnsi="Arial" w:cs="Arial"/>
          <w:color w:val="auto"/>
          <w:spacing w:val="-4"/>
        </w:rPr>
        <w:t xml:space="preserve">and </w:t>
      </w:r>
      <w:proofErr w:type="gramStart"/>
      <w:r w:rsidR="003C3B76" w:rsidRPr="00197549">
        <w:rPr>
          <w:rFonts w:ascii="Arial" w:hAnsi="Arial" w:cs="Arial"/>
          <w:color w:val="auto"/>
          <w:spacing w:val="-4"/>
        </w:rPr>
        <w:t>were</w:t>
      </w:r>
      <w:r w:rsidR="00E70488" w:rsidRPr="00197549">
        <w:rPr>
          <w:rFonts w:ascii="Arial" w:hAnsi="Arial" w:cs="Arial"/>
          <w:color w:val="auto"/>
          <w:spacing w:val="-4"/>
        </w:rPr>
        <w:t xml:space="preserve"> developed</w:t>
      </w:r>
      <w:proofErr w:type="gramEnd"/>
      <w:r w:rsidR="00E70488" w:rsidRPr="00197549">
        <w:rPr>
          <w:rFonts w:ascii="Arial" w:hAnsi="Arial" w:cs="Arial"/>
          <w:color w:val="auto"/>
          <w:spacing w:val="-4"/>
        </w:rPr>
        <w:t xml:space="preserve"> to study </w:t>
      </w:r>
      <w:r w:rsidR="005A2DFA" w:rsidRPr="00197549">
        <w:rPr>
          <w:rFonts w:ascii="Arial" w:hAnsi="Arial" w:cs="Arial"/>
          <w:color w:val="auto"/>
          <w:spacing w:val="-4"/>
        </w:rPr>
        <w:t xml:space="preserve">each </w:t>
      </w:r>
      <w:r w:rsidR="00E70488" w:rsidRPr="00197549">
        <w:rPr>
          <w:rFonts w:ascii="Arial" w:hAnsi="Arial" w:cs="Arial"/>
          <w:color w:val="auto"/>
          <w:spacing w:val="-4"/>
        </w:rPr>
        <w:t xml:space="preserve">critical </w:t>
      </w:r>
      <w:r w:rsidR="005A2DFA" w:rsidRPr="00197549">
        <w:rPr>
          <w:rFonts w:ascii="Arial" w:hAnsi="Arial" w:cs="Arial"/>
          <w:color w:val="auto"/>
          <w:spacing w:val="-4"/>
        </w:rPr>
        <w:t xml:space="preserve">structural </w:t>
      </w:r>
      <w:r w:rsidR="00E70488" w:rsidRPr="00197549">
        <w:rPr>
          <w:rFonts w:ascii="Arial" w:hAnsi="Arial" w:cs="Arial"/>
          <w:color w:val="auto"/>
          <w:spacing w:val="-4"/>
        </w:rPr>
        <w:t>component</w:t>
      </w:r>
      <w:r w:rsidR="002F6A93" w:rsidRPr="00197549">
        <w:rPr>
          <w:rFonts w:ascii="Arial" w:hAnsi="Arial" w:cs="Arial"/>
          <w:color w:val="auto"/>
          <w:spacing w:val="-4"/>
        </w:rPr>
        <w:t xml:space="preserve">. Thus, </w:t>
      </w:r>
      <w:r w:rsidR="00735913" w:rsidRPr="00197549">
        <w:rPr>
          <w:rFonts w:ascii="Arial" w:hAnsi="Arial" w:cs="Arial"/>
          <w:color w:val="auto"/>
          <w:spacing w:val="-4"/>
        </w:rPr>
        <w:t>FC</w:t>
      </w:r>
      <w:r w:rsidR="002F6A93" w:rsidRPr="00197549">
        <w:rPr>
          <w:rFonts w:ascii="Arial" w:hAnsi="Arial" w:cs="Arial"/>
          <w:color w:val="auto"/>
          <w:spacing w:val="-4"/>
        </w:rPr>
        <w:t xml:space="preserve"> </w:t>
      </w:r>
      <w:r w:rsidR="00C83792" w:rsidRPr="00197549">
        <w:rPr>
          <w:rFonts w:ascii="Arial" w:hAnsi="Arial" w:cs="Arial"/>
          <w:color w:val="auto"/>
          <w:spacing w:val="-4"/>
        </w:rPr>
        <w:t xml:space="preserve">of critical structural components </w:t>
      </w:r>
      <w:r w:rsidR="002F6A93" w:rsidRPr="00197549">
        <w:rPr>
          <w:rFonts w:ascii="Arial" w:hAnsi="Arial" w:cs="Arial"/>
          <w:color w:val="auto"/>
          <w:spacing w:val="-4"/>
        </w:rPr>
        <w:t xml:space="preserve">can </w:t>
      </w:r>
      <w:r w:rsidR="00FD59AD" w:rsidRPr="00197549">
        <w:rPr>
          <w:rFonts w:ascii="Arial" w:hAnsi="Arial" w:cs="Arial"/>
          <w:spacing w:val="-4"/>
        </w:rPr>
        <w:t xml:space="preserve">be a powerful tool </w:t>
      </w:r>
      <w:r w:rsidR="00DD182A" w:rsidRPr="00197549">
        <w:rPr>
          <w:rFonts w:ascii="Arial" w:hAnsi="Arial" w:cs="Arial"/>
          <w:spacing w:val="-4"/>
        </w:rPr>
        <w:t xml:space="preserve">for </w:t>
      </w:r>
      <w:r w:rsidR="002F6A93" w:rsidRPr="00197549">
        <w:rPr>
          <w:rFonts w:ascii="Arial" w:hAnsi="Arial" w:cs="Arial"/>
          <w:spacing w:val="-4"/>
        </w:rPr>
        <w:t xml:space="preserve">quickly </w:t>
      </w:r>
      <w:r w:rsidR="00FD59AD" w:rsidRPr="00197549">
        <w:rPr>
          <w:rFonts w:ascii="Arial" w:hAnsi="Arial" w:cs="Arial"/>
          <w:spacing w:val="-4"/>
        </w:rPr>
        <w:t>assessi</w:t>
      </w:r>
      <w:r w:rsidR="001D7423" w:rsidRPr="00197549">
        <w:rPr>
          <w:rFonts w:ascii="Arial" w:hAnsi="Arial" w:cs="Arial"/>
          <w:spacing w:val="-4"/>
        </w:rPr>
        <w:t xml:space="preserve">ng </w:t>
      </w:r>
      <w:r w:rsidR="00C83792" w:rsidRPr="00197549">
        <w:rPr>
          <w:rFonts w:ascii="Arial" w:hAnsi="Arial" w:cs="Arial"/>
          <w:spacing w:val="-4"/>
        </w:rPr>
        <w:t>their behaviour</w:t>
      </w:r>
      <w:r w:rsidR="00BB6D9A" w:rsidRPr="00197549">
        <w:rPr>
          <w:rFonts w:ascii="Arial" w:hAnsi="Arial" w:cs="Arial"/>
          <w:spacing w:val="-4"/>
        </w:rPr>
        <w:t xml:space="preserve"> and compliance with</w:t>
      </w:r>
      <w:r w:rsidR="00C83792" w:rsidRPr="00197549">
        <w:rPr>
          <w:rFonts w:ascii="Arial" w:hAnsi="Arial" w:cs="Arial"/>
          <w:spacing w:val="-4"/>
        </w:rPr>
        <w:t xml:space="preserve"> </w:t>
      </w:r>
      <w:r w:rsidR="00FE247F" w:rsidRPr="00197549">
        <w:rPr>
          <w:rFonts w:ascii="Arial" w:hAnsi="Arial" w:cs="Arial"/>
          <w:spacing w:val="-4"/>
        </w:rPr>
        <w:t>each performance criteria</w:t>
      </w:r>
      <w:r w:rsidR="003C3B76" w:rsidRPr="00197549">
        <w:rPr>
          <w:rFonts w:ascii="Arial" w:hAnsi="Arial" w:cs="Arial"/>
          <w:spacing w:val="-4"/>
        </w:rPr>
        <w:t xml:space="preserve"> </w:t>
      </w:r>
      <w:r w:rsidR="00BB6D9A" w:rsidRPr="00197549">
        <w:rPr>
          <w:rFonts w:ascii="Arial" w:hAnsi="Arial" w:cs="Arial"/>
          <w:spacing w:val="-4"/>
        </w:rPr>
        <w:t xml:space="preserve">established by S6-14 Code </w:t>
      </w:r>
      <w:r w:rsidR="001A74B9" w:rsidRPr="00197549">
        <w:rPr>
          <w:rFonts w:ascii="Arial" w:hAnsi="Arial" w:cs="Arial"/>
          <w:spacing w:val="-4"/>
        </w:rPr>
        <w:t>(</w:t>
      </w:r>
      <w:proofErr w:type="spellStart"/>
      <w:r w:rsidR="001A74B9" w:rsidRPr="00197549">
        <w:rPr>
          <w:rFonts w:ascii="Arial" w:hAnsi="Arial" w:cs="Arial"/>
          <w:spacing w:val="-4"/>
        </w:rPr>
        <w:t>Daneshvar</w:t>
      </w:r>
      <w:proofErr w:type="spellEnd"/>
      <w:r w:rsidR="00A5737F" w:rsidRPr="00197549">
        <w:rPr>
          <w:rFonts w:ascii="Arial" w:hAnsi="Arial" w:cs="Arial"/>
          <w:spacing w:val="-4"/>
        </w:rPr>
        <w:t xml:space="preserve"> </w:t>
      </w:r>
      <w:r w:rsidRPr="00197549">
        <w:rPr>
          <w:rFonts w:ascii="Arial" w:hAnsi="Arial" w:cs="Arial"/>
          <w:spacing w:val="-4"/>
        </w:rPr>
        <w:t>et</w:t>
      </w:r>
      <w:r w:rsidR="00D11C5F" w:rsidRPr="00197549">
        <w:rPr>
          <w:rFonts w:ascii="Arial" w:hAnsi="Arial" w:cs="Arial"/>
          <w:spacing w:val="-4"/>
        </w:rPr>
        <w:t xml:space="preserve"> al. 2015</w:t>
      </w:r>
      <w:r w:rsidR="001A74B9" w:rsidRPr="00197549">
        <w:rPr>
          <w:rFonts w:ascii="Arial" w:hAnsi="Arial" w:cs="Arial"/>
          <w:spacing w:val="-4"/>
        </w:rPr>
        <w:t>)</w:t>
      </w:r>
      <w:r w:rsidR="00FD59AD" w:rsidRPr="00197549">
        <w:rPr>
          <w:rFonts w:ascii="Arial" w:hAnsi="Arial" w:cs="Arial"/>
          <w:spacing w:val="-4"/>
        </w:rPr>
        <w:t xml:space="preserve">. </w:t>
      </w:r>
      <w:r w:rsidR="00D55929" w:rsidRPr="00197549">
        <w:rPr>
          <w:rFonts w:ascii="Arial" w:hAnsi="Arial" w:cs="Arial"/>
          <w:spacing w:val="-4"/>
        </w:rPr>
        <w:t>T</w:t>
      </w:r>
      <w:r w:rsidR="001D7423" w:rsidRPr="00197549">
        <w:rPr>
          <w:rFonts w:ascii="Arial" w:hAnsi="Arial" w:cs="Arial"/>
          <w:spacing w:val="-4"/>
        </w:rPr>
        <w:t>he performance criteria</w:t>
      </w:r>
      <w:r w:rsidR="00D55929" w:rsidRPr="00197549">
        <w:rPr>
          <w:rFonts w:ascii="Arial" w:hAnsi="Arial" w:cs="Arial"/>
          <w:spacing w:val="-4"/>
        </w:rPr>
        <w:t xml:space="preserve"> </w:t>
      </w:r>
      <w:proofErr w:type="gramStart"/>
      <w:r w:rsidR="00D55929" w:rsidRPr="00197549">
        <w:rPr>
          <w:rFonts w:ascii="Arial" w:hAnsi="Arial" w:cs="Arial"/>
          <w:spacing w:val="-4"/>
        </w:rPr>
        <w:t>were established</w:t>
      </w:r>
      <w:proofErr w:type="gramEnd"/>
      <w:r w:rsidR="00D55929" w:rsidRPr="00197549">
        <w:rPr>
          <w:rFonts w:ascii="Arial" w:hAnsi="Arial" w:cs="Arial"/>
          <w:spacing w:val="-4"/>
        </w:rPr>
        <w:t xml:space="preserve"> using S6-14 Code and </w:t>
      </w:r>
      <w:r w:rsidR="001531AD" w:rsidRPr="00197549">
        <w:rPr>
          <w:rFonts w:ascii="Arial" w:hAnsi="Arial" w:cs="Arial"/>
          <w:spacing w:val="-4"/>
        </w:rPr>
        <w:t xml:space="preserve">associated with damage levels </w:t>
      </w:r>
      <w:r w:rsidR="005548A0" w:rsidRPr="00197549">
        <w:rPr>
          <w:rFonts w:ascii="Arial" w:hAnsi="Arial" w:cs="Arial"/>
          <w:spacing w:val="-4"/>
        </w:rPr>
        <w:t xml:space="preserve">evaluated using </w:t>
      </w:r>
      <w:r w:rsidR="00D55929" w:rsidRPr="00197549">
        <w:rPr>
          <w:rFonts w:ascii="Arial" w:hAnsi="Arial" w:cs="Arial"/>
          <w:spacing w:val="-4"/>
        </w:rPr>
        <w:t>numerical relation</w:t>
      </w:r>
      <w:r w:rsidR="00D54E87" w:rsidRPr="00197549">
        <w:rPr>
          <w:rFonts w:ascii="Arial" w:hAnsi="Arial" w:cs="Arial"/>
          <w:spacing w:val="-4"/>
        </w:rPr>
        <w:t>s</w:t>
      </w:r>
      <w:r w:rsidR="00D55929" w:rsidRPr="00197549">
        <w:rPr>
          <w:rFonts w:ascii="Arial" w:hAnsi="Arial" w:cs="Arial"/>
          <w:spacing w:val="-4"/>
        </w:rPr>
        <w:t xml:space="preserve"> based on previous studies (</w:t>
      </w:r>
      <w:r w:rsidR="009D5130" w:rsidRPr="00197549">
        <w:rPr>
          <w:rFonts w:ascii="Arial" w:eastAsiaTheme="minorHAnsi" w:hAnsi="Arial" w:cs="Arial"/>
          <w:spacing w:val="-4"/>
          <w:lang w:val="en-US" w:eastAsia="en-US"/>
        </w:rPr>
        <w:t>Berry</w:t>
      </w:r>
      <w:r w:rsidR="00D55929" w:rsidRPr="00197549">
        <w:rPr>
          <w:rFonts w:ascii="Arial" w:eastAsiaTheme="minorHAnsi" w:hAnsi="Arial" w:cs="Arial"/>
          <w:spacing w:val="-4"/>
          <w:lang w:val="en-US" w:eastAsia="en-US"/>
        </w:rPr>
        <w:t xml:space="preserve"> </w:t>
      </w:r>
      <w:r w:rsidR="009D5130" w:rsidRPr="00197549">
        <w:rPr>
          <w:rFonts w:ascii="Arial" w:eastAsiaTheme="minorHAnsi" w:hAnsi="Arial" w:cs="Arial"/>
          <w:spacing w:val="-4"/>
          <w:lang w:val="en-US" w:eastAsia="en-US"/>
        </w:rPr>
        <w:t>and</w:t>
      </w:r>
      <w:r w:rsidR="00D55929" w:rsidRPr="00197549">
        <w:rPr>
          <w:rFonts w:ascii="Arial" w:eastAsiaTheme="minorHAnsi" w:hAnsi="Arial" w:cs="Arial"/>
          <w:spacing w:val="-4"/>
          <w:lang w:val="en-US" w:eastAsia="en-US"/>
        </w:rPr>
        <w:t xml:space="preserve"> Eberhard</w:t>
      </w:r>
      <w:r w:rsidR="00A5737F" w:rsidRPr="00197549">
        <w:rPr>
          <w:rFonts w:ascii="Arial" w:eastAsiaTheme="minorHAnsi" w:hAnsi="Arial" w:cs="Arial"/>
          <w:spacing w:val="-4"/>
          <w:lang w:val="en-US" w:eastAsia="en-US"/>
        </w:rPr>
        <w:t xml:space="preserve"> </w:t>
      </w:r>
      <w:r w:rsidR="00D55929" w:rsidRPr="00197549">
        <w:rPr>
          <w:rFonts w:ascii="Arial" w:eastAsiaTheme="minorHAnsi" w:hAnsi="Arial" w:cs="Arial"/>
          <w:spacing w:val="-4"/>
          <w:lang w:val="en-US" w:eastAsia="en-US"/>
        </w:rPr>
        <w:t>2007</w:t>
      </w:r>
      <w:r w:rsidR="00DA2AEC" w:rsidRPr="00197549">
        <w:rPr>
          <w:rFonts w:ascii="Arial" w:eastAsiaTheme="minorHAnsi" w:hAnsi="Arial" w:cs="Arial"/>
          <w:spacing w:val="-4"/>
          <w:lang w:val="en-US" w:eastAsia="en-US"/>
        </w:rPr>
        <w:t xml:space="preserve"> and </w:t>
      </w:r>
      <w:r w:rsidR="00DA2AEC" w:rsidRPr="00197549">
        <w:rPr>
          <w:rFonts w:ascii="Arial" w:hAnsi="Arial" w:cs="Arial"/>
          <w:spacing w:val="-4"/>
        </w:rPr>
        <w:t xml:space="preserve">Mackie </w:t>
      </w:r>
      <w:r w:rsidRPr="00197549">
        <w:rPr>
          <w:rFonts w:ascii="Arial" w:hAnsi="Arial" w:cs="Arial"/>
          <w:spacing w:val="-4"/>
        </w:rPr>
        <w:t>et</w:t>
      </w:r>
      <w:r w:rsidR="00DA2AEC" w:rsidRPr="00197549">
        <w:rPr>
          <w:rFonts w:ascii="Arial" w:hAnsi="Arial" w:cs="Arial"/>
          <w:spacing w:val="-4"/>
        </w:rPr>
        <w:t xml:space="preserve"> al. 2007</w:t>
      </w:r>
      <w:r w:rsidR="00D55929" w:rsidRPr="00197549">
        <w:rPr>
          <w:rFonts w:ascii="Arial" w:eastAsiaTheme="minorHAnsi" w:hAnsi="Arial" w:cs="Arial"/>
          <w:spacing w:val="-4"/>
          <w:lang w:val="en-US" w:eastAsia="en-US"/>
        </w:rPr>
        <w:t>)</w:t>
      </w:r>
      <w:r w:rsidR="00D55929" w:rsidRPr="00197549">
        <w:rPr>
          <w:rFonts w:ascii="Arial" w:hAnsi="Arial" w:cs="Arial"/>
          <w:spacing w:val="-4"/>
        </w:rPr>
        <w:t xml:space="preserve">. </w:t>
      </w:r>
      <w:r w:rsidR="005548A0" w:rsidRPr="00197549">
        <w:rPr>
          <w:rFonts w:ascii="Arial" w:hAnsi="Arial" w:cs="Arial"/>
          <w:spacing w:val="-4"/>
        </w:rPr>
        <w:t xml:space="preserve">These damage criteria </w:t>
      </w:r>
      <w:proofErr w:type="gramStart"/>
      <w:r w:rsidR="005548A0" w:rsidRPr="00197549">
        <w:rPr>
          <w:rFonts w:ascii="Arial" w:hAnsi="Arial" w:cs="Arial"/>
          <w:spacing w:val="-4"/>
        </w:rPr>
        <w:t>are based</w:t>
      </w:r>
      <w:proofErr w:type="gramEnd"/>
      <w:r w:rsidR="005548A0" w:rsidRPr="00197549">
        <w:rPr>
          <w:rFonts w:ascii="Arial" w:hAnsi="Arial" w:cs="Arial"/>
          <w:spacing w:val="-4"/>
        </w:rPr>
        <w:t xml:space="preserve"> on bridge</w:t>
      </w:r>
      <w:r w:rsidR="00392E0E" w:rsidRPr="00197549">
        <w:rPr>
          <w:rFonts w:ascii="Arial" w:hAnsi="Arial" w:cs="Arial"/>
          <w:spacing w:val="-4"/>
        </w:rPr>
        <w:t>s</w:t>
      </w:r>
      <w:r w:rsidR="005548A0" w:rsidRPr="00197549">
        <w:rPr>
          <w:rFonts w:ascii="Arial" w:hAnsi="Arial" w:cs="Arial"/>
          <w:spacing w:val="-4"/>
        </w:rPr>
        <w:t xml:space="preserve"> drift ratio</w:t>
      </w:r>
      <w:r w:rsidR="00392E0E" w:rsidRPr="00197549">
        <w:rPr>
          <w:rFonts w:ascii="Arial" w:hAnsi="Arial" w:cs="Arial"/>
          <w:spacing w:val="-4"/>
        </w:rPr>
        <w:t>s</w:t>
      </w:r>
      <w:r w:rsidR="005548A0" w:rsidRPr="00197549">
        <w:rPr>
          <w:rFonts w:ascii="Arial" w:hAnsi="Arial" w:cs="Arial"/>
          <w:spacing w:val="-4"/>
        </w:rPr>
        <w:t>.</w:t>
      </w:r>
      <w:r w:rsidR="004575FF" w:rsidRPr="00197549">
        <w:rPr>
          <w:rFonts w:ascii="Arial" w:hAnsi="Arial" w:cs="Arial"/>
          <w:spacing w:val="-4"/>
        </w:rPr>
        <w:t xml:space="preserve"> </w:t>
      </w:r>
      <w:r w:rsidR="002203BE" w:rsidRPr="00197549">
        <w:rPr>
          <w:rFonts w:ascii="Arial" w:hAnsi="Arial" w:cs="Arial"/>
          <w:spacing w:val="-4"/>
        </w:rPr>
        <w:t>In this study, t</w:t>
      </w:r>
      <w:r w:rsidR="005548A0" w:rsidRPr="00197549">
        <w:rPr>
          <w:rFonts w:ascii="Arial" w:hAnsi="Arial" w:cs="Arial"/>
          <w:spacing w:val="-4"/>
        </w:rPr>
        <w:t xml:space="preserve">he </w:t>
      </w:r>
      <w:r w:rsidR="00EA20CA" w:rsidRPr="00197549">
        <w:rPr>
          <w:rFonts w:ascii="Arial" w:hAnsi="Arial" w:cs="Arial"/>
          <w:spacing w:val="-4"/>
        </w:rPr>
        <w:t>earthquake</w:t>
      </w:r>
      <w:r w:rsidR="000F463D" w:rsidRPr="00197549">
        <w:rPr>
          <w:rFonts w:ascii="Arial" w:hAnsi="Arial" w:cs="Arial"/>
          <w:spacing w:val="-4"/>
        </w:rPr>
        <w:t xml:space="preserve"> demand (</w:t>
      </w:r>
      <w:r w:rsidR="00EA20CA" w:rsidRPr="00197549">
        <w:rPr>
          <w:rFonts w:ascii="Arial" w:hAnsi="Arial" w:cs="Arial"/>
          <w:spacing w:val="-4"/>
        </w:rPr>
        <w:t>E</w:t>
      </w:r>
      <w:r w:rsidR="005548A0" w:rsidRPr="00197549">
        <w:rPr>
          <w:rFonts w:ascii="Arial" w:hAnsi="Arial" w:cs="Arial"/>
          <w:spacing w:val="-4"/>
        </w:rPr>
        <w:t>D</w:t>
      </w:r>
      <w:r w:rsidR="000F463D" w:rsidRPr="00197549">
        <w:rPr>
          <w:rFonts w:ascii="Arial" w:hAnsi="Arial" w:cs="Arial"/>
          <w:spacing w:val="-4"/>
        </w:rPr>
        <w:t>)</w:t>
      </w:r>
      <w:r w:rsidR="005548A0" w:rsidRPr="00197549">
        <w:rPr>
          <w:rFonts w:ascii="Arial" w:hAnsi="Arial" w:cs="Arial"/>
          <w:spacing w:val="-4"/>
        </w:rPr>
        <w:t xml:space="preserve"> </w:t>
      </w:r>
      <w:r w:rsidR="000F463D" w:rsidRPr="00197549">
        <w:rPr>
          <w:rFonts w:ascii="Arial" w:hAnsi="Arial" w:cs="Arial"/>
          <w:spacing w:val="-4"/>
        </w:rPr>
        <w:t xml:space="preserve">was evaluated using bridges response to appropriate </w:t>
      </w:r>
      <w:r w:rsidR="00EA20CA" w:rsidRPr="00197549">
        <w:rPr>
          <w:rFonts w:ascii="Arial" w:hAnsi="Arial" w:cs="Arial"/>
          <w:spacing w:val="-4"/>
        </w:rPr>
        <w:t>MMRSA</w:t>
      </w:r>
      <w:r w:rsidR="001531AD" w:rsidRPr="00197549">
        <w:rPr>
          <w:rFonts w:ascii="Arial" w:hAnsi="Arial" w:cs="Arial"/>
          <w:spacing w:val="-4"/>
        </w:rPr>
        <w:t xml:space="preserve"> and ISPA</w:t>
      </w:r>
      <w:r w:rsidR="000F463D" w:rsidRPr="00197549">
        <w:rPr>
          <w:rFonts w:ascii="Arial" w:hAnsi="Arial" w:cs="Arial"/>
          <w:spacing w:val="-4"/>
        </w:rPr>
        <w:t xml:space="preserve">. </w:t>
      </w:r>
      <w:r w:rsidR="00EA20CA" w:rsidRPr="00197549">
        <w:rPr>
          <w:rFonts w:ascii="Arial" w:hAnsi="Arial" w:cs="Arial"/>
          <w:spacing w:val="-4"/>
        </w:rPr>
        <w:t>D</w:t>
      </w:r>
      <w:r w:rsidR="000F463D" w:rsidRPr="00197549">
        <w:rPr>
          <w:rFonts w:ascii="Arial" w:hAnsi="Arial" w:cs="Arial"/>
          <w:spacing w:val="-4"/>
        </w:rPr>
        <w:t xml:space="preserve">amage </w:t>
      </w:r>
      <w:r w:rsidR="00386ED8" w:rsidRPr="00197549">
        <w:rPr>
          <w:rFonts w:ascii="Arial" w:hAnsi="Arial" w:cs="Arial"/>
          <w:spacing w:val="-4"/>
        </w:rPr>
        <w:t xml:space="preserve">criteria </w:t>
      </w:r>
      <w:r w:rsidR="005548A0" w:rsidRPr="00197549">
        <w:rPr>
          <w:rFonts w:ascii="Arial" w:hAnsi="Arial" w:cs="Arial"/>
          <w:spacing w:val="-4"/>
        </w:rPr>
        <w:t>(</w:t>
      </w:r>
      <w:r w:rsidR="00386ED8" w:rsidRPr="00197549">
        <w:rPr>
          <w:rFonts w:ascii="Arial" w:hAnsi="Arial" w:cs="Arial"/>
          <w:spacing w:val="-4"/>
        </w:rPr>
        <w:t>DC</w:t>
      </w:r>
      <w:r w:rsidR="005548A0" w:rsidRPr="00197549">
        <w:rPr>
          <w:rFonts w:ascii="Arial" w:hAnsi="Arial" w:cs="Arial"/>
          <w:spacing w:val="-4"/>
        </w:rPr>
        <w:t xml:space="preserve">) </w:t>
      </w:r>
      <w:proofErr w:type="gramStart"/>
      <w:r w:rsidR="005548A0" w:rsidRPr="00197549">
        <w:rPr>
          <w:rFonts w:ascii="Arial" w:hAnsi="Arial" w:cs="Arial"/>
          <w:spacing w:val="-4"/>
        </w:rPr>
        <w:t>are then used</w:t>
      </w:r>
      <w:proofErr w:type="gramEnd"/>
      <w:r w:rsidR="005548A0" w:rsidRPr="00197549">
        <w:rPr>
          <w:rFonts w:ascii="Arial" w:hAnsi="Arial" w:cs="Arial"/>
          <w:spacing w:val="-4"/>
        </w:rPr>
        <w:t xml:space="preserve"> to evaluate</w:t>
      </w:r>
      <w:r w:rsidR="00606F37" w:rsidRPr="00197549">
        <w:rPr>
          <w:rFonts w:ascii="Arial" w:hAnsi="Arial" w:cs="Arial"/>
          <w:spacing w:val="-4"/>
        </w:rPr>
        <w:t xml:space="preserve"> the</w:t>
      </w:r>
      <w:r w:rsidR="005548A0" w:rsidRPr="00197549">
        <w:rPr>
          <w:rFonts w:ascii="Arial" w:hAnsi="Arial" w:cs="Arial"/>
          <w:spacing w:val="-4"/>
        </w:rPr>
        <w:t xml:space="preserve"> seismic capacity (SC) of</w:t>
      </w:r>
      <w:r w:rsidR="00606F37" w:rsidRPr="00197549">
        <w:rPr>
          <w:rFonts w:ascii="Arial" w:hAnsi="Arial" w:cs="Arial"/>
          <w:spacing w:val="-4"/>
        </w:rPr>
        <w:t xml:space="preserve"> </w:t>
      </w:r>
      <w:r w:rsidR="005548A0" w:rsidRPr="00197549">
        <w:rPr>
          <w:rFonts w:ascii="Arial" w:hAnsi="Arial" w:cs="Arial"/>
          <w:spacing w:val="-4"/>
        </w:rPr>
        <w:t>structural components. The relation between</w:t>
      </w:r>
      <w:r w:rsidR="001531AD" w:rsidRPr="00197549">
        <w:rPr>
          <w:rFonts w:ascii="Arial" w:hAnsi="Arial" w:cs="Arial"/>
          <w:spacing w:val="-4"/>
        </w:rPr>
        <w:t xml:space="preserve"> the</w:t>
      </w:r>
      <w:r w:rsidR="005548A0" w:rsidRPr="00197549">
        <w:rPr>
          <w:rFonts w:ascii="Arial" w:hAnsi="Arial" w:cs="Arial"/>
          <w:spacing w:val="-4"/>
        </w:rPr>
        <w:t xml:space="preserve"> </w:t>
      </w:r>
      <w:r w:rsidR="00216F0B" w:rsidRPr="00197549">
        <w:rPr>
          <w:rFonts w:ascii="Arial" w:hAnsi="Arial" w:cs="Arial"/>
          <w:spacing w:val="-4"/>
        </w:rPr>
        <w:t>earthquake</w:t>
      </w:r>
      <w:r w:rsidR="005548A0" w:rsidRPr="00197549">
        <w:rPr>
          <w:rFonts w:ascii="Arial" w:hAnsi="Arial" w:cs="Arial"/>
          <w:spacing w:val="-4"/>
        </w:rPr>
        <w:t xml:space="preserve"> demand (</w:t>
      </w:r>
      <w:r w:rsidR="00216F0B" w:rsidRPr="00197549">
        <w:rPr>
          <w:rFonts w:ascii="Arial" w:hAnsi="Arial" w:cs="Arial"/>
          <w:spacing w:val="-4"/>
        </w:rPr>
        <w:t>E</w:t>
      </w:r>
      <w:r w:rsidR="005548A0" w:rsidRPr="00197549">
        <w:rPr>
          <w:rFonts w:ascii="Arial" w:hAnsi="Arial" w:cs="Arial"/>
          <w:spacing w:val="-4"/>
        </w:rPr>
        <w:t xml:space="preserve">D) and response spectrum intensity (RSI) can then be established using linear regression </w:t>
      </w:r>
      <w:r w:rsidR="00FA3E6F" w:rsidRPr="00197549">
        <w:rPr>
          <w:rFonts w:ascii="Arial" w:hAnsi="Arial" w:cs="Arial"/>
          <w:spacing w:val="-4"/>
        </w:rPr>
        <w:t>in</w:t>
      </w:r>
      <w:r w:rsidR="005548A0" w:rsidRPr="00197549">
        <w:rPr>
          <w:rFonts w:ascii="Arial" w:hAnsi="Arial" w:cs="Arial"/>
          <w:spacing w:val="-4"/>
        </w:rPr>
        <w:t xml:space="preserve"> logarithmic scale</w:t>
      </w:r>
      <w:r w:rsidR="00FA3E6F" w:rsidRPr="00197549">
        <w:rPr>
          <w:rFonts w:ascii="Arial" w:hAnsi="Arial" w:cs="Arial"/>
          <w:spacing w:val="-4"/>
        </w:rPr>
        <w:t xml:space="preserve"> (see equation 1)</w:t>
      </w:r>
      <w:r w:rsidR="00386ED8" w:rsidRPr="00197549">
        <w:rPr>
          <w:rFonts w:ascii="Arial" w:hAnsi="Arial" w:cs="Arial"/>
          <w:spacing w:val="-4"/>
        </w:rPr>
        <w:t xml:space="preserve"> as demand </w:t>
      </w:r>
      <w:r w:rsidR="00C234C8" w:rsidRPr="00197549">
        <w:rPr>
          <w:rFonts w:ascii="Arial" w:hAnsi="Arial" w:cs="Arial"/>
          <w:spacing w:val="-4"/>
        </w:rPr>
        <w:t>was</w:t>
      </w:r>
      <w:r w:rsidR="00386ED8" w:rsidRPr="00197549">
        <w:rPr>
          <w:rFonts w:ascii="Arial" w:hAnsi="Arial" w:cs="Arial"/>
          <w:spacing w:val="-4"/>
        </w:rPr>
        <w:t xml:space="preserve"> assumed to follow lognormal distribution</w:t>
      </w:r>
      <w:r w:rsidR="00AB2751" w:rsidRPr="00197549">
        <w:rPr>
          <w:rFonts w:ascii="Arial" w:hAnsi="Arial" w:cs="Arial"/>
          <w:spacing w:val="-4"/>
        </w:rPr>
        <w:t xml:space="preserve"> using the following </w:t>
      </w:r>
      <w:proofErr w:type="gramStart"/>
      <w:r w:rsidR="00AB2751" w:rsidRPr="00197549">
        <w:rPr>
          <w:rFonts w:ascii="Arial" w:hAnsi="Arial" w:cs="Arial"/>
          <w:spacing w:val="-4"/>
        </w:rPr>
        <w:t>form :</w:t>
      </w:r>
      <w:proofErr w:type="gramEnd"/>
    </w:p>
    <w:p w14:paraId="3430F06A" w14:textId="77777777" w:rsidR="004575FF" w:rsidRPr="00197549" w:rsidRDefault="004575FF" w:rsidP="00CF5F5D">
      <w:pPr>
        <w:jc w:val="both"/>
        <w:rPr>
          <w:rFonts w:ascii="Arial" w:hAnsi="Arial" w:cs="Arial"/>
          <w:spacing w:val="-4"/>
        </w:rPr>
      </w:pPr>
    </w:p>
    <w:p w14:paraId="42EBD088" w14:textId="3522D5AA" w:rsidR="00C373A4" w:rsidRPr="00197549" w:rsidRDefault="00237BDD" w:rsidP="000F5345">
      <w:pPr>
        <w:tabs>
          <w:tab w:val="left" w:pos="3544"/>
        </w:tabs>
        <w:spacing w:after="200" w:line="276" w:lineRule="auto"/>
        <w:contextualSpacing/>
        <w:jc w:val="both"/>
        <w:rPr>
          <w:rFonts w:ascii="Arial" w:eastAsiaTheme="minorEastAsia" w:hAnsi="Arial" w:cs="Arial"/>
          <w:lang w:eastAsia="en-US"/>
        </w:rPr>
      </w:pPr>
      <w:r w:rsidRPr="00197549">
        <w:rPr>
          <w:rFonts w:ascii="Arial" w:eastAsiaTheme="minorEastAsia" w:hAnsi="Arial" w:cs="Arial"/>
          <w:szCs w:val="22"/>
          <w:lang w:eastAsia="en-US"/>
        </w:rPr>
        <w:t xml:space="preserve">[1] </w:t>
      </w:r>
      <w:r w:rsidRPr="00197549">
        <w:rPr>
          <w:rFonts w:ascii="Arial" w:hAnsi="Arial" w:cs="Arial"/>
          <w:position w:val="-12"/>
        </w:rPr>
        <w:object w:dxaOrig="2160" w:dyaOrig="340" w14:anchorId="1A9137D7">
          <v:shape id="_x0000_i1026" type="#_x0000_t75" style="width:108.5pt;height:17pt" o:ole="">
            <v:imagedata r:id="rId11" o:title=""/>
          </v:shape>
          <o:OLEObject Type="Embed" ProgID="Equation.DSMT4" ShapeID="_x0000_i1026" DrawAspect="Content" ObjectID="_1589009769" r:id="rId12"/>
        </w:object>
      </w:r>
    </w:p>
    <w:p w14:paraId="6C375067" w14:textId="77777777" w:rsidR="004575FF" w:rsidRPr="00197549" w:rsidRDefault="004575FF" w:rsidP="00CF5F5D">
      <w:pPr>
        <w:jc w:val="both"/>
        <w:rPr>
          <w:rFonts w:ascii="Arial" w:hAnsi="Arial" w:cs="Arial"/>
          <w:spacing w:val="-4"/>
        </w:rPr>
      </w:pPr>
    </w:p>
    <w:p w14:paraId="25AFC50C" w14:textId="73004E4C" w:rsidR="004575FF" w:rsidRPr="00197549" w:rsidRDefault="00980F73" w:rsidP="00CF5F5D">
      <w:pPr>
        <w:jc w:val="both"/>
        <w:rPr>
          <w:rFonts w:ascii="Arial" w:hAnsi="Arial" w:cs="Arial"/>
          <w:spacing w:val="-4"/>
        </w:rPr>
      </w:pPr>
      <w:proofErr w:type="gramStart"/>
      <w:r w:rsidRPr="00197549">
        <w:rPr>
          <w:rFonts w:ascii="Arial" w:hAnsi="Arial" w:cs="Arial"/>
          <w:spacing w:val="-4"/>
        </w:rPr>
        <w:t>w</w:t>
      </w:r>
      <w:r w:rsidR="00FA3E6F" w:rsidRPr="00197549">
        <w:rPr>
          <w:rFonts w:ascii="Arial" w:hAnsi="Arial" w:cs="Arial"/>
          <w:spacing w:val="-4"/>
        </w:rPr>
        <w:t>here</w:t>
      </w:r>
      <w:proofErr w:type="gramEnd"/>
      <w:r w:rsidRPr="00197549">
        <w:rPr>
          <w:rFonts w:ascii="Arial" w:hAnsi="Arial" w:cs="Arial"/>
          <w:spacing w:val="-4"/>
        </w:rPr>
        <w:t xml:space="preserve"> </w:t>
      </w:r>
      <w:r w:rsidRPr="00197549">
        <w:rPr>
          <w:rFonts w:ascii="Arial" w:hAnsi="Arial" w:cs="Arial"/>
          <w:position w:val="-6"/>
        </w:rPr>
        <w:object w:dxaOrig="180" w:dyaOrig="220" w14:anchorId="4B2284F1">
          <v:shape id="_x0000_i1027" type="#_x0000_t75" style="width:8.5pt;height:11.5pt" o:ole="">
            <v:imagedata r:id="rId13" o:title=""/>
          </v:shape>
          <o:OLEObject Type="Embed" ProgID="Equation.DSMT4" ShapeID="_x0000_i1027" DrawAspect="Content" ObjectID="_1589009770" r:id="rId14"/>
        </w:object>
      </w:r>
      <w:r w:rsidR="000D28D7" w:rsidRPr="00197549">
        <w:rPr>
          <w:rFonts w:ascii="Arial" w:hAnsi="Arial" w:cs="Arial"/>
          <w:spacing w:val="-4"/>
        </w:rPr>
        <w:t xml:space="preserve"> </w:t>
      </w:r>
      <w:r w:rsidR="00FA3E6F" w:rsidRPr="00197549">
        <w:rPr>
          <w:rFonts w:ascii="Arial" w:hAnsi="Arial" w:cs="Arial"/>
          <w:spacing w:val="-4"/>
        </w:rPr>
        <w:t xml:space="preserve">and </w:t>
      </w:r>
      <w:r w:rsidRPr="00197549">
        <w:rPr>
          <w:rFonts w:ascii="Arial" w:hAnsi="Arial" w:cs="Arial"/>
          <w:position w:val="-6"/>
        </w:rPr>
        <w:object w:dxaOrig="180" w:dyaOrig="260" w14:anchorId="31F6EFB6">
          <v:shape id="_x0000_i1028" type="#_x0000_t75" style="width:8.5pt;height:13pt" o:ole="">
            <v:imagedata r:id="rId15" o:title=""/>
          </v:shape>
          <o:OLEObject Type="Embed" ProgID="Equation.DSMT4" ShapeID="_x0000_i1028" DrawAspect="Content" ObjectID="_1589009771" r:id="rId16"/>
        </w:object>
      </w:r>
      <w:r w:rsidRPr="00197549">
        <w:rPr>
          <w:rFonts w:ascii="Arial" w:hAnsi="Arial" w:cs="Arial"/>
        </w:rPr>
        <w:t xml:space="preserve"> </w:t>
      </w:r>
      <w:r w:rsidR="00FA3E6F" w:rsidRPr="00197549">
        <w:rPr>
          <w:rFonts w:ascii="Arial" w:hAnsi="Arial" w:cs="Arial"/>
          <w:spacing w:val="-4"/>
        </w:rPr>
        <w:t xml:space="preserve">are linear regression constants. The probability to meet a particular damage level </w:t>
      </w:r>
      <w:proofErr w:type="gramStart"/>
      <w:r w:rsidR="008B1D94" w:rsidRPr="00197549">
        <w:rPr>
          <w:rFonts w:ascii="Arial" w:hAnsi="Arial" w:cs="Arial"/>
          <w:spacing w:val="-4"/>
        </w:rPr>
        <w:t>p</w:t>
      </w:r>
      <w:r w:rsidR="008B1D94" w:rsidRPr="00197549">
        <w:rPr>
          <w:rFonts w:ascii="Arial" w:hAnsi="Arial" w:cs="Arial"/>
          <w:spacing w:val="-4"/>
          <w:vertAlign w:val="subscript"/>
        </w:rPr>
        <w:t>f</w:t>
      </w:r>
      <w:r w:rsidR="00C234C8" w:rsidRPr="00197549">
        <w:rPr>
          <w:rFonts w:ascii="Arial" w:hAnsi="Arial" w:cs="Arial"/>
          <w:spacing w:val="-4"/>
          <w:vertAlign w:val="subscript"/>
        </w:rPr>
        <w:t xml:space="preserve"> </w:t>
      </w:r>
      <w:r w:rsidR="008B1D94" w:rsidRPr="00197549">
        <w:rPr>
          <w:rFonts w:ascii="Arial" w:hAnsi="Arial" w:cs="Arial"/>
          <w:spacing w:val="-4"/>
        </w:rPr>
        <w:t xml:space="preserve"> </w:t>
      </w:r>
      <w:r w:rsidR="00C234C8" w:rsidRPr="00197549">
        <w:rPr>
          <w:rFonts w:ascii="Arial" w:hAnsi="Arial" w:cs="Arial"/>
          <w:spacing w:val="-4"/>
        </w:rPr>
        <w:t>was</w:t>
      </w:r>
      <w:proofErr w:type="gramEnd"/>
      <w:r w:rsidR="00FA3E6F" w:rsidRPr="00197549">
        <w:rPr>
          <w:rFonts w:ascii="Arial" w:hAnsi="Arial" w:cs="Arial"/>
          <w:spacing w:val="-4"/>
        </w:rPr>
        <w:t> </w:t>
      </w:r>
      <w:r w:rsidR="000F5345" w:rsidRPr="00197549">
        <w:rPr>
          <w:rFonts w:ascii="Arial" w:hAnsi="Arial" w:cs="Arial"/>
          <w:spacing w:val="-4"/>
        </w:rPr>
        <w:t>estimated with equation 2</w:t>
      </w:r>
      <w:r w:rsidR="00FA3E6F" w:rsidRPr="00197549">
        <w:rPr>
          <w:rFonts w:ascii="Arial" w:hAnsi="Arial" w:cs="Arial"/>
          <w:spacing w:val="-4"/>
        </w:rPr>
        <w:t>:</w:t>
      </w:r>
    </w:p>
    <w:p w14:paraId="5C20FB3D" w14:textId="77777777" w:rsidR="00FA3E6F" w:rsidRPr="00197549" w:rsidRDefault="00FA3E6F" w:rsidP="00CF5F5D">
      <w:pPr>
        <w:jc w:val="both"/>
        <w:rPr>
          <w:rFonts w:ascii="Arial" w:hAnsi="Arial" w:cs="Arial"/>
          <w:spacing w:val="-4"/>
        </w:rPr>
      </w:pPr>
    </w:p>
    <w:p w14:paraId="1167C464" w14:textId="208B1225" w:rsidR="00C373A4" w:rsidRPr="00197549" w:rsidRDefault="000F5345" w:rsidP="00C373A4">
      <w:pPr>
        <w:tabs>
          <w:tab w:val="left" w:pos="3544"/>
        </w:tabs>
        <w:spacing w:after="200" w:line="276" w:lineRule="auto"/>
        <w:contextualSpacing/>
        <w:rPr>
          <w:rFonts w:ascii="Arial" w:hAnsi="Arial" w:cs="Arial"/>
          <w:color w:val="303030"/>
          <w:shd w:val="clear" w:color="auto" w:fill="FFFFFF"/>
        </w:rPr>
      </w:pPr>
      <w:r w:rsidRPr="00197549">
        <w:rPr>
          <w:rFonts w:ascii="Arial" w:eastAsiaTheme="minorEastAsia" w:hAnsi="Arial" w:cs="Arial"/>
          <w:szCs w:val="22"/>
          <w:lang w:eastAsia="en-US"/>
        </w:rPr>
        <w:t>[2]</w:t>
      </w:r>
      <w:r w:rsidR="00C373A4" w:rsidRPr="00197549">
        <w:rPr>
          <w:rFonts w:ascii="Arial" w:hAnsi="Arial" w:cs="Arial"/>
          <w:spacing w:val="-4"/>
        </w:rPr>
        <w:t xml:space="preserve"> </w:t>
      </w:r>
      <w:r w:rsidR="00237BDD" w:rsidRPr="00197549">
        <w:rPr>
          <w:rFonts w:ascii="Arial" w:hAnsi="Arial" w:cs="Arial"/>
          <w:position w:val="-24"/>
        </w:rPr>
        <w:object w:dxaOrig="1640" w:dyaOrig="580" w14:anchorId="0302427D">
          <v:shape id="_x0000_i1029" type="#_x0000_t75" style="width:82pt;height:29pt" o:ole="">
            <v:imagedata r:id="rId17" o:title=""/>
          </v:shape>
          <o:OLEObject Type="Embed" ProgID="Equation.DSMT4" ShapeID="_x0000_i1029" DrawAspect="Content" ObjectID="_1589009772" r:id="rId18"/>
        </w:object>
      </w:r>
    </w:p>
    <w:p w14:paraId="1243E073" w14:textId="77777777" w:rsidR="00237BDD" w:rsidRPr="00197549" w:rsidRDefault="00237BDD" w:rsidP="00C373A4">
      <w:pPr>
        <w:tabs>
          <w:tab w:val="left" w:pos="3544"/>
        </w:tabs>
        <w:spacing w:after="200" w:line="276" w:lineRule="auto"/>
        <w:contextualSpacing/>
        <w:rPr>
          <w:rFonts w:ascii="Roboto" w:hAnsi="Roboto"/>
          <w:color w:val="303030"/>
          <w:shd w:val="clear" w:color="auto" w:fill="FFFFFF"/>
        </w:rPr>
      </w:pPr>
    </w:p>
    <w:p w14:paraId="39CE06CA" w14:textId="1EBC10DB" w:rsidR="00FA3E6F" w:rsidRPr="00197549" w:rsidRDefault="00C234C8" w:rsidP="00386ED8">
      <w:pPr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spacing w:val="-4"/>
        </w:rPr>
        <w:t>Fragility curves allowed for</w:t>
      </w:r>
      <w:r w:rsidR="00386ED8" w:rsidRPr="00197549">
        <w:rPr>
          <w:rFonts w:ascii="Arial" w:hAnsi="Arial" w:cs="Arial"/>
          <w:spacing w:val="-4"/>
        </w:rPr>
        <w:t xml:space="preserve"> the estimation of the probability that the earthquake demand (ED) is greater than the seismic capacity </w:t>
      </w:r>
      <w:r w:rsidR="002203BE" w:rsidRPr="00197549">
        <w:rPr>
          <w:rFonts w:ascii="Arial" w:hAnsi="Arial" w:cs="Arial"/>
          <w:spacing w:val="-4"/>
        </w:rPr>
        <w:t xml:space="preserve">(SC) </w:t>
      </w:r>
      <w:r w:rsidR="00386ED8" w:rsidRPr="00197549">
        <w:rPr>
          <w:rFonts w:ascii="Arial" w:hAnsi="Arial" w:cs="Arial"/>
          <w:spacing w:val="-4"/>
        </w:rPr>
        <w:t>of a given structural component</w:t>
      </w:r>
      <w:r w:rsidR="006B4041" w:rsidRPr="00197549">
        <w:rPr>
          <w:rFonts w:ascii="Arial" w:hAnsi="Arial" w:cs="Arial"/>
          <w:spacing w:val="-4"/>
        </w:rPr>
        <w:t xml:space="preserve">. Since the capacity as well as the demand </w:t>
      </w:r>
      <w:proofErr w:type="gramStart"/>
      <w:r w:rsidR="006B4041" w:rsidRPr="00197549">
        <w:rPr>
          <w:rFonts w:ascii="Arial" w:hAnsi="Arial" w:cs="Arial"/>
          <w:spacing w:val="-4"/>
        </w:rPr>
        <w:t>are assumed</w:t>
      </w:r>
      <w:proofErr w:type="gramEnd"/>
      <w:r w:rsidR="006B4041" w:rsidRPr="00197549">
        <w:rPr>
          <w:rFonts w:ascii="Arial" w:hAnsi="Arial" w:cs="Arial"/>
          <w:spacing w:val="-4"/>
        </w:rPr>
        <w:t xml:space="preserve"> to follow lognormal distributions, the fragility may be written as shown </w:t>
      </w:r>
    </w:p>
    <w:p w14:paraId="40107971" w14:textId="564749E0" w:rsidR="00FA3E6F" w:rsidRPr="00197549" w:rsidRDefault="00FA3E6F" w:rsidP="00CF5F5D">
      <w:pPr>
        <w:jc w:val="both"/>
        <w:rPr>
          <w:rFonts w:ascii="Arial" w:hAnsi="Arial" w:cs="Arial"/>
          <w:spacing w:val="-4"/>
        </w:rPr>
      </w:pPr>
    </w:p>
    <w:p w14:paraId="553DE772" w14:textId="0B7F494C" w:rsidR="00C373A4" w:rsidRPr="00197549" w:rsidRDefault="000F5345" w:rsidP="000F5345">
      <w:pPr>
        <w:tabs>
          <w:tab w:val="left" w:pos="3544"/>
        </w:tabs>
        <w:spacing w:after="200" w:line="276" w:lineRule="auto"/>
        <w:contextualSpacing/>
        <w:rPr>
          <w:rFonts w:ascii="Arial" w:eastAsiaTheme="minorEastAsia" w:hAnsi="Arial" w:cs="Arial"/>
          <w:szCs w:val="22"/>
          <w:lang w:eastAsia="en-US"/>
        </w:rPr>
      </w:pPr>
      <w:r w:rsidRPr="00197549">
        <w:rPr>
          <w:rFonts w:ascii="Arial" w:eastAsiaTheme="minorEastAsia" w:hAnsi="Arial" w:cs="Arial"/>
          <w:szCs w:val="22"/>
          <w:lang w:eastAsia="en-US"/>
        </w:rPr>
        <w:t>[3]</w:t>
      </w:r>
      <w:r w:rsidR="00C373A4" w:rsidRPr="00197549">
        <w:rPr>
          <w:rFonts w:ascii="Arial" w:eastAsiaTheme="minorEastAsia" w:hAnsi="Arial" w:cs="Arial"/>
          <w:szCs w:val="22"/>
          <w:lang w:eastAsia="en-US"/>
        </w:rPr>
        <w:t xml:space="preserve"> </w:t>
      </w:r>
      <w:r w:rsidR="00237BDD" w:rsidRPr="00197549">
        <w:rPr>
          <w:rFonts w:ascii="Arial" w:hAnsi="Arial" w:cs="Arial"/>
          <w:position w:val="-50"/>
        </w:rPr>
        <w:object w:dxaOrig="3100" w:dyaOrig="1100" w14:anchorId="56E0DCB1">
          <v:shape id="_x0000_i1030" type="#_x0000_t75" style="width:155.5pt;height:54.5pt" o:ole="">
            <v:imagedata r:id="rId19" o:title=""/>
          </v:shape>
          <o:OLEObject Type="Embed" ProgID="Equation.DSMT4" ShapeID="_x0000_i1030" DrawAspect="Content" ObjectID="_1589009773" r:id="rId20"/>
        </w:object>
      </w:r>
    </w:p>
    <w:p w14:paraId="79D9E33C" w14:textId="77777777" w:rsidR="00785CBD" w:rsidRPr="00197549" w:rsidRDefault="00785CBD" w:rsidP="00CF5F5D">
      <w:pPr>
        <w:jc w:val="both"/>
        <w:rPr>
          <w:rFonts w:ascii="Arial" w:hAnsi="Arial" w:cs="Arial"/>
          <w:spacing w:val="-4"/>
        </w:rPr>
      </w:pPr>
    </w:p>
    <w:p w14:paraId="63EB71AC" w14:textId="57184E00" w:rsidR="003C4F9D" w:rsidRPr="00150B8E" w:rsidRDefault="00AB2751" w:rsidP="00CF5F5D">
      <w:pPr>
        <w:jc w:val="both"/>
        <w:rPr>
          <w:rFonts w:ascii="Arial" w:hAnsi="Arial" w:cs="Arial"/>
          <w:bCs/>
          <w:szCs w:val="22"/>
          <w:lang w:eastAsia="en-US"/>
        </w:rPr>
      </w:pPr>
      <w:proofErr w:type="gramStart"/>
      <w:r w:rsidRPr="00197549">
        <w:rPr>
          <w:rFonts w:ascii="Arial" w:hAnsi="Arial" w:cs="Arial"/>
          <w:spacing w:val="-4"/>
        </w:rPr>
        <w:t>w</w:t>
      </w:r>
      <w:r w:rsidR="00E16B56" w:rsidRPr="00197549">
        <w:rPr>
          <w:rFonts w:ascii="Arial" w:hAnsi="Arial" w:cs="Arial"/>
          <w:spacing w:val="-4"/>
        </w:rPr>
        <w:t>here</w:t>
      </w:r>
      <w:proofErr w:type="gramEnd"/>
      <w:r w:rsidR="000D28D7" w:rsidRPr="00197549">
        <w:rPr>
          <w:rFonts w:ascii="Arial" w:hAnsi="Arial" w:cs="Arial"/>
          <w:position w:val="-10"/>
        </w:rPr>
        <w:object w:dxaOrig="360" w:dyaOrig="300" w14:anchorId="280E5BAB">
          <v:shape id="_x0000_i1031" type="#_x0000_t75" style="width:18pt;height:15pt" o:ole="">
            <v:imagedata r:id="rId21" o:title=""/>
          </v:shape>
          <o:OLEObject Type="Embed" ProgID="Equation.DSMT4" ShapeID="_x0000_i1031" DrawAspect="Content" ObjectID="_1589009774" r:id="rId22"/>
        </w:object>
      </w:r>
      <w:r w:rsidR="00230F74" w:rsidRPr="00197549">
        <w:rPr>
          <w:rFonts w:ascii="Arial" w:hAnsi="Arial" w:cs="Arial"/>
          <w:szCs w:val="22"/>
          <w:lang w:eastAsia="en-US"/>
        </w:rPr>
        <w:t>is the median of the demand,</w:t>
      </w:r>
      <w:r w:rsidR="000D28D7" w:rsidRPr="00197549">
        <w:rPr>
          <w:rFonts w:ascii="Arial" w:hAnsi="Arial" w:cs="Arial"/>
          <w:position w:val="-10"/>
        </w:rPr>
        <w:object w:dxaOrig="360" w:dyaOrig="300" w14:anchorId="6D7458C9">
          <v:shape id="_x0000_i1032" type="#_x0000_t75" style="width:18pt;height:15pt" o:ole="">
            <v:imagedata r:id="rId23" o:title=""/>
          </v:shape>
          <o:OLEObject Type="Embed" ProgID="Equation.DSMT4" ShapeID="_x0000_i1032" DrawAspect="Content" ObjectID="_1589009775" r:id="rId24"/>
        </w:object>
      </w:r>
      <w:r w:rsidR="00E16B56" w:rsidRPr="00197549">
        <w:rPr>
          <w:rFonts w:ascii="Arial" w:hAnsi="Arial" w:cs="Arial"/>
          <w:szCs w:val="22"/>
          <w:lang w:eastAsia="en-US"/>
        </w:rPr>
        <w:t>is the median of the capacity,</w:t>
      </w:r>
      <w:r w:rsidR="000D28D7" w:rsidRPr="00197549">
        <w:rPr>
          <w:rFonts w:ascii="Arial" w:hAnsi="Arial" w:cs="Arial"/>
          <w:position w:val="-12"/>
        </w:rPr>
        <w:object w:dxaOrig="600" w:dyaOrig="320" w14:anchorId="64158681">
          <v:shape id="_x0000_i1033" type="#_x0000_t75" style="width:30pt;height:17pt" o:ole="">
            <v:imagedata r:id="rId25" o:title=""/>
          </v:shape>
          <o:OLEObject Type="Embed" ProgID="Equation.DSMT4" ShapeID="_x0000_i1033" DrawAspect="Content" ObjectID="_1589009776" r:id="rId26"/>
        </w:object>
      </w:r>
      <w:r w:rsidR="00230F74" w:rsidRPr="00197549">
        <w:rPr>
          <w:rFonts w:ascii="Arial" w:hAnsi="Arial" w:cs="Arial"/>
          <w:bCs/>
          <w:szCs w:val="22"/>
          <w:lang w:eastAsia="en-US"/>
        </w:rPr>
        <w:t xml:space="preserve">is the dispersion of the logarithmic standard deviation of the demand </w:t>
      </w:r>
      <w:r w:rsidR="00A64FD9" w:rsidRPr="00197549">
        <w:rPr>
          <w:rFonts w:ascii="Arial" w:hAnsi="Arial" w:cs="Arial"/>
          <w:bCs/>
          <w:szCs w:val="22"/>
          <w:lang w:eastAsia="en-US"/>
        </w:rPr>
        <w:t>related</w:t>
      </w:r>
      <w:r w:rsidR="00230F74" w:rsidRPr="00197549">
        <w:rPr>
          <w:rFonts w:ascii="Arial" w:hAnsi="Arial" w:cs="Arial"/>
          <w:bCs/>
          <w:szCs w:val="22"/>
          <w:lang w:eastAsia="en-US"/>
        </w:rPr>
        <w:t xml:space="preserve"> </w:t>
      </w:r>
      <w:r w:rsidR="00A64FD9" w:rsidRPr="00197549">
        <w:rPr>
          <w:rFonts w:ascii="Arial" w:hAnsi="Arial" w:cs="Arial"/>
          <w:bCs/>
          <w:szCs w:val="22"/>
          <w:lang w:eastAsia="en-US"/>
        </w:rPr>
        <w:t>with</w:t>
      </w:r>
      <w:r w:rsidR="00230F74" w:rsidRPr="00197549">
        <w:rPr>
          <w:rFonts w:ascii="Arial" w:hAnsi="Arial" w:cs="Arial"/>
          <w:bCs/>
          <w:szCs w:val="22"/>
          <w:lang w:eastAsia="en-US"/>
        </w:rPr>
        <w:t xml:space="preserve"> the intensity measure and</w:t>
      </w:r>
      <w:r w:rsidR="000D28D7" w:rsidRPr="00197549">
        <w:rPr>
          <w:rFonts w:ascii="Arial" w:hAnsi="Arial" w:cs="Arial"/>
          <w:position w:val="-10"/>
        </w:rPr>
        <w:object w:dxaOrig="360" w:dyaOrig="300" w14:anchorId="395B7333">
          <v:shape id="_x0000_i1034" type="#_x0000_t75" style="width:18pt;height:15pt" o:ole="">
            <v:imagedata r:id="rId27" o:title=""/>
          </v:shape>
          <o:OLEObject Type="Embed" ProgID="Equation.DSMT4" ShapeID="_x0000_i1034" DrawAspect="Content" ObjectID="_1589009777" r:id="rId28"/>
        </w:object>
      </w:r>
      <w:r w:rsidR="00230F74" w:rsidRPr="00197549">
        <w:rPr>
          <w:rFonts w:ascii="Arial" w:hAnsi="Arial" w:cs="Arial"/>
          <w:bCs/>
          <w:szCs w:val="22"/>
          <w:lang w:eastAsia="en-US"/>
        </w:rPr>
        <w:t>is the dispersion of the capacity.</w:t>
      </w:r>
      <w:r w:rsidRPr="00197549">
        <w:rPr>
          <w:rFonts w:ascii="Arial" w:hAnsi="Arial" w:cs="Arial"/>
          <w:bCs/>
          <w:szCs w:val="22"/>
          <w:lang w:eastAsia="en-US"/>
        </w:rPr>
        <w:t xml:space="preserve"> Then, FC of each structural components are developed</w:t>
      </w:r>
      <w:r w:rsidR="000F5345" w:rsidRPr="00197549">
        <w:rPr>
          <w:rFonts w:ascii="Arial" w:hAnsi="Arial" w:cs="Arial"/>
          <w:bCs/>
          <w:szCs w:val="22"/>
          <w:lang w:eastAsia="en-US"/>
        </w:rPr>
        <w:t xml:space="preserve"> using equation 3</w:t>
      </w:r>
      <w:r w:rsidR="007709BC" w:rsidRPr="00197549">
        <w:rPr>
          <w:rFonts w:ascii="Arial" w:hAnsi="Arial" w:cs="Arial"/>
          <w:bCs/>
          <w:szCs w:val="22"/>
          <w:lang w:eastAsia="en-US"/>
        </w:rPr>
        <w:t xml:space="preserve"> and the probability to meet a given </w:t>
      </w:r>
      <w:r w:rsidR="00AC5AF0" w:rsidRPr="00197549">
        <w:rPr>
          <w:rFonts w:ascii="Arial" w:hAnsi="Arial" w:cs="Arial"/>
          <w:bCs/>
          <w:szCs w:val="22"/>
          <w:lang w:eastAsia="en-US"/>
        </w:rPr>
        <w:t xml:space="preserve">seismic </w:t>
      </w:r>
      <w:r w:rsidR="007709BC" w:rsidRPr="00197549">
        <w:rPr>
          <w:rFonts w:ascii="Arial" w:hAnsi="Arial" w:cs="Arial"/>
          <w:bCs/>
          <w:szCs w:val="22"/>
          <w:lang w:eastAsia="en-US"/>
        </w:rPr>
        <w:t xml:space="preserve">state of damage is compared to the notional probability of rupture of 1:11 000 proposed by </w:t>
      </w:r>
      <w:r w:rsidR="007709BC" w:rsidRPr="00197549">
        <w:rPr>
          <w:rFonts w:ascii="Arial" w:hAnsi="Arial" w:cs="Arial"/>
          <w:spacing w:val="-4"/>
        </w:rPr>
        <w:t xml:space="preserve">S6-14 Code at </w:t>
      </w:r>
      <w:r w:rsidR="00E16B56" w:rsidRPr="00197549">
        <w:rPr>
          <w:rFonts w:ascii="Arial" w:hAnsi="Arial" w:cs="Arial"/>
          <w:spacing w:val="-4"/>
        </w:rPr>
        <w:t>design target reliability index</w:t>
      </w:r>
      <w:r w:rsidR="000D28D7" w:rsidRPr="00197549">
        <w:rPr>
          <w:rFonts w:ascii="Arial" w:hAnsi="Arial" w:cs="Arial"/>
          <w:position w:val="-10"/>
        </w:rPr>
        <w:object w:dxaOrig="220" w:dyaOrig="279" w14:anchorId="2DF57D34">
          <v:shape id="_x0000_i1035" type="#_x0000_t75" style="width:11.5pt;height:14pt" o:ole="">
            <v:imagedata r:id="rId29" o:title=""/>
          </v:shape>
          <o:OLEObject Type="Embed" ProgID="Equation.DSMT4" ShapeID="_x0000_i1035" DrawAspect="Content" ObjectID="_1589009778" r:id="rId30"/>
        </w:object>
      </w:r>
      <w:r w:rsidR="000D28D7" w:rsidRPr="00197549">
        <w:rPr>
          <w:rFonts w:ascii="Arial" w:hAnsi="Arial" w:cs="Arial"/>
          <w:spacing w:val="-4"/>
        </w:rPr>
        <w:t xml:space="preserve">= 3.75 </w:t>
      </w:r>
      <w:r w:rsidR="007709BC" w:rsidRPr="00197549">
        <w:rPr>
          <w:rFonts w:ascii="Arial" w:hAnsi="Arial" w:cs="Arial"/>
          <w:spacing w:val="-4"/>
        </w:rPr>
        <w:t>(CSA 2014)</w:t>
      </w:r>
      <w:r w:rsidRPr="00197549">
        <w:rPr>
          <w:rFonts w:ascii="Arial" w:hAnsi="Arial" w:cs="Arial"/>
          <w:bCs/>
          <w:szCs w:val="22"/>
          <w:lang w:eastAsia="en-US"/>
        </w:rPr>
        <w:t>.</w:t>
      </w:r>
      <w:r w:rsidR="007709BC" w:rsidRPr="00150B8E">
        <w:rPr>
          <w:rFonts w:ascii="Arial" w:hAnsi="Arial" w:cs="Arial"/>
          <w:bCs/>
          <w:szCs w:val="22"/>
          <w:lang w:eastAsia="en-US"/>
        </w:rPr>
        <w:t xml:space="preserve"> </w:t>
      </w:r>
    </w:p>
    <w:p w14:paraId="0DCDF0FF" w14:textId="74BC9009" w:rsidR="00970ACD" w:rsidRPr="003C7BA6" w:rsidRDefault="00AC5AF0" w:rsidP="00CF5F5D">
      <w:pPr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bCs/>
          <w:szCs w:val="22"/>
          <w:lang w:eastAsia="en-US"/>
        </w:rPr>
        <w:lastRenderedPageBreak/>
        <w:t xml:space="preserve">As an example, for case study 1 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the </w:t>
      </w:r>
      <w:r w:rsidRPr="00197549">
        <w:rPr>
          <w:rFonts w:ascii="Arial" w:hAnsi="Arial" w:cs="Arial"/>
          <w:bCs/>
          <w:szCs w:val="22"/>
          <w:lang w:eastAsia="en-US"/>
        </w:rPr>
        <w:t xml:space="preserve">S6-14 Code </w:t>
      </w:r>
      <w:r w:rsidR="006F69DB" w:rsidRPr="00197549">
        <w:rPr>
          <w:rFonts w:ascii="Arial" w:hAnsi="Arial" w:cs="Arial"/>
          <w:bCs/>
          <w:szCs w:val="22"/>
          <w:lang w:eastAsia="en-US"/>
        </w:rPr>
        <w:t>required</w:t>
      </w:r>
      <w:r w:rsidRPr="00197549">
        <w:rPr>
          <w:rFonts w:ascii="Arial" w:hAnsi="Arial" w:cs="Arial"/>
          <w:bCs/>
          <w:szCs w:val="22"/>
          <w:lang w:eastAsia="en-US"/>
        </w:rPr>
        <w:t xml:space="preserve"> that at a seismic ground motion probability of exceedance of 2% in 50 years (1:2475 years)</w:t>
      </w:r>
      <w:r w:rsidR="00D63D87" w:rsidRPr="00197549">
        <w:rPr>
          <w:rFonts w:ascii="Arial" w:hAnsi="Arial" w:cs="Arial"/>
          <w:bCs/>
          <w:szCs w:val="22"/>
          <w:lang w:eastAsia="en-US"/>
        </w:rPr>
        <w:t>,</w:t>
      </w:r>
      <w:r w:rsidRPr="00197549">
        <w:rPr>
          <w:rFonts w:ascii="Arial" w:hAnsi="Arial" w:cs="Arial"/>
          <w:bCs/>
          <w:szCs w:val="22"/>
          <w:lang w:eastAsia="en-US"/>
        </w:rPr>
        <w:t xml:space="preserve"> the service 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level </w:t>
      </w:r>
      <w:r w:rsidRPr="00197549">
        <w:rPr>
          <w:rFonts w:ascii="Arial" w:hAnsi="Arial" w:cs="Arial"/>
          <w:bCs/>
          <w:szCs w:val="22"/>
          <w:lang w:eastAsia="en-US"/>
        </w:rPr>
        <w:t xml:space="preserve">of the bridge shall perform 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up to a </w:t>
      </w:r>
      <w:r w:rsidRPr="00197549">
        <w:rPr>
          <w:rFonts w:ascii="Arial" w:hAnsi="Arial" w:cs="Arial"/>
          <w:bCs/>
          <w:szCs w:val="22"/>
          <w:lang w:eastAsia="en-US"/>
        </w:rPr>
        <w:t>limited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 service</w:t>
      </w:r>
      <w:r w:rsidRPr="00197549">
        <w:rPr>
          <w:rFonts w:ascii="Arial" w:hAnsi="Arial" w:cs="Arial"/>
          <w:bCs/>
          <w:szCs w:val="22"/>
          <w:lang w:eastAsia="en-US"/>
        </w:rPr>
        <w:t xml:space="preserve"> and that the damage </w:t>
      </w:r>
      <w:r w:rsidR="00D63D87" w:rsidRPr="00197549">
        <w:rPr>
          <w:rFonts w:ascii="Arial" w:hAnsi="Arial" w:cs="Arial"/>
          <w:bCs/>
          <w:szCs w:val="22"/>
          <w:lang w:eastAsia="en-US"/>
        </w:rPr>
        <w:t>associated is at a</w:t>
      </w:r>
      <w:r w:rsidRPr="00197549">
        <w:rPr>
          <w:rFonts w:ascii="Arial" w:hAnsi="Arial" w:cs="Arial"/>
          <w:bCs/>
          <w:szCs w:val="22"/>
          <w:lang w:eastAsia="en-US"/>
        </w:rPr>
        <w:t xml:space="preserve"> repairable level. A limited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 service</w:t>
      </w:r>
      <w:r w:rsidRPr="00197549">
        <w:rPr>
          <w:rFonts w:ascii="Arial" w:hAnsi="Arial" w:cs="Arial"/>
          <w:bCs/>
          <w:szCs w:val="22"/>
          <w:lang w:eastAsia="en-US"/>
        </w:rPr>
        <w:t xml:space="preserve"> correspond</w:t>
      </w:r>
      <w:r w:rsidR="009B3426" w:rsidRPr="00197549">
        <w:rPr>
          <w:rFonts w:ascii="Arial" w:hAnsi="Arial" w:cs="Arial"/>
          <w:bCs/>
          <w:szCs w:val="22"/>
          <w:lang w:eastAsia="en-US"/>
        </w:rPr>
        <w:t>s</w:t>
      </w:r>
      <w:r w:rsidRPr="00197549">
        <w:rPr>
          <w:rFonts w:ascii="Arial" w:hAnsi="Arial" w:cs="Arial"/>
          <w:bCs/>
          <w:szCs w:val="22"/>
          <w:lang w:eastAsia="en-US"/>
        </w:rPr>
        <w:t xml:space="preserve"> to a bridge that shall be usable for emergency traffic</w:t>
      </w:r>
      <w:r w:rsidR="00D63D87" w:rsidRPr="00197549">
        <w:rPr>
          <w:rFonts w:ascii="Arial" w:hAnsi="Arial" w:cs="Arial"/>
          <w:bCs/>
          <w:szCs w:val="22"/>
          <w:lang w:eastAsia="en-US"/>
        </w:rPr>
        <w:t>. R</w:t>
      </w:r>
      <w:r w:rsidRPr="00197549">
        <w:rPr>
          <w:rFonts w:ascii="Arial" w:hAnsi="Arial" w:cs="Arial"/>
          <w:bCs/>
          <w:szCs w:val="22"/>
          <w:lang w:eastAsia="en-US"/>
        </w:rPr>
        <w:t>epairable</w:t>
      </w:r>
      <w:r w:rsidR="00D63D87" w:rsidRPr="00197549">
        <w:rPr>
          <w:rFonts w:ascii="Arial" w:hAnsi="Arial" w:cs="Arial"/>
          <w:bCs/>
          <w:szCs w:val="22"/>
          <w:lang w:eastAsia="en-US"/>
        </w:rPr>
        <w:t xml:space="preserve"> damage level</w:t>
      </w:r>
      <w:r w:rsidRPr="00197549">
        <w:rPr>
          <w:rFonts w:ascii="Arial" w:hAnsi="Arial" w:cs="Arial"/>
          <w:bCs/>
          <w:szCs w:val="22"/>
          <w:lang w:eastAsia="en-US"/>
        </w:rPr>
        <w:t xml:space="preserve"> </w:t>
      </w:r>
      <w:r w:rsidR="00D63D87" w:rsidRPr="00197549">
        <w:rPr>
          <w:rFonts w:ascii="Arial" w:hAnsi="Arial" w:cs="Arial"/>
          <w:bCs/>
          <w:szCs w:val="22"/>
          <w:lang w:eastAsia="en-US"/>
        </w:rPr>
        <w:t>shall not</w:t>
      </w:r>
      <w:r w:rsidRPr="00197549">
        <w:rPr>
          <w:rFonts w:ascii="Arial" w:hAnsi="Arial" w:cs="Arial"/>
          <w:bCs/>
          <w:szCs w:val="22"/>
          <w:lang w:eastAsia="en-US"/>
        </w:rPr>
        <w:t xml:space="preserve"> </w:t>
      </w:r>
      <w:r w:rsidR="009B3426" w:rsidRPr="00197549">
        <w:rPr>
          <w:rFonts w:ascii="Arial" w:hAnsi="Arial" w:cs="Arial"/>
          <w:bCs/>
          <w:szCs w:val="22"/>
          <w:lang w:eastAsia="en-US"/>
        </w:rPr>
        <w:t>induce any</w:t>
      </w:r>
      <w:r w:rsidRPr="00197549">
        <w:rPr>
          <w:rFonts w:ascii="Arial" w:hAnsi="Arial" w:cs="Arial"/>
          <w:bCs/>
          <w:szCs w:val="22"/>
          <w:lang w:eastAsia="en-US"/>
        </w:rPr>
        <w:t xml:space="preserve"> bridge clos</w:t>
      </w:r>
      <w:r w:rsidR="00392861" w:rsidRPr="00197549">
        <w:rPr>
          <w:rFonts w:ascii="Arial" w:hAnsi="Arial" w:cs="Arial"/>
          <w:bCs/>
          <w:szCs w:val="22"/>
          <w:lang w:eastAsia="en-US"/>
        </w:rPr>
        <w:t>ure and n</w:t>
      </w:r>
      <w:r w:rsidRPr="00197549">
        <w:rPr>
          <w:rFonts w:ascii="Arial" w:hAnsi="Arial" w:cs="Arial"/>
          <w:bCs/>
          <w:szCs w:val="22"/>
          <w:lang w:eastAsia="en-US"/>
        </w:rPr>
        <w:t xml:space="preserve">ormal 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service </w:t>
      </w:r>
      <w:proofErr w:type="gramStart"/>
      <w:r w:rsidR="00392861" w:rsidRPr="00197549">
        <w:rPr>
          <w:rFonts w:ascii="Arial" w:hAnsi="Arial" w:cs="Arial"/>
          <w:bCs/>
          <w:szCs w:val="22"/>
          <w:lang w:eastAsia="en-US"/>
        </w:rPr>
        <w:t>shall be restored</w:t>
      </w:r>
      <w:proofErr w:type="gramEnd"/>
      <w:r w:rsidR="00392861" w:rsidRPr="00197549">
        <w:rPr>
          <w:rFonts w:ascii="Arial" w:hAnsi="Arial" w:cs="Arial"/>
          <w:bCs/>
          <w:szCs w:val="22"/>
          <w:lang w:eastAsia="en-US"/>
        </w:rPr>
        <w:t xml:space="preserve"> within a month.</w:t>
      </w:r>
      <w:r w:rsidRPr="00197549">
        <w:rPr>
          <w:rFonts w:ascii="Arial" w:hAnsi="Arial" w:cs="Arial"/>
          <w:bCs/>
          <w:szCs w:val="22"/>
          <w:lang w:eastAsia="en-US"/>
        </w:rPr>
        <w:t xml:space="preserve"> 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Repairable damage </w:t>
      </w:r>
      <w:r w:rsidR="009B3426" w:rsidRPr="00197549">
        <w:rPr>
          <w:rFonts w:ascii="Arial" w:hAnsi="Arial" w:cs="Arial"/>
          <w:bCs/>
          <w:szCs w:val="22"/>
          <w:lang w:eastAsia="en-US"/>
        </w:rPr>
        <w:t xml:space="preserve">level 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for reinforced concrete components is associated with some inelastic behaviour, </w:t>
      </w:r>
      <w:r w:rsidR="000F1F09" w:rsidRPr="00197549">
        <w:rPr>
          <w:rFonts w:ascii="Arial" w:hAnsi="Arial" w:cs="Arial"/>
          <w:bCs/>
          <w:szCs w:val="22"/>
          <w:lang w:eastAsia="en-US"/>
        </w:rPr>
        <w:t xml:space="preserve">reinforcing steel tensile strains limit of 0.015 and </w:t>
      </w:r>
      <w:r w:rsidR="00392861" w:rsidRPr="00197549">
        <w:rPr>
          <w:rFonts w:ascii="Arial" w:hAnsi="Arial" w:cs="Arial"/>
          <w:bCs/>
          <w:szCs w:val="22"/>
          <w:lang w:eastAsia="en-US"/>
        </w:rPr>
        <w:t>residual capacity to supp</w:t>
      </w:r>
      <w:r w:rsidR="000F1F09" w:rsidRPr="00197549">
        <w:rPr>
          <w:rFonts w:ascii="Arial" w:hAnsi="Arial" w:cs="Arial"/>
          <w:bCs/>
          <w:szCs w:val="22"/>
          <w:lang w:eastAsia="en-US"/>
        </w:rPr>
        <w:t>ort dead load plus live load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. With </w:t>
      </w:r>
      <w:r w:rsidR="009B3426" w:rsidRPr="00197549">
        <w:rPr>
          <w:rFonts w:ascii="Arial" w:hAnsi="Arial" w:cs="Arial"/>
          <w:bCs/>
          <w:szCs w:val="22"/>
          <w:lang w:eastAsia="en-US"/>
        </w:rPr>
        <w:t xml:space="preserve">the </w:t>
      </w:r>
      <w:r w:rsidR="00392861" w:rsidRPr="00197549">
        <w:rPr>
          <w:rFonts w:ascii="Arial" w:hAnsi="Arial" w:cs="Arial"/>
          <w:bCs/>
          <w:szCs w:val="22"/>
          <w:lang w:eastAsia="en-US"/>
        </w:rPr>
        <w:t>spectral acceleration at the natural period of vibration of the bridge (</w:t>
      </w:r>
      <w:proofErr w:type="spellStart"/>
      <w:r w:rsidR="00392861" w:rsidRPr="00197549">
        <w:rPr>
          <w:rFonts w:ascii="Arial" w:hAnsi="Arial" w:cs="Arial"/>
          <w:bCs/>
          <w:szCs w:val="22"/>
          <w:lang w:eastAsia="en-US"/>
        </w:rPr>
        <w:t>Tn</w:t>
      </w:r>
      <w:proofErr w:type="spellEnd"/>
      <w:r w:rsidR="00392861" w:rsidRPr="00197549">
        <w:rPr>
          <w:rFonts w:ascii="Arial" w:hAnsi="Arial" w:cs="Arial"/>
          <w:bCs/>
          <w:szCs w:val="22"/>
          <w:lang w:eastAsia="en-US"/>
        </w:rPr>
        <w:t xml:space="preserve"> = </w:t>
      </w:r>
      <w:r w:rsidR="00D63D87" w:rsidRPr="00197549">
        <w:rPr>
          <w:rFonts w:ascii="Arial" w:hAnsi="Arial" w:cs="Arial"/>
          <w:bCs/>
          <w:szCs w:val="22"/>
          <w:lang w:eastAsia="en-US"/>
        </w:rPr>
        <w:t>1.53 s</w:t>
      </w:r>
      <w:r w:rsidR="00392861" w:rsidRPr="00197549">
        <w:rPr>
          <w:rFonts w:ascii="Arial" w:hAnsi="Arial" w:cs="Arial"/>
          <w:bCs/>
          <w:szCs w:val="22"/>
          <w:lang w:eastAsia="en-US"/>
        </w:rPr>
        <w:t>) for a probability of exceedance of 2% in 50 years (1:2475 years)</w:t>
      </w:r>
      <w:r w:rsidR="00D63D87" w:rsidRPr="00197549">
        <w:rPr>
          <w:rFonts w:ascii="Arial" w:hAnsi="Arial" w:cs="Arial"/>
          <w:bCs/>
          <w:szCs w:val="22"/>
          <w:lang w:eastAsia="en-US"/>
        </w:rPr>
        <w:t>,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 the probability to meet repairable damage </w:t>
      </w:r>
      <w:r w:rsidR="009B3426" w:rsidRPr="00197549">
        <w:rPr>
          <w:rFonts w:ascii="Arial" w:hAnsi="Arial" w:cs="Arial"/>
          <w:bCs/>
          <w:szCs w:val="22"/>
          <w:lang w:eastAsia="en-US"/>
        </w:rPr>
        <w:t xml:space="preserve">level </w:t>
      </w:r>
      <w:r w:rsidR="001531AD" w:rsidRPr="00197549">
        <w:rPr>
          <w:rFonts w:ascii="Arial" w:hAnsi="Arial" w:cs="Arial"/>
          <w:bCs/>
          <w:szCs w:val="22"/>
          <w:lang w:eastAsia="en-US"/>
        </w:rPr>
        <w:t>was</w:t>
      </w:r>
      <w:r w:rsidR="00392861" w:rsidRPr="00197549">
        <w:rPr>
          <w:rFonts w:ascii="Arial" w:hAnsi="Arial" w:cs="Arial"/>
          <w:bCs/>
          <w:szCs w:val="22"/>
          <w:lang w:eastAsia="en-US"/>
        </w:rPr>
        <w:t xml:space="preserve"> evaluated at </w:t>
      </w:r>
      <w:r w:rsidR="00B85F83" w:rsidRPr="00197549">
        <w:rPr>
          <w:rFonts w:ascii="Arial" w:hAnsi="Arial" w:cs="Arial"/>
          <w:bCs/>
          <w:szCs w:val="22"/>
          <w:lang w:eastAsia="en-US"/>
        </w:rPr>
        <w:t xml:space="preserve">1:11 900 which is lower than the notional probability of rupture of 1:11 000 proposed by </w:t>
      </w:r>
      <w:r w:rsidR="00B85F83" w:rsidRPr="00197549">
        <w:rPr>
          <w:rFonts w:ascii="Arial" w:hAnsi="Arial" w:cs="Arial"/>
          <w:spacing w:val="-4"/>
        </w:rPr>
        <w:t xml:space="preserve">S6-14 Code at design target reliability. Thus, this performance </w:t>
      </w:r>
      <w:proofErr w:type="gramStart"/>
      <w:r w:rsidR="00B85F83" w:rsidRPr="00197549">
        <w:rPr>
          <w:rFonts w:ascii="Arial" w:hAnsi="Arial" w:cs="Arial"/>
          <w:spacing w:val="-4"/>
        </w:rPr>
        <w:t>criteria</w:t>
      </w:r>
      <w:proofErr w:type="gramEnd"/>
      <w:r w:rsidR="00B85F83" w:rsidRPr="00197549">
        <w:rPr>
          <w:rFonts w:ascii="Arial" w:hAnsi="Arial" w:cs="Arial"/>
          <w:spacing w:val="-4"/>
        </w:rPr>
        <w:t xml:space="preserve"> was </w:t>
      </w:r>
      <w:r w:rsidR="002C6A51" w:rsidRPr="00197549">
        <w:rPr>
          <w:rFonts w:ascii="Arial" w:hAnsi="Arial" w:cs="Arial"/>
          <w:spacing w:val="-4"/>
        </w:rPr>
        <w:t>deemed acceptable</w:t>
      </w:r>
      <w:r w:rsidR="00B85F83" w:rsidRPr="00197549">
        <w:rPr>
          <w:rFonts w:ascii="Arial" w:hAnsi="Arial" w:cs="Arial"/>
          <w:spacing w:val="-4"/>
        </w:rPr>
        <w:t xml:space="preserve"> for the concrete column at the demand </w:t>
      </w:r>
      <w:r w:rsidR="002C6A51" w:rsidRPr="00197549">
        <w:rPr>
          <w:rFonts w:ascii="Arial" w:hAnsi="Arial" w:cs="Arial"/>
          <w:spacing w:val="-4"/>
        </w:rPr>
        <w:t xml:space="preserve">level </w:t>
      </w:r>
      <w:r w:rsidR="00B85F83" w:rsidRPr="00197549">
        <w:rPr>
          <w:rFonts w:ascii="Arial" w:hAnsi="Arial" w:cs="Arial"/>
          <w:spacing w:val="-4"/>
        </w:rPr>
        <w:t xml:space="preserve">analyzed. This procedure </w:t>
      </w:r>
      <w:proofErr w:type="gramStart"/>
      <w:r w:rsidR="00B85F83" w:rsidRPr="00197549">
        <w:rPr>
          <w:rFonts w:ascii="Arial" w:hAnsi="Arial" w:cs="Arial"/>
          <w:spacing w:val="-4"/>
        </w:rPr>
        <w:t>was used</w:t>
      </w:r>
      <w:proofErr w:type="gramEnd"/>
      <w:r w:rsidR="00B85F83" w:rsidRPr="00197549">
        <w:rPr>
          <w:rFonts w:ascii="Arial" w:hAnsi="Arial" w:cs="Arial"/>
          <w:spacing w:val="-4"/>
        </w:rPr>
        <w:t xml:space="preserve"> to analyze each performance criteria associated with each demand level for every critical structural component</w:t>
      </w:r>
      <w:r w:rsidR="009B3426" w:rsidRPr="00197549">
        <w:rPr>
          <w:rFonts w:ascii="Arial" w:hAnsi="Arial" w:cs="Arial"/>
          <w:spacing w:val="-4"/>
        </w:rPr>
        <w:t>s</w:t>
      </w:r>
      <w:r w:rsidR="006D21D6" w:rsidRPr="00197549">
        <w:rPr>
          <w:rFonts w:ascii="Arial" w:hAnsi="Arial" w:cs="Arial"/>
          <w:spacing w:val="-4"/>
        </w:rPr>
        <w:t xml:space="preserve"> for both case studies</w:t>
      </w:r>
      <w:r w:rsidR="00B85F83" w:rsidRPr="00197549">
        <w:rPr>
          <w:rFonts w:ascii="Arial" w:hAnsi="Arial" w:cs="Arial"/>
          <w:spacing w:val="-4"/>
        </w:rPr>
        <w:t xml:space="preserve">. </w:t>
      </w:r>
      <w:r w:rsidR="00FD59AD" w:rsidRPr="00197549">
        <w:rPr>
          <w:rFonts w:ascii="Arial" w:hAnsi="Arial" w:cs="Arial"/>
          <w:spacing w:val="-4"/>
        </w:rPr>
        <w:t>Sectional</w:t>
      </w:r>
      <w:r w:rsidR="001A74B9" w:rsidRPr="00197549">
        <w:rPr>
          <w:rFonts w:ascii="Arial" w:hAnsi="Arial" w:cs="Arial"/>
          <w:spacing w:val="-4"/>
        </w:rPr>
        <w:t xml:space="preserve"> stress-strain analyse</w:t>
      </w:r>
      <w:r w:rsidR="002F6A93" w:rsidRPr="00197549">
        <w:rPr>
          <w:rFonts w:ascii="Arial" w:hAnsi="Arial" w:cs="Arial"/>
          <w:spacing w:val="-4"/>
        </w:rPr>
        <w:t xml:space="preserve">s </w:t>
      </w:r>
      <w:proofErr w:type="gramStart"/>
      <w:r w:rsidR="001A74B9" w:rsidRPr="00197549">
        <w:rPr>
          <w:rFonts w:ascii="Arial" w:hAnsi="Arial" w:cs="Arial"/>
          <w:spacing w:val="-4"/>
        </w:rPr>
        <w:t>were</w:t>
      </w:r>
      <w:r w:rsidR="002F6A93" w:rsidRPr="00197549">
        <w:rPr>
          <w:rFonts w:ascii="Arial" w:hAnsi="Arial" w:cs="Arial"/>
          <w:spacing w:val="-4"/>
        </w:rPr>
        <w:t xml:space="preserve"> </w:t>
      </w:r>
      <w:r w:rsidR="00FD59AD" w:rsidRPr="00197549">
        <w:rPr>
          <w:rFonts w:ascii="Arial" w:hAnsi="Arial" w:cs="Arial"/>
          <w:spacing w:val="-4"/>
        </w:rPr>
        <w:t>performed</w:t>
      </w:r>
      <w:proofErr w:type="gramEnd"/>
      <w:r w:rsidR="002F6A93" w:rsidRPr="00197549">
        <w:rPr>
          <w:rFonts w:ascii="Arial" w:hAnsi="Arial" w:cs="Arial"/>
          <w:spacing w:val="-4"/>
        </w:rPr>
        <w:t xml:space="preserve"> to </w:t>
      </w:r>
      <w:r w:rsidR="0024016F" w:rsidRPr="00197549">
        <w:rPr>
          <w:rFonts w:ascii="Arial" w:hAnsi="Arial" w:cs="Arial"/>
          <w:spacing w:val="-4"/>
        </w:rPr>
        <w:t>verify</w:t>
      </w:r>
      <w:r w:rsidR="00D54E87" w:rsidRPr="00197549">
        <w:rPr>
          <w:rFonts w:ascii="Arial" w:hAnsi="Arial" w:cs="Arial"/>
          <w:spacing w:val="-4"/>
        </w:rPr>
        <w:t xml:space="preserve"> </w:t>
      </w:r>
      <w:r w:rsidR="00167CA7" w:rsidRPr="00197549">
        <w:rPr>
          <w:rFonts w:ascii="Arial" w:hAnsi="Arial" w:cs="Arial"/>
          <w:spacing w:val="-4"/>
        </w:rPr>
        <w:t xml:space="preserve">compliance with </w:t>
      </w:r>
      <w:r w:rsidR="00D54E87" w:rsidRPr="00197549">
        <w:rPr>
          <w:rFonts w:ascii="Arial" w:hAnsi="Arial" w:cs="Arial"/>
          <w:spacing w:val="-4"/>
        </w:rPr>
        <w:t xml:space="preserve">S6-14 Code </w:t>
      </w:r>
      <w:r w:rsidR="001D7423" w:rsidRPr="00197549">
        <w:rPr>
          <w:rFonts w:ascii="Arial" w:hAnsi="Arial" w:cs="Arial"/>
          <w:spacing w:val="-4"/>
        </w:rPr>
        <w:t>performance criteria</w:t>
      </w:r>
      <w:r w:rsidR="0024016F" w:rsidRPr="00197549">
        <w:rPr>
          <w:rFonts w:ascii="Arial" w:hAnsi="Arial" w:cs="Arial"/>
          <w:spacing w:val="-4"/>
        </w:rPr>
        <w:t xml:space="preserve"> </w:t>
      </w:r>
      <w:r w:rsidR="005F734D" w:rsidRPr="00197549">
        <w:rPr>
          <w:rFonts w:ascii="Arial" w:hAnsi="Arial" w:cs="Arial"/>
          <w:spacing w:val="-4"/>
        </w:rPr>
        <w:t xml:space="preserve">and evaluate </w:t>
      </w:r>
      <w:r w:rsidR="005F734D" w:rsidRPr="00197549">
        <w:rPr>
          <w:rFonts w:ascii="Arial" w:hAnsi="Arial" w:cs="Arial"/>
          <w:color w:val="auto"/>
          <w:spacing w:val="-4"/>
        </w:rPr>
        <w:t xml:space="preserve">aftershocks </w:t>
      </w:r>
      <w:r w:rsidR="005F734D" w:rsidRPr="00197549">
        <w:rPr>
          <w:rFonts w:ascii="Arial" w:hAnsi="Arial" w:cs="Arial"/>
          <w:spacing w:val="-4"/>
        </w:rPr>
        <w:t>capacity</w:t>
      </w:r>
      <w:r w:rsidR="0024016F" w:rsidRPr="00197549">
        <w:rPr>
          <w:rFonts w:ascii="Arial" w:hAnsi="Arial" w:cs="Arial"/>
          <w:spacing w:val="-4"/>
        </w:rPr>
        <w:t xml:space="preserve">. </w:t>
      </w:r>
      <w:r w:rsidR="002F6A93" w:rsidRPr="00197549">
        <w:rPr>
          <w:rFonts w:ascii="Arial" w:hAnsi="Arial" w:cs="Arial"/>
          <w:spacing w:val="-4"/>
        </w:rPr>
        <w:t xml:space="preserve">An iterative process </w:t>
      </w:r>
      <w:proofErr w:type="gramStart"/>
      <w:r w:rsidR="00FD59AD" w:rsidRPr="00197549">
        <w:rPr>
          <w:rFonts w:ascii="Arial" w:hAnsi="Arial" w:cs="Arial"/>
          <w:spacing w:val="-4"/>
        </w:rPr>
        <w:t>was</w:t>
      </w:r>
      <w:r w:rsidR="0024016F" w:rsidRPr="00197549">
        <w:rPr>
          <w:rFonts w:ascii="Arial" w:hAnsi="Arial" w:cs="Arial"/>
          <w:spacing w:val="-4"/>
        </w:rPr>
        <w:t xml:space="preserve"> put</w:t>
      </w:r>
      <w:proofErr w:type="gramEnd"/>
      <w:r w:rsidR="0024016F" w:rsidRPr="00197549">
        <w:rPr>
          <w:rFonts w:ascii="Arial" w:hAnsi="Arial" w:cs="Arial"/>
          <w:spacing w:val="-4"/>
        </w:rPr>
        <w:t xml:space="preserve"> </w:t>
      </w:r>
      <w:r w:rsidR="00D54E87" w:rsidRPr="00197549">
        <w:rPr>
          <w:rFonts w:ascii="Arial" w:hAnsi="Arial" w:cs="Arial"/>
          <w:spacing w:val="-4"/>
        </w:rPr>
        <w:t xml:space="preserve">forward </w:t>
      </w:r>
      <w:r w:rsidR="002F6A93" w:rsidRPr="00197549">
        <w:rPr>
          <w:rFonts w:ascii="Arial" w:hAnsi="Arial" w:cs="Arial"/>
          <w:spacing w:val="-4"/>
        </w:rPr>
        <w:t>in order to optimize the design</w:t>
      </w:r>
      <w:r w:rsidR="005F734D" w:rsidRPr="00197549">
        <w:rPr>
          <w:rFonts w:ascii="Arial" w:hAnsi="Arial" w:cs="Arial"/>
          <w:spacing w:val="-4"/>
        </w:rPr>
        <w:t xml:space="preserve">. </w:t>
      </w:r>
      <w:r w:rsidR="00D54E87" w:rsidRPr="00197549">
        <w:rPr>
          <w:rFonts w:ascii="Arial" w:hAnsi="Arial" w:cs="Arial"/>
          <w:spacing w:val="-4"/>
        </w:rPr>
        <w:t xml:space="preserve">The </w:t>
      </w:r>
      <w:r w:rsidR="00970ACD" w:rsidRPr="00197549">
        <w:rPr>
          <w:rFonts w:ascii="Arial" w:hAnsi="Arial" w:cs="Arial"/>
          <w:color w:val="auto"/>
          <w:spacing w:val="-4"/>
        </w:rPr>
        <w:t>construction costs</w:t>
      </w:r>
      <w:r w:rsidR="00D54E87" w:rsidRPr="00197549">
        <w:rPr>
          <w:rFonts w:ascii="Arial" w:hAnsi="Arial" w:cs="Arial"/>
          <w:color w:val="auto"/>
          <w:spacing w:val="-4"/>
        </w:rPr>
        <w:t xml:space="preserve"> of the bridges designed</w:t>
      </w:r>
      <w:r w:rsidR="00970ACD" w:rsidRPr="00197549">
        <w:rPr>
          <w:rFonts w:ascii="Arial" w:hAnsi="Arial" w:cs="Arial"/>
          <w:color w:val="auto"/>
          <w:spacing w:val="-4"/>
        </w:rPr>
        <w:t xml:space="preserve"> </w:t>
      </w:r>
      <w:r w:rsidR="0024016F" w:rsidRPr="00197549">
        <w:rPr>
          <w:rFonts w:ascii="Arial" w:hAnsi="Arial" w:cs="Arial"/>
          <w:color w:val="auto"/>
          <w:spacing w:val="-4"/>
        </w:rPr>
        <w:t xml:space="preserve">using both </w:t>
      </w:r>
      <w:r w:rsidR="00D54E87" w:rsidRPr="00197549">
        <w:rPr>
          <w:rFonts w:ascii="Arial" w:hAnsi="Arial" w:cs="Arial"/>
          <w:color w:val="auto"/>
          <w:spacing w:val="-4"/>
        </w:rPr>
        <w:t>methods</w:t>
      </w:r>
      <w:r w:rsidR="0024016F" w:rsidRPr="00197549">
        <w:rPr>
          <w:rFonts w:ascii="Arial" w:hAnsi="Arial" w:cs="Arial"/>
          <w:color w:val="auto"/>
          <w:spacing w:val="-4"/>
        </w:rPr>
        <w:t xml:space="preserve"> </w:t>
      </w:r>
      <w:r w:rsidR="00D54E87" w:rsidRPr="00197549">
        <w:rPr>
          <w:rFonts w:ascii="Arial" w:hAnsi="Arial" w:cs="Arial"/>
          <w:color w:val="auto"/>
          <w:spacing w:val="-4"/>
        </w:rPr>
        <w:t xml:space="preserve">were then </w:t>
      </w:r>
      <w:r w:rsidR="0024016F" w:rsidRPr="00197549">
        <w:rPr>
          <w:rFonts w:ascii="Arial" w:hAnsi="Arial" w:cs="Arial"/>
          <w:color w:val="auto"/>
          <w:spacing w:val="-4"/>
        </w:rPr>
        <w:t>compared</w:t>
      </w:r>
      <w:r w:rsidR="00970ACD" w:rsidRPr="00197549">
        <w:rPr>
          <w:rFonts w:ascii="Arial" w:hAnsi="Arial" w:cs="Arial"/>
          <w:color w:val="auto"/>
          <w:spacing w:val="-4"/>
        </w:rPr>
        <w:t>.</w:t>
      </w:r>
    </w:p>
    <w:p w14:paraId="30A3279A" w14:textId="485C3662" w:rsidR="00772089" w:rsidRPr="009810B2" w:rsidRDefault="008C318C" w:rsidP="00C143C6">
      <w:pPr>
        <w:widowControl w:val="0"/>
        <w:numPr>
          <w:ilvl w:val="0"/>
          <w:numId w:val="2"/>
        </w:numPr>
        <w:tabs>
          <w:tab w:val="left" w:pos="709"/>
        </w:tabs>
        <w:spacing w:before="200" w:after="200" w:line="259" w:lineRule="auto"/>
        <w:ind w:left="431" w:hanging="431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BRIDGES CHARACTERISTICS AND MODELLING</w:t>
      </w:r>
    </w:p>
    <w:p w14:paraId="14A0E0A5" w14:textId="437C7111" w:rsidR="009810B2" w:rsidRPr="00A807C3" w:rsidRDefault="009810B2" w:rsidP="008712EF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Case study</w:t>
      </w:r>
      <w:r w:rsidRPr="00A807C3">
        <w:rPr>
          <w:rFonts w:ascii="Arial" w:eastAsia="Arial" w:hAnsi="Arial" w:cs="Arial"/>
          <w:b/>
          <w:spacing w:val="-4"/>
        </w:rPr>
        <w:t xml:space="preserve"> 1</w:t>
      </w:r>
      <w:r w:rsidRPr="009810B2">
        <w:rPr>
          <w:rFonts w:ascii="Arial" w:eastAsia="Arial" w:hAnsi="Arial" w:cs="Arial"/>
          <w:b/>
          <w:spacing w:val="-4"/>
        </w:rPr>
        <w:t xml:space="preserve"> </w:t>
      </w:r>
      <w:r w:rsidR="008712EF" w:rsidRPr="008D3145">
        <w:rPr>
          <w:rFonts w:ascii="Arial" w:eastAsia="Arial" w:hAnsi="Arial" w:cs="Arial"/>
          <w:b/>
          <w:spacing w:val="-4"/>
        </w:rPr>
        <w:t>characteristics</w:t>
      </w:r>
    </w:p>
    <w:p w14:paraId="423267A6" w14:textId="51D8DB19" w:rsidR="009810B2" w:rsidRDefault="00173729" w:rsidP="00BF2AC5">
      <w:pPr>
        <w:widowControl w:val="0"/>
        <w:spacing w:before="200"/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spacing w:val="-4"/>
        </w:rPr>
        <w:t xml:space="preserve">The first </w:t>
      </w:r>
      <w:r w:rsidR="004C2CBD" w:rsidRPr="00197549">
        <w:rPr>
          <w:rFonts w:ascii="Arial" w:hAnsi="Arial" w:cs="Arial"/>
          <w:spacing w:val="-4"/>
        </w:rPr>
        <w:t xml:space="preserve">case study </w:t>
      </w:r>
      <w:r w:rsidR="004732F4" w:rsidRPr="00197549">
        <w:rPr>
          <w:rFonts w:ascii="Arial" w:hAnsi="Arial" w:cs="Arial"/>
          <w:spacing w:val="-4"/>
        </w:rPr>
        <w:t>is a</w:t>
      </w:r>
      <w:r w:rsidRPr="00197549">
        <w:rPr>
          <w:rFonts w:ascii="Arial" w:hAnsi="Arial" w:cs="Arial"/>
          <w:spacing w:val="-4"/>
        </w:rPr>
        <w:t xml:space="preserve"> three </w:t>
      </w:r>
      <w:r w:rsidR="00865570" w:rsidRPr="00197549">
        <w:rPr>
          <w:rFonts w:ascii="Arial" w:hAnsi="Arial" w:cs="Arial"/>
          <w:spacing w:val="-4"/>
        </w:rPr>
        <w:t>span</w:t>
      </w:r>
      <w:r w:rsidR="009C751E" w:rsidRPr="00197549">
        <w:rPr>
          <w:rFonts w:ascii="Arial" w:hAnsi="Arial" w:cs="Arial"/>
          <w:spacing w:val="-4"/>
        </w:rPr>
        <w:t xml:space="preserve"> </w:t>
      </w:r>
      <w:r w:rsidR="00794634" w:rsidRPr="00197549">
        <w:rPr>
          <w:rFonts w:ascii="Arial" w:hAnsi="Arial" w:cs="Arial"/>
          <w:spacing w:val="-4"/>
        </w:rPr>
        <w:t xml:space="preserve">skewed </w:t>
      </w:r>
      <w:r w:rsidRPr="00197549">
        <w:rPr>
          <w:rFonts w:ascii="Arial" w:hAnsi="Arial" w:cs="Arial"/>
          <w:spacing w:val="-4"/>
        </w:rPr>
        <w:t xml:space="preserve">mixed steel-concrete </w:t>
      </w:r>
      <w:r w:rsidR="006B5AEC" w:rsidRPr="00197549">
        <w:rPr>
          <w:rFonts w:ascii="Arial" w:hAnsi="Arial" w:cs="Arial"/>
          <w:spacing w:val="-4"/>
        </w:rPr>
        <w:t>deck</w:t>
      </w:r>
      <w:r w:rsidR="00AA00CB" w:rsidRPr="00197549">
        <w:rPr>
          <w:rFonts w:ascii="Arial" w:hAnsi="Arial" w:cs="Arial"/>
          <w:spacing w:val="-4"/>
        </w:rPr>
        <w:t xml:space="preserve"> </w:t>
      </w:r>
      <w:r w:rsidRPr="00197549">
        <w:rPr>
          <w:rFonts w:ascii="Arial" w:hAnsi="Arial" w:cs="Arial"/>
          <w:spacing w:val="-4"/>
        </w:rPr>
        <w:t>bridge</w:t>
      </w:r>
      <w:r w:rsidR="00560D9F" w:rsidRPr="00197549">
        <w:rPr>
          <w:rFonts w:ascii="Arial" w:hAnsi="Arial" w:cs="Arial"/>
          <w:spacing w:val="-4"/>
        </w:rPr>
        <w:t xml:space="preserve"> </w:t>
      </w:r>
      <w:r w:rsidR="00994F02" w:rsidRPr="00197549">
        <w:rPr>
          <w:rFonts w:ascii="Arial" w:hAnsi="Arial" w:cs="Arial"/>
          <w:spacing w:val="-4"/>
        </w:rPr>
        <w:t>designed</w:t>
      </w:r>
      <w:r w:rsidR="009C751E" w:rsidRPr="00197549">
        <w:rPr>
          <w:rFonts w:ascii="Arial" w:hAnsi="Arial" w:cs="Arial"/>
          <w:spacing w:val="-4"/>
        </w:rPr>
        <w:t xml:space="preserve"> </w:t>
      </w:r>
      <w:r w:rsidR="00865570" w:rsidRPr="00197549">
        <w:rPr>
          <w:rFonts w:ascii="Arial" w:hAnsi="Arial" w:cs="Arial"/>
          <w:spacing w:val="-4"/>
        </w:rPr>
        <w:t>for</w:t>
      </w:r>
      <w:r w:rsidR="009C751E" w:rsidRPr="00197549">
        <w:rPr>
          <w:rFonts w:ascii="Arial" w:hAnsi="Arial" w:cs="Arial"/>
          <w:spacing w:val="-4"/>
        </w:rPr>
        <w:t xml:space="preserve"> </w:t>
      </w:r>
      <w:r w:rsidR="009C751E" w:rsidRPr="00197549">
        <w:rPr>
          <w:rFonts w:ascii="Arial" w:hAnsi="Arial" w:cs="Arial"/>
          <w:i/>
          <w:spacing w:val="-4"/>
        </w:rPr>
        <w:t>lifeline</w:t>
      </w:r>
      <w:r w:rsidR="009C751E" w:rsidRPr="00197549">
        <w:rPr>
          <w:rFonts w:ascii="Arial" w:hAnsi="Arial" w:cs="Arial"/>
          <w:spacing w:val="-4"/>
        </w:rPr>
        <w:t xml:space="preserve"> seismic importance </w:t>
      </w:r>
      <w:r w:rsidR="009250AD" w:rsidRPr="00197549">
        <w:rPr>
          <w:rFonts w:ascii="Arial" w:hAnsi="Arial" w:cs="Arial"/>
          <w:spacing w:val="-4"/>
        </w:rPr>
        <w:t xml:space="preserve">category </w:t>
      </w:r>
      <w:r w:rsidR="00507BC5" w:rsidRPr="00197549">
        <w:rPr>
          <w:rFonts w:ascii="Arial" w:hAnsi="Arial" w:cs="Arial"/>
          <w:spacing w:val="-4"/>
        </w:rPr>
        <w:t>(see figure 1 and 2</w:t>
      </w:r>
      <w:r w:rsidR="000138AB" w:rsidRPr="00197549">
        <w:rPr>
          <w:rFonts w:ascii="Arial" w:hAnsi="Arial" w:cs="Arial"/>
          <w:spacing w:val="-4"/>
        </w:rPr>
        <w:t>)</w:t>
      </w:r>
      <w:r w:rsidRPr="00197549">
        <w:rPr>
          <w:rFonts w:ascii="Arial" w:hAnsi="Arial" w:cs="Arial"/>
          <w:spacing w:val="-4"/>
        </w:rPr>
        <w:t xml:space="preserve">. Each </w:t>
      </w:r>
      <w:r w:rsidR="00647CBC" w:rsidRPr="00197549">
        <w:rPr>
          <w:rFonts w:ascii="Arial" w:hAnsi="Arial" w:cs="Arial"/>
          <w:spacing w:val="-4"/>
        </w:rPr>
        <w:t xml:space="preserve">of the two </w:t>
      </w:r>
      <w:r w:rsidR="00E86646" w:rsidRPr="00197549">
        <w:rPr>
          <w:rFonts w:ascii="Arial" w:hAnsi="Arial" w:cs="Arial"/>
          <w:spacing w:val="-4"/>
        </w:rPr>
        <w:t>7</w:t>
      </w:r>
      <w:r w:rsidR="00740CC0" w:rsidRPr="00197549">
        <w:rPr>
          <w:rFonts w:ascii="Arial" w:hAnsi="Arial" w:cs="Arial"/>
          <w:spacing w:val="-4"/>
        </w:rPr>
        <w:t xml:space="preserve"> </w:t>
      </w:r>
      <w:r w:rsidR="009D5130" w:rsidRPr="00197549">
        <w:rPr>
          <w:rFonts w:ascii="Arial" w:hAnsi="Arial" w:cs="Arial"/>
          <w:spacing w:val="-4"/>
        </w:rPr>
        <w:t>metre</w:t>
      </w:r>
      <w:r w:rsidR="004C2CBD" w:rsidRPr="00197549">
        <w:rPr>
          <w:rFonts w:ascii="Arial" w:hAnsi="Arial" w:cs="Arial"/>
          <w:spacing w:val="-4"/>
        </w:rPr>
        <w:t xml:space="preserve"> single column </w:t>
      </w:r>
      <w:r w:rsidR="00F34CF5" w:rsidRPr="00197549">
        <w:rPr>
          <w:rFonts w:ascii="Arial" w:hAnsi="Arial" w:cs="Arial"/>
          <w:spacing w:val="-4"/>
        </w:rPr>
        <w:t>bents</w:t>
      </w:r>
      <w:r w:rsidR="004C2CBD" w:rsidRPr="00197549">
        <w:rPr>
          <w:rFonts w:ascii="Arial" w:hAnsi="Arial" w:cs="Arial"/>
          <w:spacing w:val="-4"/>
        </w:rPr>
        <w:t xml:space="preserve"> are composed</w:t>
      </w:r>
      <w:r w:rsidR="00B62AA4" w:rsidRPr="00197549">
        <w:rPr>
          <w:rFonts w:ascii="Arial" w:hAnsi="Arial" w:cs="Arial"/>
          <w:spacing w:val="-4"/>
        </w:rPr>
        <w:t xml:space="preserve"> of</w:t>
      </w:r>
      <w:r w:rsidR="00E86646" w:rsidRPr="00197549">
        <w:rPr>
          <w:rFonts w:ascii="Arial" w:hAnsi="Arial" w:cs="Arial"/>
          <w:spacing w:val="-4"/>
        </w:rPr>
        <w:t xml:space="preserve"> </w:t>
      </w:r>
      <w:r w:rsidR="00B62AA4" w:rsidRPr="00197549">
        <w:rPr>
          <w:rFonts w:ascii="Arial" w:hAnsi="Arial" w:cs="Arial"/>
          <w:spacing w:val="-4"/>
        </w:rPr>
        <w:t xml:space="preserve">a </w:t>
      </w:r>
      <w:r w:rsidR="00E86646" w:rsidRPr="00197549">
        <w:rPr>
          <w:rFonts w:ascii="Arial" w:hAnsi="Arial" w:cs="Arial"/>
          <w:spacing w:val="-4"/>
        </w:rPr>
        <w:t xml:space="preserve">circular concrete column </w:t>
      </w:r>
      <w:r w:rsidRPr="00197549">
        <w:rPr>
          <w:rFonts w:ascii="Arial" w:hAnsi="Arial" w:cs="Arial"/>
          <w:spacing w:val="-4"/>
        </w:rPr>
        <w:t>supported by a caisson</w:t>
      </w:r>
      <w:r w:rsidR="006F146D" w:rsidRPr="00197549">
        <w:rPr>
          <w:rFonts w:ascii="Arial" w:hAnsi="Arial" w:cs="Arial"/>
          <w:spacing w:val="-4"/>
        </w:rPr>
        <w:t xml:space="preserve"> pile. </w:t>
      </w:r>
      <w:r w:rsidR="008213F1" w:rsidRPr="00197549">
        <w:rPr>
          <w:rFonts w:ascii="Arial" w:hAnsi="Arial" w:cs="Arial"/>
          <w:spacing w:val="-4"/>
        </w:rPr>
        <w:t xml:space="preserve">The caisson pile at pier 2 is 14 metre long while the caisson pile at pier 3 is 5 </w:t>
      </w:r>
      <w:r w:rsidR="00BF2AC5" w:rsidRPr="00197549">
        <w:rPr>
          <w:rFonts w:ascii="Arial" w:hAnsi="Arial" w:cs="Arial"/>
          <w:spacing w:val="-4"/>
        </w:rPr>
        <w:t>m</w:t>
      </w:r>
      <w:r w:rsidR="00283004" w:rsidRPr="00197549">
        <w:rPr>
          <w:rFonts w:ascii="Arial" w:hAnsi="Arial" w:cs="Arial"/>
          <w:spacing w:val="-4"/>
        </w:rPr>
        <w:t>etre</w:t>
      </w:r>
      <w:r w:rsidR="008213F1" w:rsidRPr="00197549">
        <w:rPr>
          <w:rFonts w:ascii="Arial" w:hAnsi="Arial" w:cs="Arial"/>
          <w:spacing w:val="-4"/>
        </w:rPr>
        <w:t xml:space="preserve"> long</w:t>
      </w:r>
      <w:r w:rsidR="0078467B" w:rsidRPr="00197549">
        <w:rPr>
          <w:rFonts w:ascii="Arial" w:hAnsi="Arial" w:cs="Arial"/>
          <w:spacing w:val="-4"/>
        </w:rPr>
        <w:t xml:space="preserve"> before reaching the rock surface</w:t>
      </w:r>
      <w:r w:rsidR="008213F1" w:rsidRPr="00197549">
        <w:rPr>
          <w:rFonts w:ascii="Arial" w:hAnsi="Arial" w:cs="Arial"/>
          <w:spacing w:val="-4"/>
        </w:rPr>
        <w:t xml:space="preserve">. Both caisson pile </w:t>
      </w:r>
      <w:proofErr w:type="gramStart"/>
      <w:r w:rsidR="0078467B" w:rsidRPr="00197549">
        <w:rPr>
          <w:rFonts w:ascii="Arial" w:hAnsi="Arial" w:cs="Arial"/>
          <w:spacing w:val="-4"/>
        </w:rPr>
        <w:t>are embedded</w:t>
      </w:r>
      <w:proofErr w:type="gramEnd"/>
      <w:r w:rsidR="0078467B" w:rsidRPr="00197549">
        <w:rPr>
          <w:rFonts w:ascii="Arial" w:hAnsi="Arial" w:cs="Arial"/>
          <w:spacing w:val="-4"/>
        </w:rPr>
        <w:t xml:space="preserve"> in the rock using rock sockets</w:t>
      </w:r>
      <w:r w:rsidR="008213F1" w:rsidRPr="00197549">
        <w:rPr>
          <w:rFonts w:ascii="Arial" w:hAnsi="Arial" w:cs="Arial"/>
          <w:spacing w:val="-4"/>
        </w:rPr>
        <w:t xml:space="preserve">. </w:t>
      </w:r>
      <w:r w:rsidR="00B62AA4" w:rsidRPr="00197549">
        <w:rPr>
          <w:rFonts w:ascii="Arial" w:hAnsi="Arial" w:cs="Arial"/>
          <w:spacing w:val="-4"/>
        </w:rPr>
        <w:t xml:space="preserve">The </w:t>
      </w:r>
      <w:r w:rsidR="00F34CF5" w:rsidRPr="00197549">
        <w:rPr>
          <w:rFonts w:ascii="Arial" w:hAnsi="Arial" w:cs="Arial"/>
          <w:spacing w:val="-4"/>
        </w:rPr>
        <w:t xml:space="preserve">bridge </w:t>
      </w:r>
      <w:r w:rsidR="00CE311A" w:rsidRPr="00197549">
        <w:rPr>
          <w:rFonts w:ascii="Arial" w:hAnsi="Arial" w:cs="Arial"/>
          <w:spacing w:val="-4"/>
        </w:rPr>
        <w:t>first and third</w:t>
      </w:r>
      <w:r w:rsidR="00560D9F" w:rsidRPr="00197549">
        <w:rPr>
          <w:rFonts w:ascii="Arial" w:hAnsi="Arial" w:cs="Arial"/>
          <w:spacing w:val="-4"/>
        </w:rPr>
        <w:t xml:space="preserve"> span</w:t>
      </w:r>
      <w:r w:rsidR="00B62AA4" w:rsidRPr="00197549">
        <w:rPr>
          <w:rFonts w:ascii="Arial" w:hAnsi="Arial" w:cs="Arial"/>
          <w:spacing w:val="-4"/>
        </w:rPr>
        <w:t>s</w:t>
      </w:r>
      <w:r w:rsidR="00560D9F" w:rsidRPr="00197549">
        <w:rPr>
          <w:rFonts w:ascii="Arial" w:hAnsi="Arial" w:cs="Arial"/>
          <w:spacing w:val="-4"/>
        </w:rPr>
        <w:t xml:space="preserve"> </w:t>
      </w:r>
      <w:r w:rsidR="00B62AA4" w:rsidRPr="00197549">
        <w:rPr>
          <w:rFonts w:ascii="Arial" w:hAnsi="Arial" w:cs="Arial"/>
          <w:spacing w:val="-4"/>
        </w:rPr>
        <w:t xml:space="preserve">are </w:t>
      </w:r>
      <w:r w:rsidR="00CE311A" w:rsidRPr="00197549">
        <w:rPr>
          <w:rFonts w:ascii="Arial" w:hAnsi="Arial" w:cs="Arial"/>
          <w:spacing w:val="-4"/>
        </w:rPr>
        <w:t>51.2</w:t>
      </w:r>
      <w:r w:rsidR="00560D9F" w:rsidRPr="00197549">
        <w:rPr>
          <w:rFonts w:ascii="Arial" w:hAnsi="Arial" w:cs="Arial"/>
          <w:spacing w:val="-4"/>
        </w:rPr>
        <w:t xml:space="preserve"> </w:t>
      </w:r>
      <w:r w:rsidR="00BF2AC5" w:rsidRPr="00197549">
        <w:rPr>
          <w:rFonts w:ascii="Arial" w:hAnsi="Arial" w:cs="Arial"/>
          <w:spacing w:val="-4"/>
        </w:rPr>
        <w:t>m</w:t>
      </w:r>
      <w:r w:rsidR="00283004" w:rsidRPr="00197549">
        <w:rPr>
          <w:rFonts w:ascii="Arial" w:hAnsi="Arial" w:cs="Arial"/>
          <w:spacing w:val="-4"/>
        </w:rPr>
        <w:t>etre</w:t>
      </w:r>
      <w:r w:rsidR="00560D9F" w:rsidRPr="00197549">
        <w:rPr>
          <w:rFonts w:ascii="Arial" w:hAnsi="Arial" w:cs="Arial"/>
          <w:spacing w:val="-4"/>
        </w:rPr>
        <w:t xml:space="preserve"> long</w:t>
      </w:r>
      <w:r w:rsidR="00AA00CB" w:rsidRPr="00197549">
        <w:rPr>
          <w:rFonts w:ascii="Arial" w:hAnsi="Arial" w:cs="Arial"/>
          <w:spacing w:val="-4"/>
        </w:rPr>
        <w:t xml:space="preserve"> </w:t>
      </w:r>
      <w:r w:rsidR="00BF2AC5" w:rsidRPr="00197549">
        <w:rPr>
          <w:rFonts w:ascii="Arial" w:hAnsi="Arial" w:cs="Arial"/>
          <w:spacing w:val="-4"/>
        </w:rPr>
        <w:t>while</w:t>
      </w:r>
      <w:r w:rsidR="001531AD" w:rsidRPr="00197549">
        <w:rPr>
          <w:rFonts w:ascii="Arial" w:hAnsi="Arial" w:cs="Arial"/>
          <w:spacing w:val="-4"/>
        </w:rPr>
        <w:t xml:space="preserve"> the bridge second span is 48.1</w:t>
      </w:r>
      <w:r w:rsidR="00CE311A" w:rsidRPr="00197549">
        <w:rPr>
          <w:rFonts w:ascii="Arial" w:hAnsi="Arial" w:cs="Arial"/>
          <w:spacing w:val="-4"/>
        </w:rPr>
        <w:t xml:space="preserve"> </w:t>
      </w:r>
      <w:r w:rsidR="00BF2AC5" w:rsidRPr="00197549">
        <w:rPr>
          <w:rFonts w:ascii="Arial" w:hAnsi="Arial" w:cs="Arial"/>
          <w:spacing w:val="-4"/>
        </w:rPr>
        <w:t>m</w:t>
      </w:r>
      <w:r w:rsidR="00283004" w:rsidRPr="00197549">
        <w:rPr>
          <w:rFonts w:ascii="Arial" w:hAnsi="Arial" w:cs="Arial"/>
          <w:spacing w:val="-4"/>
        </w:rPr>
        <w:t>etre</w:t>
      </w:r>
      <w:r w:rsidR="00CE311A" w:rsidRPr="00197549">
        <w:rPr>
          <w:rFonts w:ascii="Arial" w:hAnsi="Arial" w:cs="Arial"/>
          <w:spacing w:val="-4"/>
        </w:rPr>
        <w:t xml:space="preserve"> long. The bridge presents</w:t>
      </w:r>
      <w:r w:rsidR="00AA00CB" w:rsidRPr="00197549">
        <w:rPr>
          <w:rFonts w:ascii="Arial" w:hAnsi="Arial" w:cs="Arial"/>
          <w:spacing w:val="-4"/>
        </w:rPr>
        <w:t xml:space="preserve"> </w:t>
      </w:r>
      <w:r w:rsidR="00B62AA4" w:rsidRPr="00197549">
        <w:rPr>
          <w:rFonts w:ascii="Arial" w:hAnsi="Arial" w:cs="Arial"/>
          <w:spacing w:val="-4"/>
        </w:rPr>
        <w:t>a</w:t>
      </w:r>
      <w:r w:rsidR="00740CC0" w:rsidRPr="00197549">
        <w:rPr>
          <w:rFonts w:ascii="Arial" w:hAnsi="Arial" w:cs="Arial"/>
          <w:spacing w:val="-4"/>
        </w:rPr>
        <w:t xml:space="preserve"> </w:t>
      </w:r>
      <w:proofErr w:type="gramStart"/>
      <w:r w:rsidR="00740CC0" w:rsidRPr="00197549">
        <w:rPr>
          <w:rFonts w:ascii="Arial" w:hAnsi="Arial" w:cs="Arial"/>
          <w:spacing w:val="-4"/>
        </w:rPr>
        <w:t>20 degree</w:t>
      </w:r>
      <w:proofErr w:type="gramEnd"/>
      <w:r w:rsidR="00AA00CB" w:rsidRPr="00197549">
        <w:rPr>
          <w:rFonts w:ascii="Arial" w:hAnsi="Arial" w:cs="Arial"/>
          <w:spacing w:val="-4"/>
        </w:rPr>
        <w:t xml:space="preserve"> skew</w:t>
      </w:r>
      <w:r w:rsidR="003B7960" w:rsidRPr="00197549">
        <w:rPr>
          <w:rFonts w:ascii="Arial" w:hAnsi="Arial" w:cs="Arial"/>
          <w:spacing w:val="-4"/>
        </w:rPr>
        <w:t>.</w:t>
      </w:r>
      <w:r w:rsidR="00C524E4" w:rsidRPr="00197549">
        <w:rPr>
          <w:rFonts w:ascii="Arial" w:hAnsi="Arial" w:cs="Arial"/>
          <w:spacing w:val="-4"/>
        </w:rPr>
        <w:t xml:space="preserve"> </w:t>
      </w:r>
      <w:r w:rsidR="00BF2AC5" w:rsidRPr="00197549">
        <w:rPr>
          <w:rFonts w:ascii="Arial" w:hAnsi="Arial" w:cs="Arial"/>
          <w:spacing w:val="-4"/>
        </w:rPr>
        <w:t xml:space="preserve">The bridge deck consisted </w:t>
      </w:r>
      <w:r w:rsidR="0078467B" w:rsidRPr="00197549">
        <w:rPr>
          <w:rFonts w:ascii="Arial" w:hAnsi="Arial" w:cs="Arial"/>
          <w:spacing w:val="-4"/>
        </w:rPr>
        <w:t>of</w:t>
      </w:r>
      <w:r w:rsidR="00BF2AC5" w:rsidRPr="00197549">
        <w:rPr>
          <w:rFonts w:ascii="Arial" w:hAnsi="Arial" w:cs="Arial"/>
          <w:spacing w:val="-4"/>
        </w:rPr>
        <w:t xml:space="preserve"> a 225 mm thick reinforced concrete slab supported on 4 steel girders of </w:t>
      </w:r>
      <w:r w:rsidR="0078467B" w:rsidRPr="00197549">
        <w:rPr>
          <w:rFonts w:ascii="Arial" w:hAnsi="Arial" w:cs="Arial"/>
          <w:spacing w:val="-4"/>
        </w:rPr>
        <w:t xml:space="preserve">a depth of </w:t>
      </w:r>
      <w:r w:rsidR="00BF2AC5" w:rsidRPr="00197549">
        <w:rPr>
          <w:rFonts w:ascii="Arial" w:hAnsi="Arial" w:cs="Arial"/>
          <w:spacing w:val="-4"/>
        </w:rPr>
        <w:t>approximately 2 000 mm. The bridge also supported steel barriers and a reinforced concrete sidewalk.</w:t>
      </w:r>
      <w:r w:rsidR="00F13291" w:rsidRPr="00197549">
        <w:rPr>
          <w:rFonts w:ascii="Arial" w:hAnsi="Arial" w:cs="Arial"/>
          <w:spacing w:val="-4"/>
        </w:rPr>
        <w:t xml:space="preserve"> </w:t>
      </w:r>
      <w:r w:rsidR="002B6F36" w:rsidRPr="00197549">
        <w:rPr>
          <w:rFonts w:ascii="Arial" w:hAnsi="Arial" w:cs="Arial"/>
          <w:spacing w:val="-4"/>
        </w:rPr>
        <w:t xml:space="preserve">In the longitudinal direction, </w:t>
      </w:r>
      <w:r w:rsidR="001531AD" w:rsidRPr="00197549">
        <w:rPr>
          <w:rFonts w:ascii="Arial" w:hAnsi="Arial" w:cs="Arial"/>
          <w:spacing w:val="-4"/>
        </w:rPr>
        <w:t xml:space="preserve">the bridge </w:t>
      </w:r>
      <w:r w:rsidR="002B6F36" w:rsidRPr="00197549">
        <w:rPr>
          <w:rFonts w:ascii="Arial" w:hAnsi="Arial" w:cs="Arial"/>
          <w:spacing w:val="-4"/>
        </w:rPr>
        <w:t xml:space="preserve">bearings </w:t>
      </w:r>
      <w:r w:rsidR="001571DE" w:rsidRPr="00197549">
        <w:rPr>
          <w:rFonts w:ascii="Arial" w:hAnsi="Arial" w:cs="Arial"/>
          <w:spacing w:val="-4"/>
        </w:rPr>
        <w:t>were</w:t>
      </w:r>
      <w:r w:rsidR="002B6F36" w:rsidRPr="00197549">
        <w:rPr>
          <w:rFonts w:ascii="Arial" w:hAnsi="Arial" w:cs="Arial"/>
          <w:spacing w:val="-4"/>
        </w:rPr>
        <w:t xml:space="preserve"> f</w:t>
      </w:r>
      <w:r w:rsidR="001571DE" w:rsidRPr="00197549">
        <w:rPr>
          <w:rFonts w:ascii="Arial" w:hAnsi="Arial" w:cs="Arial"/>
          <w:spacing w:val="-4"/>
        </w:rPr>
        <w:t>ixed at the two piers and allowed</w:t>
      </w:r>
      <w:r w:rsidR="002B6F36" w:rsidRPr="00197549">
        <w:rPr>
          <w:rFonts w:ascii="Arial" w:hAnsi="Arial" w:cs="Arial"/>
          <w:spacing w:val="-4"/>
        </w:rPr>
        <w:t xml:space="preserve"> translation at the abutments</w:t>
      </w:r>
      <w:r w:rsidR="001571DE" w:rsidRPr="00197549">
        <w:rPr>
          <w:rFonts w:ascii="Arial" w:hAnsi="Arial" w:cs="Arial"/>
          <w:spacing w:val="-4"/>
        </w:rPr>
        <w:t>,</w:t>
      </w:r>
      <w:r w:rsidR="002B6F36" w:rsidRPr="00197549">
        <w:rPr>
          <w:rFonts w:ascii="Arial" w:hAnsi="Arial" w:cs="Arial"/>
          <w:spacing w:val="-4"/>
        </w:rPr>
        <w:t xml:space="preserve"> while in the transversal direction, </w:t>
      </w:r>
      <w:r w:rsidR="001531AD" w:rsidRPr="00197549">
        <w:rPr>
          <w:rFonts w:ascii="Arial" w:hAnsi="Arial" w:cs="Arial"/>
          <w:spacing w:val="-4"/>
        </w:rPr>
        <w:t xml:space="preserve">the bridge </w:t>
      </w:r>
      <w:r w:rsidR="002B6F36" w:rsidRPr="00197549">
        <w:rPr>
          <w:rFonts w:ascii="Arial" w:hAnsi="Arial" w:cs="Arial"/>
          <w:spacing w:val="-4"/>
        </w:rPr>
        <w:t xml:space="preserve">bearings </w:t>
      </w:r>
      <w:proofErr w:type="gramStart"/>
      <w:r w:rsidR="001571DE" w:rsidRPr="00197549">
        <w:rPr>
          <w:rFonts w:ascii="Arial" w:hAnsi="Arial" w:cs="Arial"/>
          <w:spacing w:val="-4"/>
        </w:rPr>
        <w:t>were</w:t>
      </w:r>
      <w:r w:rsidR="002B6F36" w:rsidRPr="00197549">
        <w:rPr>
          <w:rFonts w:ascii="Arial" w:hAnsi="Arial" w:cs="Arial"/>
          <w:spacing w:val="-4"/>
        </w:rPr>
        <w:t xml:space="preserve"> fixed</w:t>
      </w:r>
      <w:proofErr w:type="gramEnd"/>
      <w:r w:rsidR="002B6F36" w:rsidRPr="00197549">
        <w:rPr>
          <w:rFonts w:ascii="Arial" w:hAnsi="Arial" w:cs="Arial"/>
          <w:spacing w:val="-4"/>
        </w:rPr>
        <w:t xml:space="preserve"> at both the piers and abutments.</w:t>
      </w:r>
    </w:p>
    <w:p w14:paraId="3A1E4BC0" w14:textId="77777777" w:rsidR="009810B2" w:rsidRPr="008213F1" w:rsidRDefault="009810B2" w:rsidP="006024DC">
      <w:pPr>
        <w:widowControl w:val="0"/>
        <w:spacing w:before="200"/>
        <w:jc w:val="both"/>
        <w:rPr>
          <w:rFonts w:ascii="Arial" w:hAnsi="Arial" w:cs="Arial"/>
          <w:noProof/>
          <w:spacing w:val="-4"/>
        </w:rPr>
      </w:pPr>
    </w:p>
    <w:p w14:paraId="067934EE" w14:textId="61266488" w:rsidR="009810B2" w:rsidRDefault="00427140" w:rsidP="00572FC5">
      <w:pPr>
        <w:widowControl w:val="0"/>
        <w:spacing w:before="200"/>
        <w:jc w:val="center"/>
        <w:rPr>
          <w:rFonts w:ascii="Arial" w:hAnsi="Arial" w:cs="Arial"/>
          <w:spacing w:val="-4"/>
        </w:rPr>
      </w:pPr>
      <w:r w:rsidRPr="00427140">
        <w:rPr>
          <w:rFonts w:ascii="Arial" w:hAnsi="Arial" w:cs="Arial"/>
          <w:noProof/>
          <w:spacing w:val="-4"/>
          <w:lang w:val="fr-CA"/>
        </w:rPr>
        <w:drawing>
          <wp:inline distT="0" distB="0" distL="0" distR="0" wp14:anchorId="30C50800" wp14:editId="1E725813">
            <wp:extent cx="5940951" cy="1359673"/>
            <wp:effectExtent l="0" t="0" r="3175" b="0"/>
            <wp:docPr id="22" name="Image 22" descr="Z:\Cima-000\Employé - Employee\400\Francis Vandal\Art\10th SMSB 2018\Performance-based design\2018-03\StST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ima-000\Employé - Employee\400\Francis Vandal\Art\10th SMSB 2018\Performance-based design\2018-03\StSTAN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16" cy="13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D4C1" w14:textId="5F60B0CE" w:rsidR="00507BC5" w:rsidRDefault="009B3426" w:rsidP="00572FC5">
      <w:pPr>
        <w:widowControl w:val="0"/>
        <w:spacing w:before="200"/>
        <w:jc w:val="center"/>
        <w:rPr>
          <w:rFonts w:ascii="Arial" w:hAnsi="Arial" w:cs="Arial"/>
          <w:noProof/>
          <w:spacing w:val="-4"/>
          <w:lang w:val="fr-CA"/>
        </w:rPr>
      </w:pPr>
      <w:r w:rsidRPr="00A807C3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598896" wp14:editId="645A8EEF">
                <wp:simplePos x="0" y="0"/>
                <wp:positionH relativeFrom="margin">
                  <wp:align>right</wp:align>
                </wp:positionH>
                <wp:positionV relativeFrom="paragraph">
                  <wp:posOffset>47570</wp:posOffset>
                </wp:positionV>
                <wp:extent cx="5954395" cy="219075"/>
                <wp:effectExtent l="0" t="0" r="825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E45AB7" w14:textId="545DCF7A" w:rsidR="00507BC5" w:rsidRPr="00C80E5E" w:rsidRDefault="00507BC5" w:rsidP="00507BC5">
                            <w:pPr>
                              <w:pStyle w:val="Lgende"/>
                            </w:pPr>
                            <w:r>
                              <w:t xml:space="preserve">Figure 1: Case study 1 </w:t>
                            </w:r>
                            <w:r w:rsidR="00D93267">
                              <w:t>- B</w:t>
                            </w:r>
                            <w:r>
                              <w:t>ridge elevation plan</w:t>
                            </w:r>
                            <w:r w:rsidR="00712719">
                              <w:t xml:space="preserve"> (</w:t>
                            </w:r>
                            <w:r w:rsidR="00A538B6">
                              <w:t>adapted</w:t>
                            </w:r>
                            <w:r w:rsidR="00712719">
                              <w:t xml:space="preserve"> from drawing)</w:t>
                            </w:r>
                          </w:p>
                          <w:p w14:paraId="1878D508" w14:textId="77777777" w:rsidR="00507BC5" w:rsidRDefault="00507BC5" w:rsidP="00507BC5">
                            <w:pPr>
                              <w:pStyle w:val="Lgende"/>
                            </w:pPr>
                          </w:p>
                          <w:p w14:paraId="6E91505F" w14:textId="77777777" w:rsidR="00507BC5" w:rsidRPr="007573B1" w:rsidRDefault="00507BC5" w:rsidP="00507BC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988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7.65pt;margin-top:3.75pt;width:468.85pt;height:17.2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" stroked="f">
                <v:textbox inset="0,0,0,0">
                  <w:txbxContent>
                    <w:p w14:paraId="09E45AB7" w14:textId="545DCF7A" w:rsidR="00507BC5" w:rsidRPr="00C80E5E" w:rsidRDefault="00507BC5" w:rsidP="00507BC5">
                      <w:pPr>
                        <w:pStyle w:val="Lgende"/>
                      </w:pPr>
                      <w:r>
                        <w:t xml:space="preserve">Figure 1: Case study 1 </w:t>
                      </w:r>
                      <w:r w:rsidR="00D93267">
                        <w:t>- B</w:t>
                      </w:r>
                      <w:r>
                        <w:t>ridge elevation plan</w:t>
                      </w:r>
                      <w:r w:rsidR="00712719">
                        <w:t xml:space="preserve"> (</w:t>
                      </w:r>
                      <w:r w:rsidR="00A538B6">
                        <w:t>adapted</w:t>
                      </w:r>
                      <w:r w:rsidR="00712719">
                        <w:t xml:space="preserve"> from drawing)</w:t>
                      </w:r>
                    </w:p>
                    <w:p w14:paraId="1878D508" w14:textId="77777777" w:rsidR="00507BC5" w:rsidRDefault="00507BC5" w:rsidP="00507BC5">
                      <w:pPr>
                        <w:pStyle w:val="Lgende"/>
                      </w:pPr>
                    </w:p>
                    <w:p w14:paraId="6E91505F" w14:textId="77777777" w:rsidR="00507BC5" w:rsidRPr="007573B1" w:rsidRDefault="00507BC5" w:rsidP="00507BC5"/>
                  </w:txbxContent>
                </v:textbox>
                <w10:wrap anchorx="margin"/>
              </v:shape>
            </w:pict>
          </mc:Fallback>
        </mc:AlternateContent>
      </w:r>
    </w:p>
    <w:p w14:paraId="1C921180" w14:textId="77777777" w:rsidR="000F5345" w:rsidRDefault="000F5345" w:rsidP="00572FC5">
      <w:pPr>
        <w:widowControl w:val="0"/>
        <w:spacing w:before="200"/>
        <w:jc w:val="center"/>
        <w:rPr>
          <w:rFonts w:ascii="Arial" w:hAnsi="Arial" w:cs="Arial"/>
          <w:noProof/>
          <w:spacing w:val="-4"/>
          <w:lang w:val="fr-CA"/>
        </w:rPr>
      </w:pPr>
    </w:p>
    <w:p w14:paraId="48F94266" w14:textId="56BFF11F" w:rsidR="009810B2" w:rsidRDefault="00572FC5" w:rsidP="00572FC5">
      <w:pPr>
        <w:widowControl w:val="0"/>
        <w:spacing w:before="200"/>
        <w:jc w:val="center"/>
        <w:rPr>
          <w:rFonts w:ascii="Arial" w:hAnsi="Arial" w:cs="Arial"/>
          <w:spacing w:val="-4"/>
        </w:rPr>
      </w:pPr>
      <w:r w:rsidRPr="00572FC5">
        <w:rPr>
          <w:rFonts w:ascii="Arial" w:hAnsi="Arial" w:cs="Arial"/>
          <w:noProof/>
          <w:spacing w:val="-4"/>
          <w:lang w:val="fr-CA"/>
        </w:rPr>
        <w:lastRenderedPageBreak/>
        <w:drawing>
          <wp:inline distT="0" distB="0" distL="0" distR="0" wp14:anchorId="606522F5" wp14:editId="67611BF2">
            <wp:extent cx="3617843" cy="2044284"/>
            <wp:effectExtent l="0" t="0" r="1905" b="0"/>
            <wp:docPr id="14" name="Image 14" descr="C:\Users\francis.vandal\Desktop\StST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.vandal\Desktop\StSTAN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47" cy="21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EDD3" w14:textId="2A216A8A" w:rsidR="00507BC5" w:rsidRDefault="00E13453" w:rsidP="00572FC5">
      <w:pPr>
        <w:widowControl w:val="0"/>
        <w:spacing w:before="200"/>
        <w:jc w:val="center"/>
        <w:rPr>
          <w:rFonts w:ascii="Arial" w:hAnsi="Arial" w:cs="Arial"/>
          <w:spacing w:val="-4"/>
        </w:rPr>
      </w:pPr>
      <w:r w:rsidRPr="00A807C3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1F48A" wp14:editId="68C0EF9E">
                <wp:simplePos x="0" y="0"/>
                <wp:positionH relativeFrom="margin">
                  <wp:align>left</wp:align>
                </wp:positionH>
                <wp:positionV relativeFrom="paragraph">
                  <wp:posOffset>7538</wp:posOffset>
                </wp:positionV>
                <wp:extent cx="5954395" cy="219075"/>
                <wp:effectExtent l="0" t="0" r="825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E804F" w14:textId="7FFC134F" w:rsidR="00E13453" w:rsidRPr="00C80E5E" w:rsidRDefault="00E13453" w:rsidP="00E13453">
                            <w:pPr>
                              <w:pStyle w:val="Lgende"/>
                            </w:pPr>
                            <w:r>
                              <w:t xml:space="preserve">Figure 2: Case study 1 </w:t>
                            </w:r>
                            <w:r w:rsidR="00D93267">
                              <w:t>- B</w:t>
                            </w:r>
                            <w:r>
                              <w:t>ridge deck cross section</w:t>
                            </w:r>
                            <w:r w:rsidR="00712719">
                              <w:t xml:space="preserve"> (</w:t>
                            </w:r>
                            <w:r w:rsidR="00A538B6">
                              <w:t xml:space="preserve">adapted </w:t>
                            </w:r>
                            <w:r w:rsidR="00712719">
                              <w:t>from drawing)</w:t>
                            </w:r>
                          </w:p>
                          <w:p w14:paraId="52136767" w14:textId="77777777" w:rsidR="00507BC5" w:rsidRDefault="00507BC5" w:rsidP="00507BC5">
                            <w:pPr>
                              <w:pStyle w:val="Lgende"/>
                            </w:pPr>
                          </w:p>
                          <w:p w14:paraId="4D72B59B" w14:textId="77777777" w:rsidR="00507BC5" w:rsidRPr="007573B1" w:rsidRDefault="00507BC5" w:rsidP="00507BC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1F48A" id="Zone de texte 4" o:spid="_x0000_s1027" type="#_x0000_t202" style="position:absolute;left:0;text-align:left;margin-left:0;margin-top:.6pt;width:468.85pt;height:17.2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" stroked="f">
                <v:textbox inset="0,0,0,0">
                  <w:txbxContent>
                    <w:p w14:paraId="0BEE804F" w14:textId="7FFC134F" w:rsidR="00E13453" w:rsidRPr="00C80E5E" w:rsidRDefault="00E13453" w:rsidP="00E13453">
                      <w:pPr>
                        <w:pStyle w:val="Lgende"/>
                      </w:pPr>
                      <w:r>
                        <w:t xml:space="preserve">Figure 2: Case study 1 </w:t>
                      </w:r>
                      <w:r w:rsidR="00D93267">
                        <w:t>- B</w:t>
                      </w:r>
                      <w:r>
                        <w:t>ridge deck cross section</w:t>
                      </w:r>
                      <w:r w:rsidR="00712719">
                        <w:t xml:space="preserve"> (</w:t>
                      </w:r>
                      <w:r w:rsidR="00A538B6">
                        <w:t xml:space="preserve">adapted </w:t>
                      </w:r>
                      <w:r w:rsidR="00712719">
                        <w:t>from drawing)</w:t>
                      </w:r>
                    </w:p>
                    <w:p w14:paraId="52136767" w14:textId="77777777" w:rsidR="00507BC5" w:rsidRDefault="00507BC5" w:rsidP="00507BC5">
                      <w:pPr>
                        <w:pStyle w:val="Lgende"/>
                      </w:pPr>
                    </w:p>
                    <w:p w14:paraId="4D72B59B" w14:textId="77777777" w:rsidR="00507BC5" w:rsidRPr="007573B1" w:rsidRDefault="00507BC5" w:rsidP="00507BC5"/>
                  </w:txbxContent>
                </v:textbox>
                <w10:wrap anchorx="margin"/>
              </v:shape>
            </w:pict>
          </mc:Fallback>
        </mc:AlternateContent>
      </w:r>
    </w:p>
    <w:p w14:paraId="09A58D99" w14:textId="62AB4E06" w:rsidR="009810B2" w:rsidRPr="00A807C3" w:rsidRDefault="009810B2" w:rsidP="008712EF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Case study</w:t>
      </w:r>
      <w:r w:rsidRPr="00A807C3"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4"/>
        </w:rPr>
        <w:t>2</w:t>
      </w:r>
      <w:r w:rsidR="008712EF" w:rsidRPr="008712EF">
        <w:rPr>
          <w:rFonts w:ascii="Arial" w:eastAsia="Arial" w:hAnsi="Arial" w:cs="Arial"/>
          <w:b/>
          <w:spacing w:val="-4"/>
        </w:rPr>
        <w:t xml:space="preserve"> </w:t>
      </w:r>
      <w:r w:rsidR="008712EF" w:rsidRPr="008D3145">
        <w:rPr>
          <w:rFonts w:ascii="Arial" w:eastAsia="Arial" w:hAnsi="Arial" w:cs="Arial"/>
          <w:b/>
          <w:spacing w:val="-4"/>
        </w:rPr>
        <w:t>characteristics</w:t>
      </w:r>
    </w:p>
    <w:p w14:paraId="3874F24D" w14:textId="2F74194C" w:rsidR="0045263B" w:rsidRPr="00E13453" w:rsidRDefault="008E32C4" w:rsidP="006024DC">
      <w:pPr>
        <w:widowControl w:val="0"/>
        <w:spacing w:before="200"/>
        <w:jc w:val="both"/>
        <w:rPr>
          <w:rFonts w:ascii="Arial" w:hAnsi="Arial" w:cs="Arial"/>
          <w:color w:val="auto"/>
          <w:spacing w:val="-4"/>
        </w:rPr>
      </w:pPr>
      <w:r w:rsidRPr="00197549">
        <w:rPr>
          <w:rFonts w:ascii="Arial" w:hAnsi="Arial" w:cs="Arial"/>
          <w:color w:val="auto"/>
          <w:spacing w:val="-4"/>
        </w:rPr>
        <w:t xml:space="preserve">The </w:t>
      </w:r>
      <w:r w:rsidR="004732F4" w:rsidRPr="00197549">
        <w:rPr>
          <w:rFonts w:ascii="Arial" w:hAnsi="Arial" w:cs="Arial"/>
          <w:color w:val="auto"/>
          <w:spacing w:val="-4"/>
        </w:rPr>
        <w:t>second</w:t>
      </w:r>
      <w:r w:rsidRPr="00197549">
        <w:rPr>
          <w:rFonts w:ascii="Arial" w:hAnsi="Arial" w:cs="Arial"/>
          <w:color w:val="auto"/>
          <w:spacing w:val="-4"/>
        </w:rPr>
        <w:t xml:space="preserve"> </w:t>
      </w:r>
      <w:r w:rsidR="001001D0" w:rsidRPr="00197549">
        <w:rPr>
          <w:rFonts w:ascii="Arial" w:hAnsi="Arial" w:cs="Arial"/>
          <w:color w:val="auto"/>
          <w:spacing w:val="-4"/>
        </w:rPr>
        <w:t>case study</w:t>
      </w:r>
      <w:r w:rsidRPr="00197549">
        <w:rPr>
          <w:rFonts w:ascii="Arial" w:hAnsi="Arial" w:cs="Arial"/>
          <w:color w:val="auto"/>
          <w:spacing w:val="-4"/>
        </w:rPr>
        <w:t xml:space="preserve"> is a two spans curved mixed steel-concrete </w:t>
      </w:r>
      <w:r w:rsidR="006B5AEC" w:rsidRPr="00197549">
        <w:rPr>
          <w:rFonts w:ascii="Arial" w:hAnsi="Arial" w:cs="Arial"/>
          <w:color w:val="auto"/>
          <w:spacing w:val="-4"/>
        </w:rPr>
        <w:t xml:space="preserve">deck </w:t>
      </w:r>
      <w:r w:rsidR="009C751E" w:rsidRPr="00197549">
        <w:rPr>
          <w:rFonts w:ascii="Arial" w:hAnsi="Arial" w:cs="Arial"/>
          <w:color w:val="auto"/>
          <w:spacing w:val="-4"/>
        </w:rPr>
        <w:t xml:space="preserve">bridge </w:t>
      </w:r>
      <w:r w:rsidR="00994F02" w:rsidRPr="00197549">
        <w:rPr>
          <w:rFonts w:ascii="Arial" w:hAnsi="Arial" w:cs="Arial"/>
          <w:color w:val="auto"/>
          <w:spacing w:val="-4"/>
        </w:rPr>
        <w:t xml:space="preserve">designed </w:t>
      </w:r>
      <w:r w:rsidR="009C751E" w:rsidRPr="00197549">
        <w:rPr>
          <w:rFonts w:ascii="Arial" w:hAnsi="Arial" w:cs="Arial"/>
          <w:color w:val="auto"/>
          <w:spacing w:val="-4"/>
        </w:rPr>
        <w:t xml:space="preserve">at </w:t>
      </w:r>
      <w:r w:rsidR="009C751E" w:rsidRPr="00197549">
        <w:rPr>
          <w:rFonts w:ascii="Arial" w:hAnsi="Arial" w:cs="Arial"/>
          <w:i/>
          <w:color w:val="auto"/>
          <w:spacing w:val="-4"/>
        </w:rPr>
        <w:t>major-route</w:t>
      </w:r>
      <w:r w:rsidR="009C751E" w:rsidRPr="00197549">
        <w:rPr>
          <w:rFonts w:ascii="Arial" w:hAnsi="Arial" w:cs="Arial"/>
          <w:color w:val="auto"/>
          <w:spacing w:val="-4"/>
        </w:rPr>
        <w:t xml:space="preserve"> seismic importance </w:t>
      </w:r>
      <w:r w:rsidR="009250AD" w:rsidRPr="00197549">
        <w:rPr>
          <w:rFonts w:ascii="Arial" w:hAnsi="Arial" w:cs="Arial"/>
          <w:color w:val="auto"/>
          <w:spacing w:val="-4"/>
        </w:rPr>
        <w:t xml:space="preserve">category and </w:t>
      </w:r>
      <w:r w:rsidRPr="00197549">
        <w:rPr>
          <w:rFonts w:ascii="Arial" w:hAnsi="Arial" w:cs="Arial"/>
          <w:color w:val="auto"/>
          <w:spacing w:val="-4"/>
        </w:rPr>
        <w:t xml:space="preserve">supported on three concrete rectangular columns </w:t>
      </w:r>
      <w:r w:rsidR="001001D0" w:rsidRPr="00197549">
        <w:rPr>
          <w:rFonts w:ascii="Arial" w:hAnsi="Arial" w:cs="Arial"/>
          <w:color w:val="auto"/>
          <w:spacing w:val="-4"/>
        </w:rPr>
        <w:t>with variable heights (</w:t>
      </w:r>
      <w:r w:rsidR="009D5130" w:rsidRPr="00197549">
        <w:rPr>
          <w:rFonts w:ascii="Arial" w:hAnsi="Arial" w:cs="Arial"/>
          <w:color w:val="auto"/>
          <w:spacing w:val="-4"/>
        </w:rPr>
        <w:t xml:space="preserve">6.5, 7.0 and 7.5 </w:t>
      </w:r>
      <w:r w:rsidR="00AC51F9" w:rsidRPr="00197549">
        <w:rPr>
          <w:rFonts w:ascii="Arial" w:hAnsi="Arial" w:cs="Arial"/>
          <w:color w:val="auto"/>
          <w:spacing w:val="-4"/>
        </w:rPr>
        <w:t>m</w:t>
      </w:r>
      <w:r w:rsidR="00283004" w:rsidRPr="00197549">
        <w:rPr>
          <w:rFonts w:ascii="Arial" w:hAnsi="Arial" w:cs="Arial"/>
          <w:color w:val="auto"/>
          <w:spacing w:val="-4"/>
        </w:rPr>
        <w:t>etre</w:t>
      </w:r>
      <w:r w:rsidR="001001D0" w:rsidRPr="00197549">
        <w:rPr>
          <w:rFonts w:ascii="Arial" w:hAnsi="Arial" w:cs="Arial"/>
          <w:color w:val="auto"/>
          <w:spacing w:val="-4"/>
        </w:rPr>
        <w:t>)</w:t>
      </w:r>
      <w:r w:rsidR="00030317" w:rsidRPr="00197549">
        <w:rPr>
          <w:rFonts w:ascii="Arial" w:hAnsi="Arial" w:cs="Arial"/>
          <w:color w:val="auto"/>
          <w:spacing w:val="-4"/>
        </w:rPr>
        <w:t xml:space="preserve"> as illustrated </w:t>
      </w:r>
      <w:r w:rsidR="00E13453" w:rsidRPr="00197549">
        <w:rPr>
          <w:rFonts w:ascii="Arial" w:hAnsi="Arial" w:cs="Arial"/>
          <w:color w:val="auto"/>
          <w:spacing w:val="-4"/>
        </w:rPr>
        <w:t>in figures 3 and 4</w:t>
      </w:r>
      <w:r w:rsidR="006170F0" w:rsidRPr="00197549">
        <w:rPr>
          <w:rFonts w:ascii="Arial" w:hAnsi="Arial" w:cs="Arial"/>
          <w:color w:val="auto"/>
          <w:spacing w:val="-4"/>
        </w:rPr>
        <w:t>.</w:t>
      </w:r>
      <w:r w:rsidR="001001D0" w:rsidRPr="00197549">
        <w:rPr>
          <w:rFonts w:ascii="Arial" w:hAnsi="Arial" w:cs="Arial"/>
          <w:color w:val="auto"/>
          <w:spacing w:val="-4"/>
        </w:rPr>
        <w:t xml:space="preserve"> </w:t>
      </w:r>
      <w:r w:rsidR="00AC51F9" w:rsidRPr="00197549">
        <w:rPr>
          <w:rFonts w:ascii="Arial" w:hAnsi="Arial" w:cs="Arial"/>
          <w:spacing w:val="-4"/>
        </w:rPr>
        <w:t xml:space="preserve">Each of the three columns </w:t>
      </w:r>
      <w:proofErr w:type="gramStart"/>
      <w:r w:rsidR="00AC51F9" w:rsidRPr="00197549">
        <w:rPr>
          <w:rFonts w:ascii="Arial" w:hAnsi="Arial" w:cs="Arial"/>
          <w:spacing w:val="-4"/>
        </w:rPr>
        <w:t xml:space="preserve">are </w:t>
      </w:r>
      <w:r w:rsidR="0078467B" w:rsidRPr="00197549">
        <w:rPr>
          <w:rFonts w:ascii="Arial" w:hAnsi="Arial" w:cs="Arial"/>
          <w:spacing w:val="-4"/>
        </w:rPr>
        <w:t>supported</w:t>
      </w:r>
      <w:proofErr w:type="gramEnd"/>
      <w:r w:rsidR="00AC51F9" w:rsidRPr="00197549">
        <w:rPr>
          <w:rFonts w:ascii="Arial" w:hAnsi="Arial" w:cs="Arial"/>
          <w:spacing w:val="-4"/>
        </w:rPr>
        <w:t xml:space="preserve"> on a concrete slab foundation</w:t>
      </w:r>
      <w:r w:rsidR="0078467B" w:rsidRPr="00197549">
        <w:rPr>
          <w:rFonts w:ascii="Arial" w:hAnsi="Arial" w:cs="Arial"/>
          <w:spacing w:val="-4"/>
        </w:rPr>
        <w:t xml:space="preserve"> resting on rock</w:t>
      </w:r>
      <w:r w:rsidR="00AC51F9" w:rsidRPr="00197549">
        <w:rPr>
          <w:rFonts w:ascii="Arial" w:hAnsi="Arial" w:cs="Arial"/>
          <w:spacing w:val="-4"/>
        </w:rPr>
        <w:t>.</w:t>
      </w:r>
      <w:r w:rsidR="00AC51F9" w:rsidRPr="00197549">
        <w:rPr>
          <w:rFonts w:ascii="Arial" w:hAnsi="Arial" w:cs="Arial"/>
          <w:color w:val="auto"/>
          <w:spacing w:val="-4"/>
        </w:rPr>
        <w:t xml:space="preserve"> </w:t>
      </w:r>
      <w:r w:rsidR="001001D0" w:rsidRPr="00197549">
        <w:rPr>
          <w:rFonts w:ascii="Arial" w:hAnsi="Arial" w:cs="Arial"/>
          <w:color w:val="auto"/>
          <w:spacing w:val="-4"/>
        </w:rPr>
        <w:t xml:space="preserve">The </w:t>
      </w:r>
      <w:r w:rsidR="000138AB" w:rsidRPr="00197549">
        <w:rPr>
          <w:rFonts w:ascii="Arial" w:hAnsi="Arial" w:cs="Arial"/>
          <w:color w:val="auto"/>
          <w:spacing w:val="-4"/>
        </w:rPr>
        <w:t xml:space="preserve">bridge </w:t>
      </w:r>
      <w:r w:rsidR="001001D0" w:rsidRPr="00197549">
        <w:rPr>
          <w:rFonts w:ascii="Arial" w:hAnsi="Arial" w:cs="Arial"/>
          <w:color w:val="auto"/>
          <w:spacing w:val="-4"/>
        </w:rPr>
        <w:t xml:space="preserve">has </w:t>
      </w:r>
      <w:r w:rsidR="000138AB" w:rsidRPr="00197549">
        <w:rPr>
          <w:rFonts w:ascii="Arial" w:hAnsi="Arial" w:cs="Arial"/>
          <w:color w:val="auto"/>
          <w:spacing w:val="-4"/>
        </w:rPr>
        <w:t>o</w:t>
      </w:r>
      <w:r w:rsidR="009D5130" w:rsidRPr="00197549">
        <w:rPr>
          <w:rFonts w:ascii="Arial" w:hAnsi="Arial" w:cs="Arial"/>
          <w:color w:val="auto"/>
          <w:spacing w:val="-4"/>
        </w:rPr>
        <w:t>ne 33.8 met</w:t>
      </w:r>
      <w:r w:rsidRPr="00197549">
        <w:rPr>
          <w:rFonts w:ascii="Arial" w:hAnsi="Arial" w:cs="Arial"/>
          <w:color w:val="auto"/>
          <w:spacing w:val="-4"/>
        </w:rPr>
        <w:t>r</w:t>
      </w:r>
      <w:r w:rsidR="009D5130" w:rsidRPr="00197549">
        <w:rPr>
          <w:rFonts w:ascii="Arial" w:hAnsi="Arial" w:cs="Arial"/>
          <w:color w:val="auto"/>
          <w:spacing w:val="-4"/>
        </w:rPr>
        <w:t>e</w:t>
      </w:r>
      <w:r w:rsidRPr="00197549">
        <w:rPr>
          <w:rFonts w:ascii="Arial" w:hAnsi="Arial" w:cs="Arial"/>
          <w:color w:val="auto"/>
          <w:spacing w:val="-4"/>
        </w:rPr>
        <w:t xml:space="preserve"> </w:t>
      </w:r>
      <w:r w:rsidR="00AF4BE1" w:rsidRPr="00197549">
        <w:rPr>
          <w:rFonts w:ascii="Arial" w:hAnsi="Arial" w:cs="Arial"/>
          <w:color w:val="auto"/>
          <w:spacing w:val="-4"/>
        </w:rPr>
        <w:t>long</w:t>
      </w:r>
      <w:r w:rsidR="00040E6F" w:rsidRPr="00197549">
        <w:rPr>
          <w:rFonts w:ascii="Arial" w:hAnsi="Arial" w:cs="Arial"/>
          <w:color w:val="auto"/>
          <w:spacing w:val="-4"/>
        </w:rPr>
        <w:t xml:space="preserve"> span</w:t>
      </w:r>
      <w:r w:rsidR="00AF4BE1" w:rsidRPr="00197549">
        <w:rPr>
          <w:rFonts w:ascii="Arial" w:hAnsi="Arial" w:cs="Arial"/>
          <w:color w:val="auto"/>
          <w:spacing w:val="-4"/>
        </w:rPr>
        <w:t xml:space="preserve">, </w:t>
      </w:r>
      <w:r w:rsidRPr="00197549">
        <w:rPr>
          <w:rFonts w:ascii="Arial" w:hAnsi="Arial" w:cs="Arial"/>
          <w:color w:val="auto"/>
          <w:spacing w:val="-4"/>
        </w:rPr>
        <w:t>and one</w:t>
      </w:r>
      <w:r w:rsidR="00AF4BE1" w:rsidRPr="00197549">
        <w:rPr>
          <w:rFonts w:ascii="Arial" w:hAnsi="Arial" w:cs="Arial"/>
          <w:color w:val="auto"/>
          <w:spacing w:val="-4"/>
        </w:rPr>
        <w:t xml:space="preserve"> </w:t>
      </w:r>
      <w:r w:rsidR="009D5130" w:rsidRPr="00197549">
        <w:rPr>
          <w:rFonts w:ascii="Arial" w:hAnsi="Arial" w:cs="Arial"/>
          <w:color w:val="auto"/>
          <w:spacing w:val="-4"/>
        </w:rPr>
        <w:t>23.2 met</w:t>
      </w:r>
      <w:r w:rsidRPr="00197549">
        <w:rPr>
          <w:rFonts w:ascii="Arial" w:hAnsi="Arial" w:cs="Arial"/>
          <w:color w:val="auto"/>
          <w:spacing w:val="-4"/>
        </w:rPr>
        <w:t>r</w:t>
      </w:r>
      <w:r w:rsidR="009D5130" w:rsidRPr="00197549">
        <w:rPr>
          <w:rFonts w:ascii="Arial" w:hAnsi="Arial" w:cs="Arial"/>
          <w:color w:val="auto"/>
          <w:spacing w:val="-4"/>
        </w:rPr>
        <w:t>e</w:t>
      </w:r>
      <w:r w:rsidR="00842364" w:rsidRPr="00197549">
        <w:rPr>
          <w:rFonts w:ascii="Arial" w:hAnsi="Arial" w:cs="Arial"/>
          <w:color w:val="auto"/>
          <w:spacing w:val="-4"/>
        </w:rPr>
        <w:t xml:space="preserve"> </w:t>
      </w:r>
      <w:r w:rsidR="00AF4BE1" w:rsidRPr="00197549">
        <w:rPr>
          <w:rFonts w:ascii="Arial" w:hAnsi="Arial" w:cs="Arial"/>
          <w:color w:val="auto"/>
          <w:spacing w:val="-4"/>
        </w:rPr>
        <w:t>long</w:t>
      </w:r>
      <w:r w:rsidR="00040E6F" w:rsidRPr="00197549">
        <w:rPr>
          <w:rFonts w:ascii="Arial" w:hAnsi="Arial" w:cs="Arial"/>
          <w:color w:val="auto"/>
          <w:spacing w:val="-4"/>
        </w:rPr>
        <w:t xml:space="preserve"> span</w:t>
      </w:r>
      <w:r w:rsidR="001001D0" w:rsidRPr="00197549">
        <w:rPr>
          <w:rFonts w:ascii="Arial" w:hAnsi="Arial" w:cs="Arial"/>
          <w:color w:val="auto"/>
          <w:spacing w:val="-4"/>
        </w:rPr>
        <w:t>,</w:t>
      </w:r>
      <w:r w:rsidR="006C2E9F" w:rsidRPr="00197549">
        <w:rPr>
          <w:rFonts w:ascii="Arial" w:hAnsi="Arial" w:cs="Arial"/>
          <w:color w:val="auto"/>
          <w:spacing w:val="-4"/>
        </w:rPr>
        <w:t xml:space="preserve"> </w:t>
      </w:r>
      <w:r w:rsidR="001001D0" w:rsidRPr="00197549">
        <w:rPr>
          <w:rFonts w:ascii="Arial" w:hAnsi="Arial" w:cs="Arial"/>
          <w:color w:val="auto"/>
          <w:spacing w:val="-4"/>
        </w:rPr>
        <w:t>with a radius of curvature of</w:t>
      </w:r>
      <w:r w:rsidR="009D5130" w:rsidRPr="00197549">
        <w:rPr>
          <w:rFonts w:ascii="Arial" w:hAnsi="Arial" w:cs="Arial"/>
          <w:color w:val="auto"/>
          <w:spacing w:val="-4"/>
        </w:rPr>
        <w:t xml:space="preserve"> 227 met</w:t>
      </w:r>
      <w:r w:rsidR="006C2E9F" w:rsidRPr="00197549">
        <w:rPr>
          <w:rFonts w:ascii="Arial" w:hAnsi="Arial" w:cs="Arial"/>
          <w:color w:val="auto"/>
          <w:spacing w:val="-4"/>
        </w:rPr>
        <w:t>r</w:t>
      </w:r>
      <w:r w:rsidR="009D5130" w:rsidRPr="00197549">
        <w:rPr>
          <w:rFonts w:ascii="Arial" w:hAnsi="Arial" w:cs="Arial"/>
          <w:color w:val="auto"/>
          <w:spacing w:val="-4"/>
        </w:rPr>
        <w:t>e</w:t>
      </w:r>
      <w:r w:rsidR="00F3715B" w:rsidRPr="00197549">
        <w:rPr>
          <w:rFonts w:ascii="Arial" w:hAnsi="Arial" w:cs="Arial"/>
          <w:color w:val="auto"/>
          <w:spacing w:val="-4"/>
        </w:rPr>
        <w:t xml:space="preserve">. </w:t>
      </w:r>
      <w:r w:rsidR="00BF2AC5" w:rsidRPr="00197549">
        <w:rPr>
          <w:rFonts w:ascii="Arial" w:hAnsi="Arial" w:cs="Arial"/>
          <w:spacing w:val="-4"/>
        </w:rPr>
        <w:t xml:space="preserve">The bridge deck consisted </w:t>
      </w:r>
      <w:r w:rsidR="0078467B" w:rsidRPr="00197549">
        <w:rPr>
          <w:rFonts w:ascii="Arial" w:hAnsi="Arial" w:cs="Arial"/>
          <w:spacing w:val="-4"/>
        </w:rPr>
        <w:t>of</w:t>
      </w:r>
      <w:r w:rsidR="00BF2AC5" w:rsidRPr="00197549">
        <w:rPr>
          <w:rFonts w:ascii="Arial" w:hAnsi="Arial" w:cs="Arial"/>
          <w:spacing w:val="-4"/>
        </w:rPr>
        <w:t xml:space="preserve"> a 225 mm thick reinforced concrete slab supported on 4 steel girders of </w:t>
      </w:r>
      <w:r w:rsidR="0078467B" w:rsidRPr="00197549">
        <w:rPr>
          <w:rFonts w:ascii="Arial" w:hAnsi="Arial" w:cs="Arial"/>
          <w:spacing w:val="-4"/>
        </w:rPr>
        <w:t xml:space="preserve">a depth of </w:t>
      </w:r>
      <w:r w:rsidR="00BF2AC5" w:rsidRPr="00197549">
        <w:rPr>
          <w:rFonts w:ascii="Arial" w:hAnsi="Arial" w:cs="Arial"/>
          <w:spacing w:val="-4"/>
        </w:rPr>
        <w:t>approximately 1 400 mm. The bridge also supported</w:t>
      </w:r>
      <w:r w:rsidR="00AC51F9" w:rsidRPr="00197549">
        <w:rPr>
          <w:rFonts w:ascii="Arial" w:hAnsi="Arial" w:cs="Arial"/>
          <w:spacing w:val="-4"/>
        </w:rPr>
        <w:t xml:space="preserve"> </w:t>
      </w:r>
      <w:r w:rsidR="007A0006" w:rsidRPr="00197549">
        <w:rPr>
          <w:rFonts w:ascii="Arial" w:hAnsi="Arial" w:cs="Arial"/>
          <w:spacing w:val="-4"/>
        </w:rPr>
        <w:t xml:space="preserve">reinforced </w:t>
      </w:r>
      <w:r w:rsidR="00AC51F9" w:rsidRPr="00197549">
        <w:rPr>
          <w:rFonts w:ascii="Arial" w:hAnsi="Arial" w:cs="Arial"/>
          <w:spacing w:val="-4"/>
        </w:rPr>
        <w:t>concrete</w:t>
      </w:r>
      <w:r w:rsidR="00BF2AC5" w:rsidRPr="00197549">
        <w:rPr>
          <w:rFonts w:ascii="Arial" w:hAnsi="Arial" w:cs="Arial"/>
          <w:spacing w:val="-4"/>
        </w:rPr>
        <w:t xml:space="preserve"> </w:t>
      </w:r>
      <w:r w:rsidR="007A0006" w:rsidRPr="00197549">
        <w:rPr>
          <w:rFonts w:ascii="Arial" w:hAnsi="Arial" w:cs="Arial"/>
          <w:spacing w:val="-4"/>
        </w:rPr>
        <w:t xml:space="preserve">barriers and </w:t>
      </w:r>
      <w:r w:rsidR="00AC51F9" w:rsidRPr="00197549">
        <w:rPr>
          <w:rFonts w:ascii="Arial" w:hAnsi="Arial" w:cs="Arial"/>
          <w:spacing w:val="-4"/>
        </w:rPr>
        <w:t>architectural cladding</w:t>
      </w:r>
      <w:r w:rsidR="00BF2AC5" w:rsidRPr="00197549">
        <w:rPr>
          <w:rFonts w:ascii="Arial" w:hAnsi="Arial" w:cs="Arial"/>
          <w:spacing w:val="-4"/>
        </w:rPr>
        <w:t>.</w:t>
      </w:r>
      <w:r w:rsidR="002B6F36" w:rsidRPr="00197549">
        <w:rPr>
          <w:rFonts w:ascii="Arial" w:hAnsi="Arial" w:cs="Arial"/>
          <w:spacing w:val="-4"/>
        </w:rPr>
        <w:t xml:space="preserve"> In the longitudinal direction, </w:t>
      </w:r>
      <w:r w:rsidR="001531AD" w:rsidRPr="00197549">
        <w:rPr>
          <w:rFonts w:ascii="Arial" w:hAnsi="Arial" w:cs="Arial"/>
          <w:spacing w:val="-4"/>
        </w:rPr>
        <w:t xml:space="preserve">the bridge </w:t>
      </w:r>
      <w:r w:rsidR="002B6F36" w:rsidRPr="00197549">
        <w:rPr>
          <w:rFonts w:ascii="Arial" w:hAnsi="Arial" w:cs="Arial"/>
          <w:spacing w:val="-4"/>
        </w:rPr>
        <w:t xml:space="preserve">bearings </w:t>
      </w:r>
      <w:r w:rsidR="001571DE" w:rsidRPr="00197549">
        <w:rPr>
          <w:rFonts w:ascii="Arial" w:hAnsi="Arial" w:cs="Arial"/>
          <w:spacing w:val="-4"/>
        </w:rPr>
        <w:t>were fixed at the pier and allowed</w:t>
      </w:r>
      <w:r w:rsidR="002B6F36" w:rsidRPr="00197549">
        <w:rPr>
          <w:rFonts w:ascii="Arial" w:hAnsi="Arial" w:cs="Arial"/>
          <w:spacing w:val="-4"/>
        </w:rPr>
        <w:t xml:space="preserve"> translation at the abutments</w:t>
      </w:r>
      <w:r w:rsidR="001571DE" w:rsidRPr="00197549">
        <w:rPr>
          <w:rFonts w:ascii="Arial" w:hAnsi="Arial" w:cs="Arial"/>
          <w:spacing w:val="-4"/>
        </w:rPr>
        <w:t>,</w:t>
      </w:r>
      <w:r w:rsidR="002B6F36" w:rsidRPr="00197549">
        <w:rPr>
          <w:rFonts w:ascii="Arial" w:hAnsi="Arial" w:cs="Arial"/>
          <w:spacing w:val="-4"/>
        </w:rPr>
        <w:t xml:space="preserve"> while in the transversal direction, </w:t>
      </w:r>
      <w:r w:rsidR="001531AD" w:rsidRPr="00197549">
        <w:rPr>
          <w:rFonts w:ascii="Arial" w:hAnsi="Arial" w:cs="Arial"/>
          <w:spacing w:val="-4"/>
        </w:rPr>
        <w:t xml:space="preserve">the bridge </w:t>
      </w:r>
      <w:r w:rsidR="002B6F36" w:rsidRPr="00197549">
        <w:rPr>
          <w:rFonts w:ascii="Arial" w:hAnsi="Arial" w:cs="Arial"/>
          <w:spacing w:val="-4"/>
        </w:rPr>
        <w:t xml:space="preserve">bearings </w:t>
      </w:r>
      <w:proofErr w:type="gramStart"/>
      <w:r w:rsidR="001571DE" w:rsidRPr="00197549">
        <w:rPr>
          <w:rFonts w:ascii="Arial" w:hAnsi="Arial" w:cs="Arial"/>
          <w:spacing w:val="-4"/>
        </w:rPr>
        <w:t>were</w:t>
      </w:r>
      <w:r w:rsidR="002B6F36" w:rsidRPr="00197549">
        <w:rPr>
          <w:rFonts w:ascii="Arial" w:hAnsi="Arial" w:cs="Arial"/>
          <w:spacing w:val="-4"/>
        </w:rPr>
        <w:t xml:space="preserve"> fixed</w:t>
      </w:r>
      <w:proofErr w:type="gramEnd"/>
      <w:r w:rsidR="002B6F36" w:rsidRPr="00197549">
        <w:rPr>
          <w:rFonts w:ascii="Arial" w:hAnsi="Arial" w:cs="Arial"/>
          <w:spacing w:val="-4"/>
        </w:rPr>
        <w:t xml:space="preserve"> at both the piers and abutments.</w:t>
      </w:r>
    </w:p>
    <w:p w14:paraId="1786B664" w14:textId="77777777" w:rsidR="00E13453" w:rsidRDefault="00E13453" w:rsidP="009810B2">
      <w:pPr>
        <w:widowControl w:val="0"/>
        <w:spacing w:before="200"/>
        <w:jc w:val="center"/>
        <w:rPr>
          <w:rFonts w:ascii="Arial" w:hAnsi="Arial" w:cs="Arial"/>
          <w:noProof/>
          <w:spacing w:val="-4"/>
          <w:lang w:val="fr-CA"/>
        </w:rPr>
      </w:pPr>
      <w:r w:rsidRPr="0045263B">
        <w:rPr>
          <w:rFonts w:ascii="Arial" w:hAnsi="Arial" w:cs="Arial"/>
          <w:noProof/>
          <w:spacing w:val="-4"/>
          <w:lang w:val="fr-CA"/>
        </w:rPr>
        <w:drawing>
          <wp:inline distT="0" distB="0" distL="0" distR="0" wp14:anchorId="2C347045" wp14:editId="4E626ED3">
            <wp:extent cx="5057030" cy="1445397"/>
            <wp:effectExtent l="0" t="0" r="0" b="2540"/>
            <wp:docPr id="5" name="Image 5" descr="C:\Users\francis.vandal\Desktop\CAPHENI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.vandal\Desktop\CAPHENI4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0" cy="14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9CC1" w14:textId="530E8979" w:rsidR="00E13453" w:rsidRDefault="00E13453" w:rsidP="009810B2">
      <w:pPr>
        <w:widowControl w:val="0"/>
        <w:spacing w:before="200"/>
        <w:jc w:val="center"/>
        <w:rPr>
          <w:rFonts w:ascii="Arial" w:hAnsi="Arial" w:cs="Arial"/>
          <w:noProof/>
          <w:spacing w:val="-4"/>
          <w:lang w:val="fr-CA"/>
        </w:rPr>
      </w:pPr>
      <w:r w:rsidRPr="00A807C3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BCBBD9" wp14:editId="27A429C6">
                <wp:simplePos x="0" y="0"/>
                <wp:positionH relativeFrom="margin">
                  <wp:align>left</wp:align>
                </wp:positionH>
                <wp:positionV relativeFrom="paragraph">
                  <wp:posOffset>117862</wp:posOffset>
                </wp:positionV>
                <wp:extent cx="5954395" cy="219075"/>
                <wp:effectExtent l="0" t="0" r="825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C2B46" w14:textId="666CB096" w:rsidR="00E13453" w:rsidRPr="00C80E5E" w:rsidRDefault="00D93267" w:rsidP="00E13453">
                            <w:pPr>
                              <w:pStyle w:val="Lgende"/>
                            </w:pPr>
                            <w:r>
                              <w:t>Figure 3: Case study 2 - B</w:t>
                            </w:r>
                            <w:r w:rsidR="00E13453">
                              <w:t>ridge elevation plan</w:t>
                            </w:r>
                            <w:r w:rsidR="00712719">
                              <w:t xml:space="preserve"> (</w:t>
                            </w:r>
                            <w:r w:rsidR="00A538B6">
                              <w:t xml:space="preserve">adapted </w:t>
                            </w:r>
                            <w:r w:rsidR="00712719">
                              <w:t>from drawing)</w:t>
                            </w:r>
                          </w:p>
                          <w:p w14:paraId="6D24C377" w14:textId="77777777" w:rsidR="00E13453" w:rsidRDefault="00E13453" w:rsidP="00E13453">
                            <w:pPr>
                              <w:pStyle w:val="Lgende"/>
                            </w:pPr>
                          </w:p>
                          <w:p w14:paraId="366B9E6C" w14:textId="77777777" w:rsidR="00E13453" w:rsidRPr="007573B1" w:rsidRDefault="00E13453" w:rsidP="00E134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BBD9" id="Zone de texte 6" o:spid="_x0000_s1028" type="#_x0000_t202" style="position:absolute;left:0;text-align:left;margin-left:0;margin-top:9.3pt;width:468.85pt;height:17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" stroked="f">
                <v:textbox inset="0,0,0,0">
                  <w:txbxContent>
                    <w:p w14:paraId="084C2B46" w14:textId="666CB096" w:rsidR="00E13453" w:rsidRPr="00C80E5E" w:rsidRDefault="00D93267" w:rsidP="00E13453">
                      <w:pPr>
                        <w:pStyle w:val="Lgende"/>
                      </w:pPr>
                      <w:r>
                        <w:t>Figure 3: Case study 2 - B</w:t>
                      </w:r>
                      <w:r w:rsidR="00E13453">
                        <w:t>ridge elevation plan</w:t>
                      </w:r>
                      <w:r w:rsidR="00712719">
                        <w:t xml:space="preserve"> (</w:t>
                      </w:r>
                      <w:r w:rsidR="00A538B6">
                        <w:t xml:space="preserve">adapted </w:t>
                      </w:r>
                      <w:r w:rsidR="00712719">
                        <w:t>from drawing)</w:t>
                      </w:r>
                    </w:p>
                    <w:p w14:paraId="6D24C377" w14:textId="77777777" w:rsidR="00E13453" w:rsidRDefault="00E13453" w:rsidP="00E13453">
                      <w:pPr>
                        <w:pStyle w:val="Lgende"/>
                      </w:pPr>
                    </w:p>
                    <w:p w14:paraId="366B9E6C" w14:textId="77777777" w:rsidR="00E13453" w:rsidRPr="007573B1" w:rsidRDefault="00E13453" w:rsidP="00E13453"/>
                  </w:txbxContent>
                </v:textbox>
                <w10:wrap anchorx="margin"/>
              </v:shape>
            </w:pict>
          </mc:Fallback>
        </mc:AlternateContent>
      </w:r>
    </w:p>
    <w:p w14:paraId="5F551F1D" w14:textId="51A7F548" w:rsidR="009810B2" w:rsidRDefault="009810B2" w:rsidP="009810B2">
      <w:pPr>
        <w:widowControl w:val="0"/>
        <w:spacing w:before="200"/>
        <w:jc w:val="center"/>
        <w:rPr>
          <w:rFonts w:ascii="Arial" w:hAnsi="Arial" w:cs="Arial"/>
          <w:spacing w:val="-4"/>
        </w:rPr>
      </w:pPr>
      <w:r w:rsidRPr="0045263B">
        <w:rPr>
          <w:rFonts w:ascii="Arial" w:hAnsi="Arial" w:cs="Arial"/>
          <w:noProof/>
          <w:spacing w:val="-4"/>
          <w:lang w:val="fr-CA"/>
        </w:rPr>
        <w:drawing>
          <wp:inline distT="0" distB="0" distL="0" distR="0" wp14:anchorId="21D23A73" wp14:editId="41296393">
            <wp:extent cx="3673502" cy="1895540"/>
            <wp:effectExtent l="0" t="0" r="3175" b="9525"/>
            <wp:docPr id="11" name="Image 11" descr="C:\Users\francis.vandal\Desktop\CAPHENI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.vandal\Desktop\CAPHENI4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30" cy="19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02D7" w14:textId="0653D289" w:rsidR="00CC0119" w:rsidRDefault="00E13453" w:rsidP="00CC0119">
      <w:pPr>
        <w:rPr>
          <w:rFonts w:ascii="Arial" w:hAnsi="Arial" w:cs="Arial"/>
          <w:noProof/>
          <w:spacing w:val="-4"/>
          <w:lang w:val="fr-CA"/>
        </w:rPr>
      </w:pPr>
      <w:r w:rsidRPr="00A807C3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C08671" wp14:editId="3019D5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54395" cy="219075"/>
                <wp:effectExtent l="0" t="0" r="825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CDB0AD" w14:textId="6427426B" w:rsidR="00E13453" w:rsidRPr="00C80E5E" w:rsidRDefault="00E13453" w:rsidP="00E13453">
                            <w:pPr>
                              <w:pStyle w:val="Lgende"/>
                            </w:pPr>
                            <w:r>
                              <w:t xml:space="preserve">Figure 4: Case study 2 </w:t>
                            </w:r>
                            <w:r w:rsidR="00D93267">
                              <w:t>- B</w:t>
                            </w:r>
                            <w:r>
                              <w:t>ridge deck cross section</w:t>
                            </w:r>
                            <w:r w:rsidR="00712719">
                              <w:t xml:space="preserve"> (</w:t>
                            </w:r>
                            <w:r w:rsidR="00A538B6">
                              <w:t xml:space="preserve">adapted </w:t>
                            </w:r>
                            <w:r w:rsidR="00712719">
                              <w:t>from drawing)</w:t>
                            </w:r>
                          </w:p>
                          <w:p w14:paraId="71FFB8C8" w14:textId="77777777" w:rsidR="00E13453" w:rsidRDefault="00E13453" w:rsidP="00E13453">
                            <w:pPr>
                              <w:pStyle w:val="Lgende"/>
                            </w:pPr>
                          </w:p>
                          <w:p w14:paraId="7A60CBFC" w14:textId="77777777" w:rsidR="00E13453" w:rsidRPr="007573B1" w:rsidRDefault="00E13453" w:rsidP="00E134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8671" id="Zone de texte 9" o:spid="_x0000_s1029" type="#_x0000_t202" style="position:absolute;margin-left:0;margin-top:0;width:468.85pt;height:17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" stroked="f">
                <v:textbox inset="0,0,0,0">
                  <w:txbxContent>
                    <w:p w14:paraId="54CDB0AD" w14:textId="6427426B" w:rsidR="00E13453" w:rsidRPr="00C80E5E" w:rsidRDefault="00E13453" w:rsidP="00E13453">
                      <w:pPr>
                        <w:pStyle w:val="Lgende"/>
                      </w:pPr>
                      <w:r>
                        <w:t xml:space="preserve">Figure 4: Case study 2 </w:t>
                      </w:r>
                      <w:r w:rsidR="00D93267">
                        <w:t>- B</w:t>
                      </w:r>
                      <w:r>
                        <w:t>ridge deck cross section</w:t>
                      </w:r>
                      <w:r w:rsidR="00712719">
                        <w:t xml:space="preserve"> (</w:t>
                      </w:r>
                      <w:r w:rsidR="00A538B6">
                        <w:t xml:space="preserve">adapted </w:t>
                      </w:r>
                      <w:r w:rsidR="00712719">
                        <w:t>from drawing)</w:t>
                      </w:r>
                    </w:p>
                    <w:p w14:paraId="71FFB8C8" w14:textId="77777777" w:rsidR="00E13453" w:rsidRDefault="00E13453" w:rsidP="00E13453">
                      <w:pPr>
                        <w:pStyle w:val="Lgende"/>
                      </w:pPr>
                    </w:p>
                    <w:p w14:paraId="7A60CBFC" w14:textId="77777777" w:rsidR="00E13453" w:rsidRPr="007573B1" w:rsidRDefault="00E13453" w:rsidP="00E13453"/>
                  </w:txbxContent>
                </v:textbox>
                <w10:wrap anchorx="margin"/>
              </v:shape>
            </w:pict>
          </mc:Fallback>
        </mc:AlternateContent>
      </w:r>
    </w:p>
    <w:p w14:paraId="6AA5F776" w14:textId="3E125202" w:rsidR="008712EF" w:rsidRPr="00A807C3" w:rsidRDefault="008712EF" w:rsidP="008712EF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lastRenderedPageBreak/>
        <w:t>Modelling</w:t>
      </w:r>
    </w:p>
    <w:p w14:paraId="3983396C" w14:textId="502877F5" w:rsidR="004419FB" w:rsidRDefault="009810B2" w:rsidP="00DD019C">
      <w:pPr>
        <w:widowControl w:val="0"/>
        <w:spacing w:before="200"/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spacing w:val="-4"/>
        </w:rPr>
        <w:t xml:space="preserve">The </w:t>
      </w:r>
      <w:proofErr w:type="spellStart"/>
      <w:r w:rsidRPr="00197549">
        <w:rPr>
          <w:rFonts w:ascii="Arial" w:hAnsi="Arial" w:cs="Arial"/>
          <w:spacing w:val="-4"/>
        </w:rPr>
        <w:t>CSi</w:t>
      </w:r>
      <w:proofErr w:type="spellEnd"/>
      <w:r w:rsidRPr="00197549">
        <w:rPr>
          <w:rFonts w:ascii="Arial" w:hAnsi="Arial" w:cs="Arial"/>
          <w:spacing w:val="-4"/>
        </w:rPr>
        <w:t xml:space="preserve"> Bridge </w:t>
      </w:r>
      <w:r w:rsidR="00B951B9" w:rsidRPr="00197549">
        <w:rPr>
          <w:rFonts w:ascii="Arial" w:hAnsi="Arial" w:cs="Arial"/>
          <w:spacing w:val="-4"/>
        </w:rPr>
        <w:t xml:space="preserve">v20.0.0 </w:t>
      </w:r>
      <w:r w:rsidR="00C50021" w:rsidRPr="00197549">
        <w:rPr>
          <w:rFonts w:ascii="Arial" w:hAnsi="Arial" w:cs="Arial"/>
          <w:spacing w:val="-4"/>
        </w:rPr>
        <w:t>(</w:t>
      </w:r>
      <w:proofErr w:type="spellStart"/>
      <w:r w:rsidR="00BE0C6F" w:rsidRPr="00197549">
        <w:rPr>
          <w:rFonts w:ascii="Arial" w:hAnsi="Arial" w:cs="Arial"/>
          <w:spacing w:val="-4"/>
        </w:rPr>
        <w:t>CSi</w:t>
      </w:r>
      <w:proofErr w:type="spellEnd"/>
      <w:r w:rsidR="00BE0C6F" w:rsidRPr="00197549">
        <w:rPr>
          <w:rFonts w:ascii="Arial" w:hAnsi="Arial" w:cs="Arial"/>
          <w:spacing w:val="-4"/>
        </w:rPr>
        <w:t xml:space="preserve"> 2016</w:t>
      </w:r>
      <w:r w:rsidR="00C50021" w:rsidRPr="00197549">
        <w:rPr>
          <w:rFonts w:ascii="Arial" w:hAnsi="Arial" w:cs="Arial"/>
          <w:spacing w:val="-4"/>
        </w:rPr>
        <w:t xml:space="preserve">) </w:t>
      </w:r>
      <w:r w:rsidRPr="00197549">
        <w:rPr>
          <w:rFonts w:ascii="Arial" w:hAnsi="Arial" w:cs="Arial"/>
          <w:spacing w:val="-4"/>
        </w:rPr>
        <w:t xml:space="preserve">package </w:t>
      </w:r>
      <w:proofErr w:type="gramStart"/>
      <w:r w:rsidRPr="00197549">
        <w:rPr>
          <w:rFonts w:ascii="Arial" w:hAnsi="Arial" w:cs="Arial"/>
          <w:spacing w:val="-4"/>
        </w:rPr>
        <w:t>was selected</w:t>
      </w:r>
      <w:proofErr w:type="gramEnd"/>
      <w:r w:rsidRPr="00197549">
        <w:rPr>
          <w:rFonts w:ascii="Arial" w:hAnsi="Arial" w:cs="Arial"/>
          <w:spacing w:val="-4"/>
        </w:rPr>
        <w:t xml:space="preserve"> for the analysis and design of the bridges using grillage models</w:t>
      </w:r>
      <w:r w:rsidR="00F608F8" w:rsidRPr="00197549">
        <w:rPr>
          <w:rFonts w:ascii="Arial" w:hAnsi="Arial" w:cs="Arial"/>
          <w:spacing w:val="-4"/>
        </w:rPr>
        <w:t xml:space="preserve"> as illustrated in figure 5 a) and b)</w:t>
      </w:r>
      <w:r w:rsidRPr="00197549">
        <w:rPr>
          <w:rFonts w:ascii="Arial" w:hAnsi="Arial" w:cs="Arial"/>
          <w:spacing w:val="-4"/>
        </w:rPr>
        <w:t xml:space="preserve">. Bridges columns </w:t>
      </w:r>
      <w:proofErr w:type="gramStart"/>
      <w:r w:rsidRPr="00197549">
        <w:rPr>
          <w:rFonts w:ascii="Arial" w:hAnsi="Arial" w:cs="Arial"/>
          <w:spacing w:val="-4"/>
        </w:rPr>
        <w:t>were constituted</w:t>
      </w:r>
      <w:proofErr w:type="gramEnd"/>
      <w:r w:rsidRPr="00197549">
        <w:rPr>
          <w:rFonts w:ascii="Arial" w:hAnsi="Arial" w:cs="Arial"/>
          <w:spacing w:val="-4"/>
        </w:rPr>
        <w:t xml:space="preserve"> of elastic beam elements and their cracked properties were included in the analysis through modified inertia. As noted previously, the inelastic behaviour under seismic loads </w:t>
      </w:r>
      <w:proofErr w:type="gramStart"/>
      <w:r w:rsidRPr="00197549">
        <w:rPr>
          <w:rFonts w:ascii="Arial" w:hAnsi="Arial" w:cs="Arial"/>
          <w:spacing w:val="-4"/>
        </w:rPr>
        <w:t>was captured</w:t>
      </w:r>
      <w:proofErr w:type="gramEnd"/>
      <w:r w:rsidRPr="00197549">
        <w:rPr>
          <w:rFonts w:ascii="Arial" w:hAnsi="Arial" w:cs="Arial"/>
          <w:spacing w:val="-4"/>
        </w:rPr>
        <w:t xml:space="preserve"> using the R factor for FBD. For PBD, plastic hinges </w:t>
      </w:r>
      <w:proofErr w:type="gramStart"/>
      <w:r w:rsidRPr="00197549">
        <w:rPr>
          <w:rFonts w:ascii="Arial" w:hAnsi="Arial" w:cs="Arial"/>
          <w:spacing w:val="-4"/>
        </w:rPr>
        <w:t>were introduced</w:t>
      </w:r>
      <w:proofErr w:type="gramEnd"/>
      <w:r w:rsidRPr="00197549">
        <w:rPr>
          <w:rFonts w:ascii="Arial" w:hAnsi="Arial" w:cs="Arial"/>
          <w:spacing w:val="-4"/>
        </w:rPr>
        <w:t xml:space="preserve"> in the concrete columns and their inelastic behaviour was captured by discretization of the columns with fiber finite elements, using the </w:t>
      </w:r>
      <w:proofErr w:type="spellStart"/>
      <w:r w:rsidRPr="00197549">
        <w:rPr>
          <w:rFonts w:ascii="Arial" w:hAnsi="Arial" w:cs="Arial"/>
          <w:spacing w:val="-4"/>
        </w:rPr>
        <w:t>Mander</w:t>
      </w:r>
      <w:proofErr w:type="spellEnd"/>
      <w:r w:rsidRPr="00197549">
        <w:rPr>
          <w:rFonts w:ascii="Arial" w:hAnsi="Arial" w:cs="Arial"/>
          <w:spacing w:val="-4"/>
        </w:rPr>
        <w:t xml:space="preserve"> confined and unconfined concrete stress-strain curve model and steel reinforcement materials properties (</w:t>
      </w:r>
      <w:proofErr w:type="spellStart"/>
      <w:r w:rsidRPr="00197549">
        <w:rPr>
          <w:rFonts w:ascii="Arial" w:eastAsiaTheme="minorHAnsi" w:hAnsi="Arial" w:cs="Arial"/>
          <w:spacing w:val="-4"/>
          <w:lang w:eastAsia="en-US"/>
        </w:rPr>
        <w:t>Aviram</w:t>
      </w:r>
      <w:proofErr w:type="spellEnd"/>
      <w:r w:rsidRPr="00197549">
        <w:rPr>
          <w:rFonts w:ascii="Arial" w:eastAsiaTheme="minorHAnsi" w:hAnsi="Arial" w:cs="Arial"/>
          <w:spacing w:val="-4"/>
          <w:lang w:eastAsia="en-US"/>
        </w:rPr>
        <w:t xml:space="preserve"> et al. </w:t>
      </w:r>
      <w:r w:rsidRPr="00197549">
        <w:rPr>
          <w:rFonts w:ascii="Arial" w:eastAsiaTheme="minorHAnsi" w:hAnsi="Arial" w:cs="Arial"/>
          <w:spacing w:val="-4"/>
          <w:lang w:val="en-US" w:eastAsia="en-US"/>
        </w:rPr>
        <w:t>2008)</w:t>
      </w:r>
      <w:r w:rsidRPr="00197549">
        <w:rPr>
          <w:rFonts w:ascii="Arial" w:hAnsi="Arial" w:cs="Arial"/>
          <w:spacing w:val="-4"/>
        </w:rPr>
        <w:t>.</w:t>
      </w:r>
      <w:r w:rsidR="00DD019C" w:rsidRPr="00197549">
        <w:rPr>
          <w:rFonts w:ascii="Arial" w:hAnsi="Arial" w:cs="Arial"/>
          <w:spacing w:val="-4"/>
        </w:rPr>
        <w:t xml:space="preserve"> Rock </w:t>
      </w:r>
      <w:r w:rsidR="0078467B" w:rsidRPr="00197549">
        <w:rPr>
          <w:rFonts w:ascii="Arial" w:hAnsi="Arial" w:cs="Arial"/>
          <w:spacing w:val="-4"/>
        </w:rPr>
        <w:t>sockets of</w:t>
      </w:r>
      <w:r w:rsidR="00DD019C" w:rsidRPr="00197549">
        <w:rPr>
          <w:rFonts w:ascii="Arial" w:hAnsi="Arial" w:cs="Arial"/>
          <w:spacing w:val="-4"/>
        </w:rPr>
        <w:t xml:space="preserve"> caisson pile foundations for case study 1 were included in the model using an equivalent fixity model (Priestley et al. 1996) while abutments footings </w:t>
      </w:r>
      <w:proofErr w:type="gramStart"/>
      <w:r w:rsidR="00DD019C" w:rsidRPr="00197549">
        <w:rPr>
          <w:rFonts w:ascii="Arial" w:hAnsi="Arial" w:cs="Arial"/>
          <w:spacing w:val="-4"/>
        </w:rPr>
        <w:t>were modelled</w:t>
      </w:r>
      <w:proofErr w:type="gramEnd"/>
      <w:r w:rsidR="00DD019C" w:rsidRPr="00197549">
        <w:rPr>
          <w:rFonts w:ascii="Arial" w:hAnsi="Arial" w:cs="Arial"/>
          <w:spacing w:val="-4"/>
        </w:rPr>
        <w:t xml:space="preserve"> with fixed supports. The foundations (abutments and bent) of case study 2 </w:t>
      </w:r>
      <w:r w:rsidR="001531AD" w:rsidRPr="00197549">
        <w:rPr>
          <w:rFonts w:ascii="Arial" w:hAnsi="Arial" w:cs="Arial"/>
          <w:spacing w:val="-4"/>
        </w:rPr>
        <w:t xml:space="preserve">are </w:t>
      </w:r>
      <w:r w:rsidR="00DD019C" w:rsidRPr="00197549">
        <w:rPr>
          <w:rFonts w:ascii="Arial" w:hAnsi="Arial" w:cs="Arial"/>
          <w:spacing w:val="-4"/>
        </w:rPr>
        <w:t>rest</w:t>
      </w:r>
      <w:r w:rsidR="001571DE" w:rsidRPr="00197549">
        <w:rPr>
          <w:rFonts w:ascii="Arial" w:hAnsi="Arial" w:cs="Arial"/>
          <w:spacing w:val="-4"/>
        </w:rPr>
        <w:t>ing</w:t>
      </w:r>
      <w:r w:rsidR="00DD019C" w:rsidRPr="00197549">
        <w:rPr>
          <w:rFonts w:ascii="Arial" w:hAnsi="Arial" w:cs="Arial"/>
          <w:spacing w:val="-4"/>
        </w:rPr>
        <w:t xml:space="preserve"> on rock and </w:t>
      </w:r>
      <w:proofErr w:type="gramStart"/>
      <w:r w:rsidR="00DD019C" w:rsidRPr="00197549">
        <w:rPr>
          <w:rFonts w:ascii="Arial" w:hAnsi="Arial" w:cs="Arial"/>
          <w:spacing w:val="-4"/>
        </w:rPr>
        <w:t>were therefore modelled</w:t>
      </w:r>
      <w:proofErr w:type="gramEnd"/>
      <w:r w:rsidR="00DD019C" w:rsidRPr="00197549">
        <w:rPr>
          <w:rFonts w:ascii="Arial" w:hAnsi="Arial" w:cs="Arial"/>
          <w:spacing w:val="-4"/>
        </w:rPr>
        <w:t xml:space="preserve"> with fixed supports.</w:t>
      </w:r>
      <w:r w:rsidR="0078467B" w:rsidRPr="00197549">
        <w:rPr>
          <w:rFonts w:ascii="Arial" w:hAnsi="Arial" w:cs="Arial"/>
          <w:spacing w:val="-4"/>
        </w:rPr>
        <w:t xml:space="preserve"> Bridge deck components consisted of either elastic beam elements or elastic shell elements.</w:t>
      </w:r>
      <w:r w:rsidR="00DD019C" w:rsidRPr="00197549">
        <w:rPr>
          <w:rFonts w:ascii="Arial" w:hAnsi="Arial" w:cs="Arial"/>
          <w:spacing w:val="-4"/>
        </w:rPr>
        <w:t xml:space="preserve"> It </w:t>
      </w:r>
      <w:proofErr w:type="gramStart"/>
      <w:r w:rsidR="00DD019C" w:rsidRPr="00197549">
        <w:rPr>
          <w:rFonts w:ascii="Arial" w:hAnsi="Arial" w:cs="Arial"/>
          <w:spacing w:val="-4"/>
        </w:rPr>
        <w:t>should be noted</w:t>
      </w:r>
      <w:proofErr w:type="gramEnd"/>
      <w:r w:rsidR="00DD019C" w:rsidRPr="00197549">
        <w:rPr>
          <w:rFonts w:ascii="Arial" w:hAnsi="Arial" w:cs="Arial"/>
          <w:spacing w:val="-4"/>
        </w:rPr>
        <w:t xml:space="preserve"> that both bridges are considered regular under S6-14 Code requirements.</w:t>
      </w:r>
      <w:r w:rsidR="00DD019C" w:rsidRPr="008D3145">
        <w:rPr>
          <w:rFonts w:ascii="Arial" w:hAnsi="Arial" w:cs="Arial"/>
          <w:spacing w:val="-4"/>
        </w:rPr>
        <w:t xml:space="preserve"> </w:t>
      </w:r>
    </w:p>
    <w:p w14:paraId="29F85759" w14:textId="7C88A9E9" w:rsidR="00DD019C" w:rsidRDefault="00D043AF" w:rsidP="00DD019C">
      <w:pPr>
        <w:widowControl w:val="0"/>
        <w:spacing w:before="200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noProof/>
          <w:spacing w:val="-4"/>
          <w:lang w:val="fr-C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66BF618" wp14:editId="7D01F929">
                <wp:simplePos x="0" y="0"/>
                <wp:positionH relativeFrom="margin">
                  <wp:align>right</wp:align>
                </wp:positionH>
                <wp:positionV relativeFrom="paragraph">
                  <wp:posOffset>64881</wp:posOffset>
                </wp:positionV>
                <wp:extent cx="5939624" cy="1844703"/>
                <wp:effectExtent l="0" t="0" r="4445" b="317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24" cy="1844703"/>
                          <a:chOff x="262394" y="0"/>
                          <a:chExt cx="5939624" cy="1844703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06" y="0"/>
                            <a:ext cx="5276850" cy="173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262394" y="564532"/>
                            <a:ext cx="1017767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2D890E" w14:textId="2C517F0A" w:rsidR="00961655" w:rsidRPr="00961655" w:rsidRDefault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 xml:space="preserve">West </w:t>
                              </w:r>
                              <w:r w:rsidR="00D043AF">
                                <w:rPr>
                                  <w:rFonts w:ascii="Arial" w:hAnsi="Arial" w:cs="Arial"/>
                                </w:rPr>
                                <w:t>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5287569" y="119268"/>
                            <a:ext cx="914449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5B19EA" w14:textId="4A1832B8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East 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5192202" y="882595"/>
                            <a:ext cx="675861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D4BA74" w14:textId="05CB8A9B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3880237" y="1152940"/>
                            <a:ext cx="675861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922D53" w14:textId="5BF9E1C8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639833" y="1319917"/>
                            <a:ext cx="675861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0F0B03" w14:textId="7C81283F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524786" y="1582310"/>
                            <a:ext cx="675861" cy="2623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97D348" w14:textId="7FCDF89F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6BF618" id="Groupe 21" o:spid="_x0000_s1030" style="position:absolute;left:0;text-align:left;margin-left:416.5pt;margin-top:5.1pt;width:467.7pt;height:145.25pt;z-index:251732992;mso-position-horizontal:right;mso-position-horizontal-relative:margin;mso-width-relative:margin" coordorigin="2623" coordsize="59396,18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">
                <v:shape id="Image 30" o:spid="_x0000_s1031" type="#_x0000_t75" style="position:absolute;left:3419;width:52768;height:1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">
                  <v:imagedata r:id="rId36" o:title=""/>
                  <v:path arrowok="t"/>
                </v:shape>
                <v:shape id="Zone de texte 10" o:spid="_x0000_s1032" type="#_x0000_t202" style="position:absolute;left:2623;top:5645;width:1017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012D890E" w14:textId="2C517F0A" w:rsidR="00961655" w:rsidRPr="00961655" w:rsidRDefault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 xml:space="preserve">West </w:t>
                        </w:r>
                        <w:r w:rsidR="00D043AF">
                          <w:rPr>
                            <w:rFonts w:ascii="Arial" w:hAnsi="Arial" w:cs="Arial"/>
                          </w:rPr>
                          <w:t>end</w:t>
                        </w:r>
                      </w:p>
                    </w:txbxContent>
                  </v:textbox>
                </v:shape>
                <v:shape id="Zone de texte 13" o:spid="_x0000_s1033" type="#_x0000_t202" style="position:absolute;left:52875;top:1192;width:9145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3A5B19EA" w14:textId="4A1832B8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East end</w:t>
                        </w:r>
                      </w:p>
                    </w:txbxContent>
                  </v:textbox>
                </v:shape>
                <v:shape id="Zone de texte 15" o:spid="_x0000_s1034" type="#_x0000_t202" style="position:absolute;left:51922;top:8825;width:675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3ED4BA74" w14:textId="05CB8A9B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N°4</w:t>
                        </w:r>
                      </w:p>
                    </w:txbxContent>
                  </v:textbox>
                </v:shape>
                <v:shape id="Zone de texte 18" o:spid="_x0000_s1035" type="#_x0000_t202" style="position:absolute;left:38802;top:11529;width:675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3B922D53" w14:textId="5BF9E1C8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N°3</w:t>
                        </w:r>
                      </w:p>
                    </w:txbxContent>
                  </v:textbox>
                </v:shape>
                <v:shape id="Zone de texte 19" o:spid="_x0000_s1036" type="#_x0000_t202" style="position:absolute;left:26398;top:13199;width:675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350F0B03" w14:textId="7C81283F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N°2</w:t>
                        </w:r>
                      </w:p>
                    </w:txbxContent>
                  </v:textbox>
                </v:shape>
                <v:shape id="Zone de texte 20" o:spid="_x0000_s1037" type="#_x0000_t202" style="position:absolute;left:5247;top:15823;width:6759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0597D348" w14:textId="7FCDF89F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C15559" w14:textId="36D16B2A" w:rsidR="009810B2" w:rsidRDefault="009810B2" w:rsidP="009810B2">
      <w:pPr>
        <w:widowControl w:val="0"/>
        <w:spacing w:before="200"/>
        <w:jc w:val="both"/>
        <w:rPr>
          <w:rFonts w:ascii="Arial" w:hAnsi="Arial" w:cs="Arial"/>
          <w:spacing w:val="-4"/>
        </w:rPr>
      </w:pPr>
    </w:p>
    <w:p w14:paraId="161FA354" w14:textId="0F7371FF" w:rsidR="009810B2" w:rsidRPr="00DD019C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noProof/>
          <w:spacing w:val="-4"/>
        </w:rPr>
      </w:pPr>
    </w:p>
    <w:p w14:paraId="56C98629" w14:textId="78EB9161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0C2CB906" w14:textId="3770BFC3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1F7DE9AD" w14:textId="00352CC7" w:rsidR="002B43BF" w:rsidRDefault="006E156F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noProof/>
          <w:spacing w:val="-4"/>
          <w:lang w:val="fr-C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A69A32B" wp14:editId="45735838">
                <wp:simplePos x="0" y="0"/>
                <wp:positionH relativeFrom="column">
                  <wp:posOffset>779228</wp:posOffset>
                </wp:positionH>
                <wp:positionV relativeFrom="paragraph">
                  <wp:posOffset>40861</wp:posOffset>
                </wp:positionV>
                <wp:extent cx="4579915" cy="1812894"/>
                <wp:effectExtent l="0" t="0" r="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915" cy="1812894"/>
                          <a:chOff x="166977" y="-55660"/>
                          <a:chExt cx="4579915" cy="1812894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981" y="0"/>
                            <a:ext cx="3705225" cy="175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Zone de texte 33"/>
                        <wps:cNvSpPr txBox="1"/>
                        <wps:spPr>
                          <a:xfrm>
                            <a:off x="4071068" y="811033"/>
                            <a:ext cx="675824" cy="262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22F7A7" w14:textId="6FBDB2F9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166977" y="1494845"/>
                            <a:ext cx="675824" cy="262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6C956D" w14:textId="202AFAC6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2727297" y="1224500"/>
                            <a:ext cx="675824" cy="262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20BE7A" w14:textId="3A4ED9AB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61655">
                                <w:rPr>
                                  <w:rFonts w:ascii="Arial" w:hAnsi="Arial" w:cs="Arial"/>
                                </w:rPr>
                                <w:t>N°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3434122" y="-55660"/>
                            <a:ext cx="1050413" cy="262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084369" w14:textId="4872C510" w:rsidR="00961655" w:rsidRPr="00961655" w:rsidRDefault="00D043AF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East 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166990" y="317604"/>
                            <a:ext cx="779215" cy="2546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A5AAF3" w14:textId="1B52EDF9" w:rsidR="00961655" w:rsidRPr="00961655" w:rsidRDefault="00961655" w:rsidP="009616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West</w:t>
                              </w:r>
                              <w:r w:rsidR="00D043AF">
                                <w:rPr>
                                  <w:rFonts w:ascii="Arial" w:hAnsi="Arial" w:cs="Arial"/>
                                </w:rPr>
                                <w:t xml:space="preserve"> 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9A32B" id="Groupe 39" o:spid="_x0000_s1038" style="position:absolute;left:0;text-align:left;margin-left:61.35pt;margin-top:3.2pt;width:360.6pt;height:142.75pt;z-index:251744256;mso-width-relative:margin;mso-height-relative:margin" coordorigin="1669,-556" coordsize="45799,1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">
                <v:shape id="Image 31" o:spid="_x0000_s1039" type="#_x0000_t75" style="position:absolute;left:4929;width:37053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">
                  <v:imagedata r:id="rId38" o:title=""/>
                  <v:path arrowok="t"/>
                </v:shape>
                <v:shape id="Zone de texte 33" o:spid="_x0000_s1040" type="#_x0000_t202" style="position:absolute;left:40710;top:8110;width:675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14:paraId="7B22F7A7" w14:textId="6FBDB2F9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Zone de texte 34" o:spid="_x0000_s1041" type="#_x0000_t202" style="position:absolute;left:1669;top:14948;width:6759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136C956D" w14:textId="202AFAC6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Zone de texte 35" o:spid="_x0000_s1042" type="#_x0000_t202" style="position:absolute;left:27272;top:12245;width:67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2120BE7A" w14:textId="3A4ED9AB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 w:rsidRPr="00961655">
                          <w:rPr>
                            <w:rFonts w:ascii="Arial" w:hAnsi="Arial" w:cs="Arial"/>
                          </w:rPr>
                          <w:t>N°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Zone de texte 36" o:spid="_x0000_s1043" type="#_x0000_t202" style="position:absolute;left:34341;top:-556;width:105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14:paraId="52084369" w14:textId="4872C510" w:rsidR="00961655" w:rsidRPr="00961655" w:rsidRDefault="00D043AF" w:rsidP="0096165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East end</w:t>
                        </w:r>
                      </w:p>
                    </w:txbxContent>
                  </v:textbox>
                </v:shape>
                <v:shape id="Zone de texte 38" o:spid="_x0000_s1044" type="#_x0000_t202" style="position:absolute;left:1669;top:3176;width:779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14:paraId="03A5AAF3" w14:textId="1B52EDF9" w:rsidR="00961655" w:rsidRPr="00961655" w:rsidRDefault="00961655" w:rsidP="0096165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West</w:t>
                        </w:r>
                        <w:r w:rsidR="00D043AF">
                          <w:rPr>
                            <w:rFonts w:ascii="Arial" w:hAnsi="Arial" w:cs="Arial"/>
                          </w:rPr>
                          <w:t xml:space="preserve"> 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C2E4C3" w14:textId="7AA41D36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11CECE8E" w14:textId="39013896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45D6DC87" w14:textId="16C4D7BF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5ED6F0B2" w14:textId="63CE7FFE" w:rsidR="009810B2" w:rsidRDefault="009810B2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7AF785B9" w14:textId="6A699FA0" w:rsidR="00036A55" w:rsidRDefault="00036A55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20700A7E" w14:textId="69CF896E" w:rsidR="006E156F" w:rsidRDefault="006E156F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  <w:r w:rsidRPr="008D3145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9FF7E1" wp14:editId="4490B149">
                <wp:simplePos x="0" y="0"/>
                <wp:positionH relativeFrom="margin">
                  <wp:align>center</wp:align>
                </wp:positionH>
                <wp:positionV relativeFrom="paragraph">
                  <wp:posOffset>285722</wp:posOffset>
                </wp:positionV>
                <wp:extent cx="5676265" cy="292100"/>
                <wp:effectExtent l="0" t="0" r="635" b="0"/>
                <wp:wrapThrough wrapText="bothSides">
                  <wp:wrapPolygon edited="0">
                    <wp:start x="0" y="0"/>
                    <wp:lineTo x="0" y="19722"/>
                    <wp:lineTo x="21530" y="19722"/>
                    <wp:lineTo x="21530" y="0"/>
                    <wp:lineTo x="0" y="0"/>
                  </wp:wrapPolygon>
                </wp:wrapThrough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265" cy="292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2E492" w14:textId="7FB0B88C" w:rsidR="00BC0FF1" w:rsidRPr="00C80E5E" w:rsidRDefault="00F608F8" w:rsidP="00BC0FF1">
                            <w:pPr>
                              <w:pStyle w:val="Lgende"/>
                            </w:pPr>
                            <w:r>
                              <w:t>Figure 5</w:t>
                            </w:r>
                            <w:r w:rsidR="00AD4CF0">
                              <w:t>: a</w:t>
                            </w:r>
                            <w:r w:rsidR="00BC0FF1" w:rsidRPr="00FA5D92">
                              <w:t xml:space="preserve">) </w:t>
                            </w:r>
                            <w:r w:rsidR="00040E6F">
                              <w:t>Case study 1 - T</w:t>
                            </w:r>
                            <w:r w:rsidR="00225BA2">
                              <w:t>hree span</w:t>
                            </w:r>
                            <w:r w:rsidR="00BC0FF1" w:rsidRPr="00FA5D92">
                              <w:t xml:space="preserve"> </w:t>
                            </w:r>
                            <w:r w:rsidR="00040E6F">
                              <w:t xml:space="preserve">skewed </w:t>
                            </w:r>
                            <w:r w:rsidR="00BC0FF1" w:rsidRPr="00FA5D92">
                              <w:t xml:space="preserve">mixed steel-concrete deck </w:t>
                            </w:r>
                            <w:r w:rsidR="00BC0FF1" w:rsidRPr="006A6A80">
                              <w:rPr>
                                <w:i/>
                              </w:rPr>
                              <w:t>lifel</w:t>
                            </w:r>
                            <w:r w:rsidR="00BC0FF1">
                              <w:rPr>
                                <w:i/>
                              </w:rPr>
                              <w:t>in</w:t>
                            </w:r>
                            <w:r w:rsidR="00BC0FF1" w:rsidRPr="006A6A80">
                              <w:rPr>
                                <w:i/>
                              </w:rPr>
                              <w:t>e</w:t>
                            </w:r>
                            <w:r w:rsidR="00BC0FF1">
                              <w:t xml:space="preserve"> </w:t>
                            </w:r>
                            <w:r w:rsidR="00BC0FF1" w:rsidRPr="00FA5D92">
                              <w:t>bridge</w:t>
                            </w:r>
                            <w:proofErr w:type="gramStart"/>
                            <w:r w:rsidR="007573B1">
                              <w:t>,</w:t>
                            </w:r>
                            <w:proofErr w:type="gramEnd"/>
                            <w:r w:rsidR="00BC0FF1">
                              <w:br/>
                            </w:r>
                            <w:r w:rsidR="00740CC0">
                              <w:t>b</w:t>
                            </w:r>
                            <w:r w:rsidR="00BC0FF1" w:rsidRPr="00C80E5E">
                              <w:t xml:space="preserve">) </w:t>
                            </w:r>
                            <w:r w:rsidR="00040E6F">
                              <w:t xml:space="preserve">Case study 2 - </w:t>
                            </w:r>
                            <w:r w:rsidR="00BC0FF1">
                              <w:t>T</w:t>
                            </w:r>
                            <w:r w:rsidR="00225BA2">
                              <w:t>wo span</w:t>
                            </w:r>
                            <w:r w:rsidR="00BC0FF1" w:rsidRPr="00560D9F">
                              <w:t xml:space="preserve"> curved mixed steel-concrete deck </w:t>
                            </w:r>
                            <w:r w:rsidR="00BC0FF1" w:rsidRPr="00560D9F">
                              <w:rPr>
                                <w:i/>
                              </w:rPr>
                              <w:t>major-route</w:t>
                            </w:r>
                            <w:r w:rsidR="00BC0FF1">
                              <w:rPr>
                                <w:i/>
                              </w:rPr>
                              <w:t xml:space="preserve"> </w:t>
                            </w:r>
                            <w:r w:rsidR="00BC0FF1" w:rsidRPr="006C2E9F">
                              <w:t>bridge</w:t>
                            </w:r>
                          </w:p>
                          <w:p w14:paraId="7E17935F" w14:textId="77777777" w:rsidR="00BC0FF1" w:rsidRPr="00C80E5E" w:rsidRDefault="00BC0FF1" w:rsidP="00BC0FF1">
                            <w:pPr>
                              <w:pStyle w:val="Lgend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F7E1" id="Zone de texte 29" o:spid="_x0000_s1045" type="#_x0000_t202" style="position:absolute;left:0;text-align:left;margin-left:0;margin-top:22.5pt;width:446.95pt;height:23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" stroked="f">
                <v:textbox inset="0,0,0,0">
                  <w:txbxContent>
                    <w:p w14:paraId="6352E492" w14:textId="7FB0B88C" w:rsidR="00BC0FF1" w:rsidRPr="00C80E5E" w:rsidRDefault="00F608F8" w:rsidP="00BC0FF1">
                      <w:pPr>
                        <w:pStyle w:val="Lgende"/>
                      </w:pPr>
                      <w:r>
                        <w:t>Figure 5</w:t>
                      </w:r>
                      <w:r w:rsidR="00AD4CF0">
                        <w:t>: a</w:t>
                      </w:r>
                      <w:r w:rsidR="00BC0FF1" w:rsidRPr="00FA5D92">
                        <w:t xml:space="preserve">) </w:t>
                      </w:r>
                      <w:r w:rsidR="00040E6F">
                        <w:t>Case study 1 - T</w:t>
                      </w:r>
                      <w:r w:rsidR="00225BA2">
                        <w:t>hree span</w:t>
                      </w:r>
                      <w:r w:rsidR="00BC0FF1" w:rsidRPr="00FA5D92">
                        <w:t xml:space="preserve"> </w:t>
                      </w:r>
                      <w:r w:rsidR="00040E6F">
                        <w:t xml:space="preserve">skewed </w:t>
                      </w:r>
                      <w:r w:rsidR="00BC0FF1" w:rsidRPr="00FA5D92">
                        <w:t xml:space="preserve">mixed steel-concrete deck </w:t>
                      </w:r>
                      <w:r w:rsidR="00BC0FF1" w:rsidRPr="006A6A80">
                        <w:rPr>
                          <w:i/>
                        </w:rPr>
                        <w:t>lifel</w:t>
                      </w:r>
                      <w:r w:rsidR="00BC0FF1">
                        <w:rPr>
                          <w:i/>
                        </w:rPr>
                        <w:t>in</w:t>
                      </w:r>
                      <w:r w:rsidR="00BC0FF1" w:rsidRPr="006A6A80">
                        <w:rPr>
                          <w:i/>
                        </w:rPr>
                        <w:t>e</w:t>
                      </w:r>
                      <w:r w:rsidR="00BC0FF1">
                        <w:t xml:space="preserve"> </w:t>
                      </w:r>
                      <w:r w:rsidR="00BC0FF1" w:rsidRPr="00FA5D92">
                        <w:t>bridge</w:t>
                      </w:r>
                      <w:proofErr w:type="gramStart"/>
                      <w:r w:rsidR="007573B1">
                        <w:t>,</w:t>
                      </w:r>
                      <w:proofErr w:type="gramEnd"/>
                      <w:r w:rsidR="00BC0FF1">
                        <w:br/>
                      </w:r>
                      <w:r w:rsidR="00740CC0">
                        <w:t>b</w:t>
                      </w:r>
                      <w:r w:rsidR="00BC0FF1" w:rsidRPr="00C80E5E">
                        <w:t xml:space="preserve">) </w:t>
                      </w:r>
                      <w:r w:rsidR="00040E6F">
                        <w:t xml:space="preserve">Case study 2 - </w:t>
                      </w:r>
                      <w:r w:rsidR="00BC0FF1">
                        <w:t>T</w:t>
                      </w:r>
                      <w:r w:rsidR="00225BA2">
                        <w:t>wo span</w:t>
                      </w:r>
                      <w:r w:rsidR="00BC0FF1" w:rsidRPr="00560D9F">
                        <w:t xml:space="preserve"> curved mixed steel-concrete deck </w:t>
                      </w:r>
                      <w:r w:rsidR="00BC0FF1" w:rsidRPr="00560D9F">
                        <w:rPr>
                          <w:i/>
                        </w:rPr>
                        <w:t>major-route</w:t>
                      </w:r>
                      <w:r w:rsidR="00BC0FF1">
                        <w:rPr>
                          <w:i/>
                        </w:rPr>
                        <w:t xml:space="preserve"> </w:t>
                      </w:r>
                      <w:r w:rsidR="00BC0FF1" w:rsidRPr="006C2E9F">
                        <w:t>bridge</w:t>
                      </w:r>
                    </w:p>
                    <w:p w14:paraId="7E17935F" w14:textId="77777777" w:rsidR="00BC0FF1" w:rsidRPr="00C80E5E" w:rsidRDefault="00BC0FF1" w:rsidP="00BC0FF1">
                      <w:pPr>
                        <w:pStyle w:val="Lgend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B78086A" w14:textId="3A58555C" w:rsidR="00036A55" w:rsidRDefault="00036A55" w:rsidP="009810B2">
      <w:pPr>
        <w:widowControl w:val="0"/>
        <w:tabs>
          <w:tab w:val="left" w:pos="709"/>
        </w:tabs>
        <w:spacing w:before="200" w:after="200" w:line="259" w:lineRule="auto"/>
        <w:ind w:left="709"/>
        <w:rPr>
          <w:rFonts w:ascii="Arial" w:eastAsia="Arial" w:hAnsi="Arial" w:cs="Arial"/>
          <w:spacing w:val="-4"/>
        </w:rPr>
      </w:pPr>
    </w:p>
    <w:p w14:paraId="0650EAF7" w14:textId="6F3922C5" w:rsidR="003F4482" w:rsidRPr="00A807C3" w:rsidRDefault="008C318C" w:rsidP="00C143C6">
      <w:pPr>
        <w:widowControl w:val="0"/>
        <w:numPr>
          <w:ilvl w:val="0"/>
          <w:numId w:val="2"/>
        </w:numPr>
        <w:tabs>
          <w:tab w:val="left" w:pos="709"/>
        </w:tabs>
        <w:spacing w:before="200" w:after="200" w:line="259" w:lineRule="auto"/>
        <w:ind w:left="709" w:hanging="709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SEISMIC DESIGN BASED ON FORCE-BASED AND PERFORMANCE BASED METHODS</w:t>
      </w:r>
    </w:p>
    <w:p w14:paraId="6952CABD" w14:textId="3302AC69" w:rsidR="00B92F96" w:rsidRDefault="00A50B65" w:rsidP="00B92F96">
      <w:pPr>
        <w:widowControl w:val="0"/>
        <w:spacing w:before="200"/>
        <w:jc w:val="both"/>
        <w:rPr>
          <w:rFonts w:ascii="Arial" w:hAnsi="Arial" w:cs="Arial"/>
          <w:spacing w:val="-4"/>
        </w:rPr>
      </w:pPr>
      <w:r w:rsidRPr="00197549">
        <w:rPr>
          <w:rFonts w:ascii="Arial" w:hAnsi="Arial" w:cs="Arial"/>
          <w:spacing w:val="-4"/>
        </w:rPr>
        <w:t xml:space="preserve">To estimate </w:t>
      </w:r>
      <w:r w:rsidR="0099581F" w:rsidRPr="00197549">
        <w:rPr>
          <w:rFonts w:ascii="Arial" w:hAnsi="Arial" w:cs="Arial"/>
          <w:spacing w:val="-4"/>
        </w:rPr>
        <w:t xml:space="preserve">the </w:t>
      </w:r>
      <w:r w:rsidRPr="00197549">
        <w:rPr>
          <w:rFonts w:ascii="Arial" w:hAnsi="Arial" w:cs="Arial"/>
          <w:spacing w:val="-4"/>
        </w:rPr>
        <w:t>design forces and displacements</w:t>
      </w:r>
      <w:r w:rsidR="001F74EE" w:rsidRPr="00197549">
        <w:rPr>
          <w:rFonts w:ascii="Arial" w:hAnsi="Arial" w:cs="Arial"/>
          <w:spacing w:val="-4"/>
        </w:rPr>
        <w:t xml:space="preserve"> for FBD</w:t>
      </w:r>
      <w:r w:rsidR="007E4BC2" w:rsidRPr="00197549">
        <w:rPr>
          <w:rFonts w:ascii="Arial" w:hAnsi="Arial" w:cs="Arial"/>
          <w:spacing w:val="-4"/>
        </w:rPr>
        <w:t>,</w:t>
      </w:r>
      <w:r w:rsidRPr="00197549">
        <w:rPr>
          <w:rFonts w:ascii="Arial" w:hAnsi="Arial" w:cs="Arial"/>
          <w:spacing w:val="-4"/>
        </w:rPr>
        <w:t xml:space="preserve"> </w:t>
      </w:r>
      <w:r w:rsidR="00D07A6B" w:rsidRPr="00197549">
        <w:rPr>
          <w:rFonts w:ascii="Arial" w:eastAsia="Arial" w:hAnsi="Arial" w:cs="Arial"/>
          <w:spacing w:val="-4"/>
        </w:rPr>
        <w:t>MMRSA</w:t>
      </w:r>
      <w:r w:rsidR="00D07A6B" w:rsidRPr="00197549">
        <w:rPr>
          <w:rFonts w:ascii="Arial" w:hAnsi="Arial" w:cs="Arial"/>
          <w:spacing w:val="-4"/>
        </w:rPr>
        <w:t xml:space="preserve"> </w:t>
      </w:r>
      <w:proofErr w:type="gramStart"/>
      <w:r w:rsidR="00270A4B" w:rsidRPr="00197549">
        <w:rPr>
          <w:rFonts w:ascii="Arial" w:hAnsi="Arial" w:cs="Arial"/>
          <w:spacing w:val="-4"/>
        </w:rPr>
        <w:t>were</w:t>
      </w:r>
      <w:r w:rsidRPr="00197549">
        <w:rPr>
          <w:rFonts w:ascii="Arial" w:hAnsi="Arial" w:cs="Arial"/>
          <w:spacing w:val="-4"/>
        </w:rPr>
        <w:t xml:space="preserve"> conducted</w:t>
      </w:r>
      <w:proofErr w:type="gramEnd"/>
      <w:r w:rsidRPr="00197549">
        <w:rPr>
          <w:rFonts w:ascii="Arial" w:hAnsi="Arial" w:cs="Arial"/>
          <w:spacing w:val="-4"/>
        </w:rPr>
        <w:t xml:space="preserve"> using </w:t>
      </w:r>
      <w:proofErr w:type="spellStart"/>
      <w:r w:rsidRPr="00197549">
        <w:rPr>
          <w:rFonts w:ascii="Arial" w:hAnsi="Arial" w:cs="Arial"/>
          <w:spacing w:val="-4"/>
        </w:rPr>
        <w:t>CSi</w:t>
      </w:r>
      <w:proofErr w:type="spellEnd"/>
      <w:r w:rsidRPr="00197549">
        <w:rPr>
          <w:rFonts w:ascii="Arial" w:hAnsi="Arial" w:cs="Arial"/>
          <w:spacing w:val="-4"/>
        </w:rPr>
        <w:t xml:space="preserve"> Bridge models</w:t>
      </w:r>
      <w:r w:rsidR="006875B8" w:rsidRPr="00197549">
        <w:rPr>
          <w:rFonts w:ascii="Arial" w:hAnsi="Arial" w:cs="Arial"/>
          <w:spacing w:val="-4"/>
        </w:rPr>
        <w:t>.</w:t>
      </w:r>
      <w:r w:rsidR="00B92F96" w:rsidRPr="00197549">
        <w:rPr>
          <w:rFonts w:ascii="Arial" w:hAnsi="Arial" w:cs="Arial"/>
          <w:spacing w:val="-4"/>
        </w:rPr>
        <w:t xml:space="preserve"> </w:t>
      </w:r>
      <w:r w:rsidR="00B92F96" w:rsidRPr="00197549">
        <w:rPr>
          <w:rFonts w:ascii="Arial" w:eastAsia="Arial" w:hAnsi="Arial" w:cs="Arial"/>
          <w:spacing w:val="-4"/>
        </w:rPr>
        <w:t xml:space="preserve">Then, </w:t>
      </w:r>
      <w:r w:rsidR="00D04D9D" w:rsidRPr="00197549">
        <w:rPr>
          <w:rFonts w:ascii="Arial" w:eastAsia="Arial" w:hAnsi="Arial" w:cs="Arial"/>
          <w:spacing w:val="-4"/>
        </w:rPr>
        <w:t>ISPA</w:t>
      </w:r>
      <w:r w:rsidR="00B92F96" w:rsidRPr="00197549">
        <w:rPr>
          <w:rFonts w:ascii="Arial" w:eastAsia="Arial" w:hAnsi="Arial" w:cs="Arial"/>
          <w:spacing w:val="-4"/>
        </w:rPr>
        <w:t xml:space="preserve"> </w:t>
      </w:r>
      <w:proofErr w:type="gramStart"/>
      <w:r w:rsidR="00B92F96" w:rsidRPr="00197549">
        <w:rPr>
          <w:rFonts w:ascii="Arial" w:eastAsia="Arial" w:hAnsi="Arial" w:cs="Arial"/>
          <w:spacing w:val="-4"/>
        </w:rPr>
        <w:t xml:space="preserve">were </w:t>
      </w:r>
      <w:r w:rsidR="001445B9" w:rsidRPr="00197549">
        <w:rPr>
          <w:rFonts w:ascii="Arial" w:eastAsia="Arial" w:hAnsi="Arial" w:cs="Arial"/>
          <w:spacing w:val="-4"/>
        </w:rPr>
        <w:t>performed</w:t>
      </w:r>
      <w:proofErr w:type="gramEnd"/>
      <w:r w:rsidR="00B92F96" w:rsidRPr="00197549">
        <w:rPr>
          <w:rFonts w:ascii="Arial" w:eastAsia="Arial" w:hAnsi="Arial" w:cs="Arial"/>
          <w:spacing w:val="-4"/>
        </w:rPr>
        <w:t xml:space="preserve"> to assess </w:t>
      </w:r>
      <w:r w:rsidR="006863BF" w:rsidRPr="00197549">
        <w:rPr>
          <w:rFonts w:ascii="Arial" w:eastAsia="Arial" w:hAnsi="Arial" w:cs="Arial"/>
          <w:spacing w:val="-4"/>
        </w:rPr>
        <w:t xml:space="preserve">the </w:t>
      </w:r>
      <w:r w:rsidR="00B92F96" w:rsidRPr="00197549">
        <w:rPr>
          <w:rFonts w:ascii="Arial" w:eastAsia="Arial" w:hAnsi="Arial" w:cs="Arial"/>
          <w:spacing w:val="-4"/>
        </w:rPr>
        <w:t>global inelastic behavio</w:t>
      </w:r>
      <w:r w:rsidR="00485235" w:rsidRPr="00197549">
        <w:rPr>
          <w:rFonts w:ascii="Arial" w:eastAsia="Arial" w:hAnsi="Arial" w:cs="Arial"/>
          <w:spacing w:val="-4"/>
        </w:rPr>
        <w:t>u</w:t>
      </w:r>
      <w:r w:rsidR="00B92F96" w:rsidRPr="00197549">
        <w:rPr>
          <w:rFonts w:ascii="Arial" w:eastAsia="Arial" w:hAnsi="Arial" w:cs="Arial"/>
          <w:spacing w:val="-4"/>
        </w:rPr>
        <w:t>r and build</w:t>
      </w:r>
      <w:r w:rsidR="006863BF" w:rsidRPr="00197549">
        <w:rPr>
          <w:rFonts w:ascii="Arial" w:eastAsia="Arial" w:hAnsi="Arial" w:cs="Arial"/>
          <w:spacing w:val="-4"/>
        </w:rPr>
        <w:t xml:space="preserve"> the FC of the</w:t>
      </w:r>
      <w:r w:rsidR="00B92F96" w:rsidRPr="00197549">
        <w:rPr>
          <w:rFonts w:ascii="Arial" w:eastAsia="Arial" w:hAnsi="Arial" w:cs="Arial"/>
          <w:spacing w:val="-4"/>
        </w:rPr>
        <w:t xml:space="preserve"> structural component</w:t>
      </w:r>
      <w:r w:rsidR="00786999" w:rsidRPr="00197549">
        <w:rPr>
          <w:rFonts w:ascii="Arial" w:eastAsia="Arial" w:hAnsi="Arial" w:cs="Arial"/>
          <w:spacing w:val="-4"/>
        </w:rPr>
        <w:t>s</w:t>
      </w:r>
      <w:r w:rsidR="00B92F96" w:rsidRPr="00197549">
        <w:rPr>
          <w:rFonts w:ascii="Arial" w:eastAsia="Arial" w:hAnsi="Arial" w:cs="Arial"/>
          <w:spacing w:val="-4"/>
        </w:rPr>
        <w:t xml:space="preserve"> </w:t>
      </w:r>
      <w:r w:rsidR="006863BF" w:rsidRPr="00197549">
        <w:rPr>
          <w:rFonts w:ascii="Arial" w:hAnsi="Arial" w:cs="Arial"/>
          <w:spacing w:val="-4"/>
        </w:rPr>
        <w:t xml:space="preserve">to be used for </w:t>
      </w:r>
      <w:r w:rsidR="0049327F" w:rsidRPr="00197549">
        <w:rPr>
          <w:rFonts w:ascii="Arial" w:hAnsi="Arial" w:cs="Arial"/>
          <w:spacing w:val="-4"/>
        </w:rPr>
        <w:t>PBD</w:t>
      </w:r>
      <w:r w:rsidR="00C97633" w:rsidRPr="00197549">
        <w:rPr>
          <w:rFonts w:ascii="Arial" w:hAnsi="Arial" w:cs="Arial"/>
          <w:spacing w:val="-4"/>
        </w:rPr>
        <w:t>.</w:t>
      </w:r>
      <w:r w:rsidR="00030317" w:rsidRPr="00197549">
        <w:rPr>
          <w:rFonts w:ascii="Arial" w:hAnsi="Arial" w:cs="Arial"/>
          <w:spacing w:val="-4"/>
        </w:rPr>
        <w:t xml:space="preserve"> It should b</w:t>
      </w:r>
      <w:r w:rsidR="0052732C" w:rsidRPr="00197549">
        <w:rPr>
          <w:rFonts w:ascii="Arial" w:hAnsi="Arial" w:cs="Arial"/>
          <w:spacing w:val="-4"/>
        </w:rPr>
        <w:t>e noted that</w:t>
      </w:r>
      <w:r w:rsidR="006863BF" w:rsidRPr="00197549">
        <w:rPr>
          <w:rFonts w:ascii="Arial" w:hAnsi="Arial" w:cs="Arial"/>
          <w:spacing w:val="-4"/>
        </w:rPr>
        <w:t xml:space="preserve"> the</w:t>
      </w:r>
      <w:r w:rsidR="0052732C" w:rsidRPr="00197549">
        <w:rPr>
          <w:rFonts w:ascii="Arial" w:hAnsi="Arial" w:cs="Arial"/>
          <w:spacing w:val="-4"/>
        </w:rPr>
        <w:t xml:space="preserve"> </w:t>
      </w:r>
      <w:r w:rsidR="00735913" w:rsidRPr="00197549">
        <w:rPr>
          <w:rFonts w:ascii="Arial" w:hAnsi="Arial" w:cs="Arial"/>
          <w:spacing w:val="-4"/>
        </w:rPr>
        <w:t>FC</w:t>
      </w:r>
      <w:r w:rsidR="0052732C" w:rsidRPr="00197549">
        <w:rPr>
          <w:rFonts w:ascii="Arial" w:hAnsi="Arial" w:cs="Arial"/>
          <w:spacing w:val="-4"/>
        </w:rPr>
        <w:t xml:space="preserve"> </w:t>
      </w:r>
      <w:r w:rsidR="00E62C21" w:rsidRPr="00197549">
        <w:rPr>
          <w:rFonts w:ascii="Arial" w:hAnsi="Arial" w:cs="Arial"/>
          <w:spacing w:val="-4"/>
        </w:rPr>
        <w:t xml:space="preserve">were derived for different structural elements </w:t>
      </w:r>
      <w:r w:rsidR="006863BF" w:rsidRPr="00197549">
        <w:rPr>
          <w:rFonts w:ascii="Arial" w:hAnsi="Arial" w:cs="Arial"/>
          <w:spacing w:val="-4"/>
        </w:rPr>
        <w:t>(</w:t>
      </w:r>
      <w:r w:rsidR="00E62C21" w:rsidRPr="00197549">
        <w:rPr>
          <w:rFonts w:ascii="Arial" w:hAnsi="Arial" w:cs="Arial"/>
          <w:spacing w:val="-4"/>
        </w:rPr>
        <w:t>columns, joints, bearings and abutment wall</w:t>
      </w:r>
      <w:r w:rsidR="006863BF" w:rsidRPr="00197549">
        <w:rPr>
          <w:rFonts w:ascii="Arial" w:hAnsi="Arial" w:cs="Arial"/>
          <w:spacing w:val="-4"/>
        </w:rPr>
        <w:t>)</w:t>
      </w:r>
      <w:r w:rsidR="00E62C21" w:rsidRPr="00197549">
        <w:rPr>
          <w:rFonts w:ascii="Arial" w:hAnsi="Arial" w:cs="Arial"/>
          <w:spacing w:val="-4"/>
        </w:rPr>
        <w:t xml:space="preserve"> in order to</w:t>
      </w:r>
      <w:r w:rsidR="006863BF" w:rsidRPr="00197549">
        <w:rPr>
          <w:rFonts w:ascii="Arial" w:hAnsi="Arial" w:cs="Arial"/>
          <w:spacing w:val="-4"/>
        </w:rPr>
        <w:t xml:space="preserve"> assess the compliance to the</w:t>
      </w:r>
      <w:r w:rsidR="001D7423" w:rsidRPr="00197549">
        <w:rPr>
          <w:rFonts w:ascii="Arial" w:hAnsi="Arial" w:cs="Arial"/>
          <w:spacing w:val="-4"/>
        </w:rPr>
        <w:t xml:space="preserve"> performance criteria</w:t>
      </w:r>
      <w:r w:rsidR="00E62C21" w:rsidRPr="00197549">
        <w:rPr>
          <w:rFonts w:ascii="Arial" w:hAnsi="Arial" w:cs="Arial"/>
          <w:spacing w:val="-4"/>
        </w:rPr>
        <w:t xml:space="preserve">. However, only the bridge </w:t>
      </w:r>
      <w:r w:rsidR="001531AD" w:rsidRPr="00197549">
        <w:rPr>
          <w:rFonts w:ascii="Arial" w:hAnsi="Arial" w:cs="Arial"/>
          <w:spacing w:val="-4"/>
        </w:rPr>
        <w:t xml:space="preserve">critical </w:t>
      </w:r>
      <w:r w:rsidR="00E62C21" w:rsidRPr="00197549">
        <w:rPr>
          <w:rFonts w:ascii="Arial" w:hAnsi="Arial" w:cs="Arial"/>
          <w:spacing w:val="-4"/>
        </w:rPr>
        <w:t xml:space="preserve">columns </w:t>
      </w:r>
      <w:r w:rsidR="00735913" w:rsidRPr="00197549">
        <w:rPr>
          <w:rFonts w:ascii="Arial" w:hAnsi="Arial" w:cs="Arial"/>
          <w:spacing w:val="-4"/>
        </w:rPr>
        <w:t>FC</w:t>
      </w:r>
      <w:r w:rsidR="00E62C21" w:rsidRPr="00197549">
        <w:rPr>
          <w:rFonts w:ascii="Arial" w:hAnsi="Arial" w:cs="Arial"/>
          <w:spacing w:val="-4"/>
        </w:rPr>
        <w:t xml:space="preserve"> </w:t>
      </w:r>
      <w:proofErr w:type="gramStart"/>
      <w:r w:rsidR="00EB7D21" w:rsidRPr="00197549">
        <w:rPr>
          <w:rFonts w:ascii="Arial" w:hAnsi="Arial" w:cs="Arial"/>
          <w:spacing w:val="-4"/>
        </w:rPr>
        <w:t>are</w:t>
      </w:r>
      <w:r w:rsidR="00E62C21" w:rsidRPr="00197549">
        <w:rPr>
          <w:rFonts w:ascii="Arial" w:hAnsi="Arial" w:cs="Arial"/>
          <w:spacing w:val="-4"/>
        </w:rPr>
        <w:t xml:space="preserve"> presented</w:t>
      </w:r>
      <w:proofErr w:type="gramEnd"/>
      <w:r w:rsidR="00E62C21" w:rsidRPr="00197549">
        <w:rPr>
          <w:rFonts w:ascii="Arial" w:hAnsi="Arial" w:cs="Arial"/>
          <w:spacing w:val="-4"/>
        </w:rPr>
        <w:t xml:space="preserve"> in this </w:t>
      </w:r>
      <w:r w:rsidR="006863BF" w:rsidRPr="00197549">
        <w:rPr>
          <w:rFonts w:ascii="Arial" w:hAnsi="Arial" w:cs="Arial"/>
          <w:spacing w:val="-4"/>
        </w:rPr>
        <w:t>paper</w:t>
      </w:r>
      <w:r w:rsidR="00E62C21" w:rsidRPr="00197549">
        <w:rPr>
          <w:rFonts w:ascii="Arial" w:hAnsi="Arial" w:cs="Arial"/>
          <w:spacing w:val="-4"/>
        </w:rPr>
        <w:t>.</w:t>
      </w:r>
      <w:r w:rsidR="004F3982" w:rsidRPr="00197549">
        <w:rPr>
          <w:rFonts w:ascii="Arial" w:hAnsi="Arial" w:cs="Arial"/>
          <w:spacing w:val="-4"/>
        </w:rPr>
        <w:t xml:space="preserve"> The construction cost </w:t>
      </w:r>
      <w:r w:rsidR="0078467B" w:rsidRPr="00197549">
        <w:rPr>
          <w:rFonts w:ascii="Arial" w:hAnsi="Arial" w:cs="Arial"/>
          <w:spacing w:val="-4"/>
        </w:rPr>
        <w:t>of the bridges</w:t>
      </w:r>
      <w:r w:rsidR="004F3982" w:rsidRPr="00197549">
        <w:rPr>
          <w:rFonts w:ascii="Arial" w:hAnsi="Arial" w:cs="Arial"/>
          <w:spacing w:val="-4"/>
        </w:rPr>
        <w:t xml:space="preserve"> </w:t>
      </w:r>
      <w:proofErr w:type="gramStart"/>
      <w:r w:rsidR="004F3982" w:rsidRPr="00197549">
        <w:rPr>
          <w:rFonts w:ascii="Arial" w:hAnsi="Arial" w:cs="Arial"/>
          <w:spacing w:val="-4"/>
        </w:rPr>
        <w:t>was assessed</w:t>
      </w:r>
      <w:proofErr w:type="gramEnd"/>
      <w:r w:rsidR="004F3982" w:rsidRPr="00197549">
        <w:rPr>
          <w:rFonts w:ascii="Arial" w:hAnsi="Arial" w:cs="Arial"/>
          <w:spacing w:val="-4"/>
        </w:rPr>
        <w:t xml:space="preserve"> using comparable projects</w:t>
      </w:r>
      <w:r w:rsidR="0078467B" w:rsidRPr="00197549">
        <w:rPr>
          <w:rFonts w:ascii="Arial" w:hAnsi="Arial" w:cs="Arial"/>
          <w:spacing w:val="-4"/>
        </w:rPr>
        <w:t xml:space="preserve"> and</w:t>
      </w:r>
      <w:r w:rsidR="004F3982" w:rsidRPr="00197549">
        <w:rPr>
          <w:rFonts w:ascii="Arial" w:hAnsi="Arial" w:cs="Arial"/>
          <w:spacing w:val="-4"/>
        </w:rPr>
        <w:t xml:space="preserve"> listed prices.</w:t>
      </w:r>
    </w:p>
    <w:p w14:paraId="18B9B64B" w14:textId="15233B2C" w:rsidR="00492AD4" w:rsidRDefault="00492AD4" w:rsidP="00B92F96">
      <w:pPr>
        <w:widowControl w:val="0"/>
        <w:spacing w:before="200"/>
        <w:jc w:val="both"/>
        <w:rPr>
          <w:rFonts w:ascii="Arial" w:hAnsi="Arial" w:cs="Arial"/>
          <w:spacing w:val="-4"/>
        </w:rPr>
      </w:pPr>
    </w:p>
    <w:p w14:paraId="03A1B3B8" w14:textId="7F619F5E" w:rsidR="00F615EE" w:rsidRDefault="00F615EE" w:rsidP="00B92F96">
      <w:pPr>
        <w:widowControl w:val="0"/>
        <w:spacing w:before="200"/>
        <w:jc w:val="both"/>
        <w:rPr>
          <w:rFonts w:ascii="Arial" w:hAnsi="Arial" w:cs="Arial"/>
          <w:spacing w:val="-4"/>
        </w:rPr>
      </w:pPr>
    </w:p>
    <w:p w14:paraId="5F2BDC32" w14:textId="77777777" w:rsidR="00AD00CF" w:rsidRPr="00A807C3" w:rsidRDefault="00AD00CF" w:rsidP="00B92F96">
      <w:pPr>
        <w:widowControl w:val="0"/>
        <w:spacing w:before="200"/>
        <w:jc w:val="both"/>
        <w:rPr>
          <w:rFonts w:ascii="Arial" w:hAnsi="Arial" w:cs="Arial"/>
          <w:spacing w:val="-4"/>
        </w:rPr>
      </w:pPr>
    </w:p>
    <w:p w14:paraId="283899AA" w14:textId="331BD3AA" w:rsidR="00F42687" w:rsidRPr="00A807C3" w:rsidRDefault="00966554" w:rsidP="00C143C6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lastRenderedPageBreak/>
        <w:t>Case study</w:t>
      </w:r>
      <w:r w:rsidRPr="00A807C3">
        <w:rPr>
          <w:rFonts w:ascii="Arial" w:eastAsia="Arial" w:hAnsi="Arial" w:cs="Arial"/>
          <w:b/>
          <w:spacing w:val="-4"/>
        </w:rPr>
        <w:t xml:space="preserve"> </w:t>
      </w:r>
      <w:r w:rsidR="004F0D66" w:rsidRPr="00A807C3">
        <w:rPr>
          <w:rFonts w:ascii="Arial" w:eastAsia="Arial" w:hAnsi="Arial" w:cs="Arial"/>
          <w:b/>
          <w:spacing w:val="-4"/>
        </w:rPr>
        <w:t>1</w:t>
      </w:r>
    </w:p>
    <w:p w14:paraId="55F3C0BD" w14:textId="6FEAA609" w:rsidR="007403A9" w:rsidRDefault="00661ACE" w:rsidP="00C143C6">
      <w:pPr>
        <w:widowControl w:val="0"/>
        <w:tabs>
          <w:tab w:val="left" w:pos="0"/>
        </w:tabs>
        <w:spacing w:before="200" w:after="200" w:line="259" w:lineRule="auto"/>
        <w:jc w:val="both"/>
        <w:rPr>
          <w:rFonts w:ascii="Arial" w:hAnsi="Arial" w:cs="Arial"/>
          <w:spacing w:val="-4"/>
        </w:rPr>
      </w:pPr>
      <w:r w:rsidRPr="00C3674B">
        <w:rPr>
          <w:rFonts w:ascii="Arial" w:eastAsia="Arial" w:hAnsi="Arial" w:cs="Arial"/>
          <w:spacing w:val="-4"/>
        </w:rPr>
        <w:t xml:space="preserve">Table </w:t>
      </w:r>
      <w:proofErr w:type="gramStart"/>
      <w:r w:rsidRPr="00C3674B">
        <w:rPr>
          <w:rFonts w:ascii="Arial" w:eastAsia="Arial" w:hAnsi="Arial" w:cs="Arial"/>
          <w:spacing w:val="-4"/>
        </w:rPr>
        <w:t>1</w:t>
      </w:r>
      <w:proofErr w:type="gramEnd"/>
      <w:r w:rsidR="00C970BF" w:rsidRPr="00C3674B">
        <w:rPr>
          <w:rFonts w:ascii="Arial" w:eastAsia="Arial" w:hAnsi="Arial" w:cs="Arial"/>
          <w:spacing w:val="-4"/>
        </w:rPr>
        <w:t xml:space="preserve"> </w:t>
      </w:r>
      <w:r w:rsidR="002008D6" w:rsidRPr="00C3674B">
        <w:rPr>
          <w:rFonts w:ascii="Arial" w:eastAsia="Arial" w:hAnsi="Arial" w:cs="Arial"/>
          <w:spacing w:val="-4"/>
        </w:rPr>
        <w:t xml:space="preserve">presents summary </w:t>
      </w:r>
      <w:r w:rsidR="00C970BF" w:rsidRPr="00C3674B">
        <w:rPr>
          <w:rFonts w:ascii="Arial" w:eastAsia="Arial" w:hAnsi="Arial" w:cs="Arial"/>
          <w:spacing w:val="-4"/>
        </w:rPr>
        <w:t xml:space="preserve">results </w:t>
      </w:r>
      <w:r w:rsidR="003C5995" w:rsidRPr="00C3674B">
        <w:rPr>
          <w:rFonts w:ascii="Arial" w:eastAsia="Arial" w:hAnsi="Arial" w:cs="Arial"/>
          <w:spacing w:val="-4"/>
        </w:rPr>
        <w:t xml:space="preserve">for both </w:t>
      </w:r>
      <w:r w:rsidR="00F744A7" w:rsidRPr="00C3674B">
        <w:rPr>
          <w:rFonts w:ascii="Arial" w:eastAsia="Arial" w:hAnsi="Arial" w:cs="Arial"/>
          <w:spacing w:val="-4"/>
        </w:rPr>
        <w:t>FBD</w:t>
      </w:r>
      <w:r w:rsidR="00C970BF" w:rsidRPr="00C3674B">
        <w:rPr>
          <w:rFonts w:ascii="Arial" w:eastAsia="Arial" w:hAnsi="Arial" w:cs="Arial"/>
          <w:spacing w:val="-4"/>
        </w:rPr>
        <w:t xml:space="preserve"> </w:t>
      </w:r>
      <w:r w:rsidR="003C5995" w:rsidRPr="00C3674B">
        <w:rPr>
          <w:rFonts w:ascii="Arial" w:eastAsia="Arial" w:hAnsi="Arial" w:cs="Arial"/>
          <w:spacing w:val="-4"/>
        </w:rPr>
        <w:t>and PBD</w:t>
      </w:r>
      <w:r w:rsidR="004B7EE5" w:rsidRPr="00C3674B">
        <w:rPr>
          <w:rFonts w:ascii="Arial" w:eastAsia="Arial" w:hAnsi="Arial" w:cs="Arial"/>
          <w:spacing w:val="-4"/>
        </w:rPr>
        <w:t xml:space="preserve"> of the first bridge studied</w:t>
      </w:r>
      <w:r w:rsidR="00C3674B" w:rsidRPr="00C3674B">
        <w:rPr>
          <w:rFonts w:ascii="Arial" w:eastAsia="Arial" w:hAnsi="Arial" w:cs="Arial"/>
          <w:spacing w:val="-4"/>
        </w:rPr>
        <w:t xml:space="preserve"> and figure 6 represents </w:t>
      </w:r>
      <w:r w:rsidR="00C23AC5">
        <w:rPr>
          <w:rFonts w:ascii="Arial" w:eastAsia="Arial" w:hAnsi="Arial" w:cs="Arial"/>
          <w:spacing w:val="-4"/>
        </w:rPr>
        <w:t xml:space="preserve">associated </w:t>
      </w:r>
      <w:r w:rsidR="00C3674B" w:rsidRPr="00C3674B">
        <w:rPr>
          <w:rFonts w:ascii="Arial" w:eastAsia="Arial" w:hAnsi="Arial" w:cs="Arial"/>
          <w:spacing w:val="-4"/>
        </w:rPr>
        <w:t>columns cross sections using both methodology</w:t>
      </w:r>
      <w:r w:rsidR="00C970BF" w:rsidRPr="00C3674B">
        <w:rPr>
          <w:rFonts w:ascii="Arial" w:eastAsia="Arial" w:hAnsi="Arial" w:cs="Arial"/>
          <w:spacing w:val="-4"/>
        </w:rPr>
        <w:t>.</w:t>
      </w:r>
      <w:r w:rsidR="00B430D1" w:rsidRPr="00C3674B">
        <w:rPr>
          <w:rFonts w:ascii="Arial" w:eastAsia="Arial" w:hAnsi="Arial" w:cs="Arial"/>
          <w:spacing w:val="-4"/>
        </w:rPr>
        <w:t xml:space="preserve"> It </w:t>
      </w:r>
      <w:proofErr w:type="gramStart"/>
      <w:r w:rsidR="00B430D1" w:rsidRPr="00C3674B">
        <w:rPr>
          <w:rFonts w:ascii="Arial" w:eastAsia="Arial" w:hAnsi="Arial" w:cs="Arial"/>
          <w:spacing w:val="-4"/>
        </w:rPr>
        <w:t>should be noted</w:t>
      </w:r>
      <w:proofErr w:type="gramEnd"/>
      <w:r w:rsidR="002008D6" w:rsidRPr="00C3674B">
        <w:rPr>
          <w:rFonts w:ascii="Arial" w:eastAsia="Arial" w:hAnsi="Arial" w:cs="Arial"/>
          <w:spacing w:val="-4"/>
        </w:rPr>
        <w:t xml:space="preserve"> </w:t>
      </w:r>
      <w:r w:rsidR="00966554" w:rsidRPr="00C3674B">
        <w:rPr>
          <w:rFonts w:ascii="Arial" w:eastAsia="Arial" w:hAnsi="Arial" w:cs="Arial"/>
          <w:spacing w:val="-4"/>
        </w:rPr>
        <w:t xml:space="preserve">that </w:t>
      </w:r>
      <w:r w:rsidR="000F59FD">
        <w:rPr>
          <w:rFonts w:ascii="Arial" w:eastAsia="Arial" w:hAnsi="Arial" w:cs="Arial"/>
          <w:spacing w:val="-4"/>
        </w:rPr>
        <w:t>according to</w:t>
      </w:r>
      <w:r w:rsidR="00966554" w:rsidRPr="00C3674B">
        <w:rPr>
          <w:rFonts w:ascii="Arial" w:eastAsia="Arial" w:hAnsi="Arial" w:cs="Arial"/>
          <w:spacing w:val="-4"/>
        </w:rPr>
        <w:t xml:space="preserve"> </w:t>
      </w:r>
      <w:r w:rsidR="002008D6" w:rsidRPr="00C3674B">
        <w:rPr>
          <w:rFonts w:ascii="Arial" w:eastAsia="Arial" w:hAnsi="Arial" w:cs="Arial"/>
          <w:spacing w:val="-4"/>
        </w:rPr>
        <w:t xml:space="preserve">S6-14 Code </w:t>
      </w:r>
      <w:r w:rsidR="000F59FD">
        <w:rPr>
          <w:rFonts w:ascii="Arial" w:eastAsia="Arial" w:hAnsi="Arial" w:cs="Arial"/>
          <w:spacing w:val="-4"/>
        </w:rPr>
        <w:t xml:space="preserve">requirements, </w:t>
      </w:r>
      <w:r w:rsidR="00B430D1" w:rsidRPr="00C3674B">
        <w:rPr>
          <w:rFonts w:ascii="Arial" w:eastAsia="Arial" w:hAnsi="Arial" w:cs="Arial"/>
          <w:spacing w:val="-4"/>
        </w:rPr>
        <w:t xml:space="preserve">all </w:t>
      </w:r>
      <w:r w:rsidR="00B430D1" w:rsidRPr="00C3674B">
        <w:rPr>
          <w:rFonts w:ascii="Arial" w:eastAsia="Arial" w:hAnsi="Arial" w:cs="Arial"/>
          <w:i/>
          <w:spacing w:val="-4"/>
        </w:rPr>
        <w:t>lifeline</w:t>
      </w:r>
      <w:r w:rsidR="00B430D1" w:rsidRPr="00C3674B">
        <w:rPr>
          <w:rFonts w:ascii="Arial" w:eastAsia="Arial" w:hAnsi="Arial" w:cs="Arial"/>
          <w:spacing w:val="-4"/>
        </w:rPr>
        <w:t xml:space="preserve"> bridges </w:t>
      </w:r>
      <w:r w:rsidR="000F59FD">
        <w:rPr>
          <w:rFonts w:ascii="Arial" w:eastAsia="Arial" w:hAnsi="Arial" w:cs="Arial"/>
          <w:spacing w:val="-4"/>
        </w:rPr>
        <w:t xml:space="preserve">shall </w:t>
      </w:r>
      <w:r w:rsidR="00B430D1" w:rsidRPr="00C3674B">
        <w:rPr>
          <w:rFonts w:ascii="Arial" w:eastAsia="Arial" w:hAnsi="Arial" w:cs="Arial"/>
          <w:spacing w:val="-4"/>
        </w:rPr>
        <w:t xml:space="preserve">be designed using </w:t>
      </w:r>
      <w:r w:rsidR="002008D6" w:rsidRPr="00C3674B">
        <w:rPr>
          <w:rFonts w:ascii="Arial" w:eastAsia="Arial" w:hAnsi="Arial" w:cs="Arial"/>
          <w:spacing w:val="-4"/>
        </w:rPr>
        <w:t xml:space="preserve">PBD. </w:t>
      </w:r>
      <w:r w:rsidR="006222A7" w:rsidRPr="00C3674B">
        <w:rPr>
          <w:rFonts w:ascii="Arial" w:eastAsia="Arial" w:hAnsi="Arial" w:cs="Arial"/>
          <w:spacing w:val="-4"/>
        </w:rPr>
        <w:t xml:space="preserve">For </w:t>
      </w:r>
      <w:r w:rsidR="00C66C90" w:rsidRPr="00C3674B">
        <w:rPr>
          <w:rFonts w:ascii="Arial" w:eastAsia="Arial" w:hAnsi="Arial" w:cs="Arial"/>
          <w:spacing w:val="-4"/>
        </w:rPr>
        <w:t>the purposes of this</w:t>
      </w:r>
      <w:r w:rsidR="006222A7" w:rsidRPr="00C3674B">
        <w:rPr>
          <w:rFonts w:ascii="Arial" w:eastAsia="Arial" w:hAnsi="Arial" w:cs="Arial"/>
          <w:spacing w:val="-4"/>
        </w:rPr>
        <w:t xml:space="preserve"> study, FBD </w:t>
      </w:r>
      <w:r w:rsidR="00874AA4" w:rsidRPr="00C3674B">
        <w:rPr>
          <w:rFonts w:ascii="Arial" w:eastAsia="Arial" w:hAnsi="Arial" w:cs="Arial"/>
          <w:spacing w:val="-4"/>
        </w:rPr>
        <w:t xml:space="preserve">of </w:t>
      </w:r>
      <w:r w:rsidR="00966554" w:rsidRPr="00C3674B">
        <w:rPr>
          <w:rFonts w:ascii="Arial" w:eastAsia="Arial" w:hAnsi="Arial" w:cs="Arial"/>
          <w:spacing w:val="-4"/>
        </w:rPr>
        <w:t xml:space="preserve">the </w:t>
      </w:r>
      <w:r w:rsidR="00874AA4" w:rsidRPr="00C3674B">
        <w:rPr>
          <w:rFonts w:ascii="Arial" w:eastAsia="Arial" w:hAnsi="Arial" w:cs="Arial"/>
          <w:spacing w:val="-4"/>
        </w:rPr>
        <w:t xml:space="preserve">bridge </w:t>
      </w:r>
      <w:r w:rsidR="006222A7" w:rsidRPr="00C3674B">
        <w:rPr>
          <w:rFonts w:ascii="Arial" w:eastAsia="Arial" w:hAnsi="Arial" w:cs="Arial"/>
          <w:spacing w:val="-4"/>
        </w:rPr>
        <w:t>was performed</w:t>
      </w:r>
      <w:r w:rsidR="00B430D1" w:rsidRPr="00C3674B">
        <w:rPr>
          <w:rFonts w:ascii="Arial" w:eastAsia="Arial" w:hAnsi="Arial" w:cs="Arial"/>
          <w:spacing w:val="-4"/>
        </w:rPr>
        <w:t xml:space="preserve"> </w:t>
      </w:r>
      <w:r w:rsidR="002008D6" w:rsidRPr="00C3674B">
        <w:rPr>
          <w:rFonts w:ascii="Arial" w:eastAsia="Arial" w:hAnsi="Arial" w:cs="Arial"/>
          <w:spacing w:val="-4"/>
        </w:rPr>
        <w:t>using</w:t>
      </w:r>
      <w:r w:rsidR="00B430D1" w:rsidRPr="00C3674B">
        <w:rPr>
          <w:rFonts w:ascii="Arial" w:eastAsia="Arial" w:hAnsi="Arial" w:cs="Arial"/>
          <w:spacing w:val="-4"/>
        </w:rPr>
        <w:t xml:space="preserve"> the </w:t>
      </w:r>
      <w:r w:rsidR="006222A7" w:rsidRPr="00C3674B">
        <w:rPr>
          <w:rFonts w:ascii="Arial" w:eastAsia="Arial" w:hAnsi="Arial" w:cs="Arial"/>
          <w:i/>
          <w:spacing w:val="-4"/>
        </w:rPr>
        <w:t>lifeline</w:t>
      </w:r>
      <w:r w:rsidR="006222A7" w:rsidRPr="00C3674B">
        <w:rPr>
          <w:rFonts w:ascii="Arial" w:eastAsia="Arial" w:hAnsi="Arial" w:cs="Arial"/>
          <w:spacing w:val="-4"/>
        </w:rPr>
        <w:t xml:space="preserve"> </w:t>
      </w:r>
      <w:r w:rsidR="002008D6" w:rsidRPr="00C3674B">
        <w:rPr>
          <w:rFonts w:ascii="Arial" w:eastAsia="Arial" w:hAnsi="Arial" w:cs="Arial"/>
          <w:spacing w:val="-4"/>
        </w:rPr>
        <w:t xml:space="preserve">seismic </w:t>
      </w:r>
      <w:r w:rsidR="00B430D1" w:rsidRPr="00C3674B">
        <w:rPr>
          <w:rFonts w:ascii="Arial" w:eastAsia="Arial" w:hAnsi="Arial" w:cs="Arial"/>
          <w:spacing w:val="-4"/>
        </w:rPr>
        <w:t>importance factor (</w:t>
      </w:r>
      <w:proofErr w:type="spellStart"/>
      <w:r w:rsidR="00B430D1" w:rsidRPr="00C3674B">
        <w:rPr>
          <w:rFonts w:ascii="Arial" w:eastAsia="Arial" w:hAnsi="Arial" w:cs="Arial"/>
          <w:spacing w:val="-4"/>
        </w:rPr>
        <w:t>I</w:t>
      </w:r>
      <w:r w:rsidR="00B430D1" w:rsidRPr="00C3674B">
        <w:rPr>
          <w:rFonts w:ascii="Arial" w:eastAsia="Arial" w:hAnsi="Arial" w:cs="Arial"/>
          <w:spacing w:val="-4"/>
          <w:vertAlign w:val="subscript"/>
        </w:rPr>
        <w:t>e</w:t>
      </w:r>
      <w:proofErr w:type="spellEnd"/>
      <w:r w:rsidR="00B430D1" w:rsidRPr="00C3674B">
        <w:rPr>
          <w:rFonts w:ascii="Arial" w:eastAsia="Arial" w:hAnsi="Arial" w:cs="Arial"/>
          <w:spacing w:val="-4"/>
        </w:rPr>
        <w:t xml:space="preserve"> = </w:t>
      </w:r>
      <w:r w:rsidR="0036164B" w:rsidRPr="00C3674B">
        <w:rPr>
          <w:rFonts w:ascii="Arial" w:eastAsia="Arial" w:hAnsi="Arial" w:cs="Arial"/>
          <w:spacing w:val="-4"/>
        </w:rPr>
        <w:t>3</w:t>
      </w:r>
      <w:r w:rsidR="00B430D1" w:rsidRPr="00C3674B">
        <w:rPr>
          <w:rFonts w:ascii="Arial" w:eastAsia="Arial" w:hAnsi="Arial" w:cs="Arial"/>
          <w:spacing w:val="-4"/>
        </w:rPr>
        <w:t xml:space="preserve">.0) </w:t>
      </w:r>
      <w:r w:rsidR="006222A7" w:rsidRPr="00C3674B">
        <w:rPr>
          <w:rFonts w:ascii="Arial" w:eastAsia="Arial" w:hAnsi="Arial" w:cs="Arial"/>
          <w:spacing w:val="-4"/>
        </w:rPr>
        <w:t xml:space="preserve">from </w:t>
      </w:r>
      <w:r w:rsidR="007C3E2C" w:rsidRPr="00C3674B">
        <w:rPr>
          <w:rFonts w:ascii="Arial" w:eastAsia="Arial" w:hAnsi="Arial" w:cs="Arial"/>
          <w:color w:val="auto"/>
          <w:spacing w:val="-4"/>
        </w:rPr>
        <w:t xml:space="preserve">the </w:t>
      </w:r>
      <w:r w:rsidR="002008D6" w:rsidRPr="00C3674B">
        <w:rPr>
          <w:rFonts w:ascii="Arial" w:eastAsia="Arial" w:hAnsi="Arial" w:cs="Arial"/>
          <w:spacing w:val="-4"/>
        </w:rPr>
        <w:t>previous</w:t>
      </w:r>
      <w:r w:rsidR="00B430D1" w:rsidRPr="00C3674B">
        <w:rPr>
          <w:rFonts w:ascii="Arial" w:eastAsia="Arial" w:hAnsi="Arial" w:cs="Arial"/>
          <w:spacing w:val="-4"/>
        </w:rPr>
        <w:t xml:space="preserve"> CAN/CSA S6-06 Code</w:t>
      </w:r>
      <w:r w:rsidR="006222A7" w:rsidRPr="00C3674B">
        <w:rPr>
          <w:rFonts w:ascii="Arial" w:eastAsia="Arial" w:hAnsi="Arial" w:cs="Arial"/>
          <w:spacing w:val="-4"/>
        </w:rPr>
        <w:t xml:space="preserve"> </w:t>
      </w:r>
      <w:r w:rsidR="000F59FD">
        <w:rPr>
          <w:rFonts w:ascii="Arial" w:eastAsia="Arial" w:hAnsi="Arial" w:cs="Arial"/>
          <w:spacing w:val="-4"/>
        </w:rPr>
        <w:t xml:space="preserve">(CSA 2006) </w:t>
      </w:r>
      <w:r w:rsidR="006222A7" w:rsidRPr="00C3674B">
        <w:rPr>
          <w:rFonts w:ascii="Arial" w:eastAsia="Arial" w:hAnsi="Arial" w:cs="Arial"/>
          <w:spacing w:val="-4"/>
        </w:rPr>
        <w:t>in order to compare</w:t>
      </w:r>
      <w:r w:rsidR="00874AA4" w:rsidRPr="00C3674B">
        <w:rPr>
          <w:rFonts w:ascii="Arial" w:eastAsia="Arial" w:hAnsi="Arial" w:cs="Arial"/>
          <w:spacing w:val="-4"/>
        </w:rPr>
        <w:t xml:space="preserve"> </w:t>
      </w:r>
      <w:r w:rsidR="00966554" w:rsidRPr="00C3674B">
        <w:rPr>
          <w:rFonts w:ascii="Arial" w:eastAsia="Arial" w:hAnsi="Arial" w:cs="Arial"/>
          <w:spacing w:val="-4"/>
        </w:rPr>
        <w:t xml:space="preserve">the two </w:t>
      </w:r>
      <w:r w:rsidR="00373048" w:rsidRPr="00C3674B">
        <w:rPr>
          <w:rFonts w:ascii="Arial" w:eastAsia="Arial" w:hAnsi="Arial" w:cs="Arial"/>
          <w:spacing w:val="-4"/>
        </w:rPr>
        <w:t>design method</w:t>
      </w:r>
      <w:r w:rsidR="00874AA4" w:rsidRPr="00C3674B">
        <w:rPr>
          <w:rFonts w:ascii="Arial" w:eastAsia="Arial" w:hAnsi="Arial" w:cs="Arial"/>
          <w:spacing w:val="-4"/>
        </w:rPr>
        <w:t>s</w:t>
      </w:r>
      <w:r w:rsidR="00B430D1" w:rsidRPr="00C3674B">
        <w:rPr>
          <w:rFonts w:ascii="Arial" w:eastAsia="Arial" w:hAnsi="Arial" w:cs="Arial"/>
          <w:spacing w:val="-4"/>
        </w:rPr>
        <w:t>.</w:t>
      </w:r>
      <w:r w:rsidR="00030317" w:rsidRPr="00C3674B">
        <w:rPr>
          <w:noProof/>
          <w:spacing w:val="-4"/>
        </w:rPr>
        <w:t xml:space="preserve"> </w:t>
      </w:r>
      <w:r w:rsidR="00874F9F" w:rsidRPr="00C3674B">
        <w:rPr>
          <w:rFonts w:ascii="Arial" w:eastAsia="Arial" w:hAnsi="Arial" w:cs="Arial"/>
          <w:spacing w:val="-4"/>
        </w:rPr>
        <w:t>Figure</w:t>
      </w:r>
      <w:r w:rsidR="00EF74C4" w:rsidRPr="00C3674B">
        <w:rPr>
          <w:rFonts w:ascii="Arial" w:eastAsia="Arial" w:hAnsi="Arial" w:cs="Arial"/>
          <w:spacing w:val="-4"/>
        </w:rPr>
        <w:t>s</w:t>
      </w:r>
      <w:r w:rsidR="00C3674B" w:rsidRPr="00C3674B">
        <w:rPr>
          <w:rFonts w:ascii="Arial" w:eastAsia="Arial" w:hAnsi="Arial" w:cs="Arial"/>
          <w:spacing w:val="-4"/>
        </w:rPr>
        <w:t xml:space="preserve"> 7</w:t>
      </w:r>
      <w:r w:rsidR="003F4EF5">
        <w:rPr>
          <w:rFonts w:ascii="Arial" w:eastAsia="Arial" w:hAnsi="Arial" w:cs="Arial"/>
          <w:spacing w:val="-4"/>
        </w:rPr>
        <w:t>a), 8a) and</w:t>
      </w:r>
      <w:r w:rsidR="00C3674B" w:rsidRPr="00C3674B">
        <w:rPr>
          <w:rFonts w:ascii="Arial" w:eastAsia="Arial" w:hAnsi="Arial" w:cs="Arial"/>
          <w:spacing w:val="-4"/>
        </w:rPr>
        <w:t xml:space="preserve"> 9</w:t>
      </w:r>
      <w:r w:rsidR="003F4EF5">
        <w:rPr>
          <w:rFonts w:ascii="Arial" w:eastAsia="Arial" w:hAnsi="Arial" w:cs="Arial"/>
          <w:spacing w:val="-4"/>
        </w:rPr>
        <w:t>a)</w:t>
      </w:r>
      <w:r w:rsidR="0058417B" w:rsidRPr="00C3674B">
        <w:rPr>
          <w:rFonts w:ascii="Arial" w:eastAsia="Arial" w:hAnsi="Arial" w:cs="Arial"/>
          <w:spacing w:val="-4"/>
        </w:rPr>
        <w:t xml:space="preserve"> </w:t>
      </w:r>
      <w:r w:rsidR="004278C8" w:rsidRPr="00C3674B">
        <w:rPr>
          <w:rFonts w:ascii="Arial" w:eastAsia="Arial" w:hAnsi="Arial" w:cs="Arial"/>
          <w:spacing w:val="-4"/>
        </w:rPr>
        <w:t xml:space="preserve">respectively </w:t>
      </w:r>
      <w:r w:rsidR="0058417B" w:rsidRPr="00C3674B">
        <w:rPr>
          <w:rFonts w:ascii="Arial" w:eastAsia="Arial" w:hAnsi="Arial" w:cs="Arial"/>
          <w:spacing w:val="-4"/>
        </w:rPr>
        <w:t xml:space="preserve">presents </w:t>
      </w:r>
      <w:r w:rsidR="00103ACE" w:rsidRPr="00C3674B">
        <w:rPr>
          <w:rFonts w:ascii="Arial" w:eastAsia="Arial" w:hAnsi="Arial" w:cs="Arial"/>
          <w:spacing w:val="-4"/>
        </w:rPr>
        <w:t xml:space="preserve">associated bridge </w:t>
      </w:r>
      <w:r w:rsidR="0058417B" w:rsidRPr="00C3674B">
        <w:rPr>
          <w:rFonts w:ascii="Arial" w:hAnsi="Arial" w:cs="Arial"/>
          <w:spacing w:val="-4"/>
        </w:rPr>
        <w:t>critical c</w:t>
      </w:r>
      <w:r w:rsidR="0058417B" w:rsidRPr="00C3674B">
        <w:rPr>
          <w:rFonts w:ascii="Arial" w:hAnsi="Arial" w:cs="Arial"/>
          <w:noProof/>
          <w:spacing w:val="-4"/>
        </w:rPr>
        <w:t xml:space="preserve">olumn inelastic static pushover, moment-curvature and fragility curves </w:t>
      </w:r>
      <w:r w:rsidR="00103ACE" w:rsidRPr="00C3674B">
        <w:rPr>
          <w:rFonts w:ascii="Arial" w:hAnsi="Arial" w:cs="Arial"/>
          <w:noProof/>
          <w:spacing w:val="-4"/>
        </w:rPr>
        <w:t>from PBD</w:t>
      </w:r>
      <w:r w:rsidR="0058417B" w:rsidRPr="00C3674B">
        <w:rPr>
          <w:rFonts w:ascii="Arial" w:hAnsi="Arial" w:cs="Arial"/>
          <w:noProof/>
          <w:spacing w:val="-4"/>
        </w:rPr>
        <w:t xml:space="preserve">. </w:t>
      </w:r>
      <w:r w:rsidR="009040AB" w:rsidRPr="00C3674B">
        <w:rPr>
          <w:rFonts w:ascii="Arial" w:hAnsi="Arial" w:cs="Arial"/>
          <w:noProof/>
          <w:spacing w:val="-4"/>
        </w:rPr>
        <w:t xml:space="preserve">It should be noted that </w:t>
      </w:r>
      <w:r w:rsidR="00966554" w:rsidRPr="00C3674B">
        <w:rPr>
          <w:rFonts w:ascii="Arial" w:hAnsi="Arial" w:cs="Arial"/>
          <w:noProof/>
          <w:spacing w:val="-4"/>
        </w:rPr>
        <w:t>the required length of the caisson’s rock sockets</w:t>
      </w:r>
      <w:r w:rsidR="000F59FD">
        <w:rPr>
          <w:rFonts w:ascii="Arial" w:hAnsi="Arial" w:cs="Arial"/>
          <w:noProof/>
          <w:spacing w:val="-4"/>
        </w:rPr>
        <w:t xml:space="preserve"> of both piers</w:t>
      </w:r>
      <w:r w:rsidR="00966554" w:rsidRPr="00C3674B">
        <w:rPr>
          <w:rFonts w:ascii="Arial" w:hAnsi="Arial" w:cs="Arial"/>
          <w:noProof/>
          <w:spacing w:val="-4"/>
        </w:rPr>
        <w:t xml:space="preserve"> </w:t>
      </w:r>
      <w:r w:rsidR="009040AB" w:rsidRPr="00C3674B">
        <w:rPr>
          <w:rFonts w:ascii="Arial" w:hAnsi="Arial" w:cs="Arial"/>
          <w:noProof/>
          <w:spacing w:val="-4"/>
        </w:rPr>
        <w:t xml:space="preserve">was </w:t>
      </w:r>
      <w:r w:rsidR="004146E0" w:rsidRPr="00C3674B">
        <w:rPr>
          <w:rFonts w:ascii="Arial" w:hAnsi="Arial" w:cs="Arial"/>
          <w:noProof/>
          <w:spacing w:val="-4"/>
        </w:rPr>
        <w:t>reduced from 5.75 to 4.75</w:t>
      </w:r>
      <w:r w:rsidR="009D5130" w:rsidRPr="00C3674B">
        <w:rPr>
          <w:rFonts w:ascii="Arial" w:hAnsi="Arial" w:cs="Arial"/>
          <w:noProof/>
          <w:spacing w:val="-4"/>
        </w:rPr>
        <w:t xml:space="preserve"> met</w:t>
      </w:r>
      <w:r w:rsidR="009040AB" w:rsidRPr="00C3674B">
        <w:rPr>
          <w:rFonts w:ascii="Arial" w:hAnsi="Arial" w:cs="Arial"/>
          <w:noProof/>
          <w:spacing w:val="-4"/>
        </w:rPr>
        <w:t>r</w:t>
      </w:r>
      <w:r w:rsidR="009D5130" w:rsidRPr="00C3674B">
        <w:rPr>
          <w:rFonts w:ascii="Arial" w:hAnsi="Arial" w:cs="Arial"/>
          <w:noProof/>
          <w:spacing w:val="-4"/>
        </w:rPr>
        <w:t>e</w:t>
      </w:r>
      <w:r w:rsidR="00E30813" w:rsidRPr="00C3674B">
        <w:rPr>
          <w:rFonts w:ascii="Arial" w:hAnsi="Arial" w:cs="Arial"/>
          <w:noProof/>
          <w:spacing w:val="-4"/>
        </w:rPr>
        <w:t xml:space="preserve"> </w:t>
      </w:r>
      <w:r w:rsidR="009040AB" w:rsidRPr="00C3674B">
        <w:rPr>
          <w:rFonts w:ascii="Arial" w:hAnsi="Arial" w:cs="Arial"/>
          <w:noProof/>
          <w:spacing w:val="-4"/>
        </w:rPr>
        <w:t>using PBD.</w:t>
      </w:r>
      <w:r w:rsidR="002C3ECA" w:rsidRPr="00C3674B">
        <w:rPr>
          <w:rFonts w:ascii="Arial" w:hAnsi="Arial" w:cs="Arial"/>
          <w:noProof/>
          <w:spacing w:val="-4"/>
        </w:rPr>
        <w:t xml:space="preserve"> </w:t>
      </w:r>
      <w:r w:rsidR="001127F0" w:rsidRPr="00C3674B">
        <w:rPr>
          <w:rFonts w:ascii="Arial" w:hAnsi="Arial" w:cs="Arial"/>
          <w:spacing w:val="-4"/>
        </w:rPr>
        <w:t>T</w:t>
      </w:r>
      <w:r w:rsidR="00966554" w:rsidRPr="00C3674B">
        <w:rPr>
          <w:rFonts w:ascii="Arial" w:hAnsi="Arial" w:cs="Arial"/>
          <w:spacing w:val="-4"/>
        </w:rPr>
        <w:t>he t</w:t>
      </w:r>
      <w:r w:rsidR="001127F0" w:rsidRPr="00C3674B">
        <w:rPr>
          <w:rFonts w:ascii="Arial" w:hAnsi="Arial" w:cs="Arial"/>
          <w:spacing w:val="-4"/>
        </w:rPr>
        <w:t>otal construction cost for this bridge</w:t>
      </w:r>
      <w:r w:rsidR="00966554" w:rsidRPr="00C3674B">
        <w:rPr>
          <w:rFonts w:ascii="Arial" w:hAnsi="Arial" w:cs="Arial"/>
          <w:spacing w:val="-4"/>
        </w:rPr>
        <w:t>, designed</w:t>
      </w:r>
      <w:r w:rsidR="001127F0" w:rsidRPr="00C3674B">
        <w:rPr>
          <w:rFonts w:ascii="Arial" w:hAnsi="Arial" w:cs="Arial"/>
          <w:spacing w:val="-4"/>
        </w:rPr>
        <w:t xml:space="preserve"> using FBD</w:t>
      </w:r>
      <w:r w:rsidR="00966554" w:rsidRPr="00C3674B">
        <w:rPr>
          <w:rFonts w:ascii="Arial" w:hAnsi="Arial" w:cs="Arial"/>
          <w:spacing w:val="-4"/>
        </w:rPr>
        <w:t>,</w:t>
      </w:r>
      <w:r w:rsidR="001127F0" w:rsidRPr="00C3674B">
        <w:rPr>
          <w:rFonts w:ascii="Arial" w:hAnsi="Arial" w:cs="Arial"/>
          <w:spacing w:val="-4"/>
        </w:rPr>
        <w:t xml:space="preserve"> </w:t>
      </w:r>
      <w:proofErr w:type="gramStart"/>
      <w:r w:rsidR="00EB7D21" w:rsidRPr="00C3674B">
        <w:rPr>
          <w:rFonts w:ascii="Arial" w:hAnsi="Arial" w:cs="Arial"/>
          <w:spacing w:val="-4"/>
        </w:rPr>
        <w:t>is</w:t>
      </w:r>
      <w:r w:rsidR="001127F0" w:rsidRPr="00C3674B">
        <w:rPr>
          <w:rFonts w:ascii="Arial" w:hAnsi="Arial" w:cs="Arial"/>
          <w:spacing w:val="-4"/>
        </w:rPr>
        <w:t xml:space="preserve"> estimated</w:t>
      </w:r>
      <w:proofErr w:type="gramEnd"/>
      <w:r w:rsidR="001127F0" w:rsidRPr="00C3674B">
        <w:rPr>
          <w:rFonts w:ascii="Arial" w:hAnsi="Arial" w:cs="Arial"/>
          <w:spacing w:val="-4"/>
        </w:rPr>
        <w:t xml:space="preserve"> </w:t>
      </w:r>
      <w:r w:rsidR="00EB7D21" w:rsidRPr="00C3674B">
        <w:rPr>
          <w:rFonts w:ascii="Arial" w:hAnsi="Arial" w:cs="Arial"/>
          <w:spacing w:val="-4"/>
        </w:rPr>
        <w:t>at</w:t>
      </w:r>
      <w:r w:rsidR="00AD4CF0" w:rsidRPr="00C3674B">
        <w:rPr>
          <w:rFonts w:ascii="Arial" w:hAnsi="Arial" w:cs="Arial"/>
          <w:spacing w:val="-4"/>
        </w:rPr>
        <w:t xml:space="preserve"> $</w:t>
      </w:r>
      <w:r w:rsidR="009D5130" w:rsidRPr="00C3674B">
        <w:rPr>
          <w:rFonts w:ascii="Arial" w:hAnsi="Arial" w:cs="Arial"/>
          <w:spacing w:val="-4"/>
        </w:rPr>
        <w:t>7,</w:t>
      </w:r>
      <w:r w:rsidR="0051501A" w:rsidRPr="00C3674B">
        <w:rPr>
          <w:rFonts w:ascii="Arial" w:hAnsi="Arial" w:cs="Arial"/>
          <w:spacing w:val="-4"/>
        </w:rPr>
        <w:t>513</w:t>
      </w:r>
      <w:r w:rsidR="009D5130" w:rsidRPr="00C3674B">
        <w:rPr>
          <w:rFonts w:ascii="Arial" w:hAnsi="Arial" w:cs="Arial"/>
          <w:spacing w:val="-4"/>
        </w:rPr>
        <w:t>,</w:t>
      </w:r>
      <w:r w:rsidR="00AD4CF0" w:rsidRPr="00C3674B">
        <w:rPr>
          <w:rFonts w:ascii="Arial" w:hAnsi="Arial" w:cs="Arial"/>
          <w:spacing w:val="-4"/>
        </w:rPr>
        <w:t>000</w:t>
      </w:r>
      <w:r w:rsidR="009D5130" w:rsidRPr="00C3674B">
        <w:rPr>
          <w:rFonts w:ascii="Arial" w:hAnsi="Arial" w:cs="Arial"/>
          <w:spacing w:val="-4"/>
        </w:rPr>
        <w:t>.00</w:t>
      </w:r>
      <w:r w:rsidR="00966554" w:rsidRPr="00C3674B">
        <w:rPr>
          <w:rFonts w:ascii="Arial" w:hAnsi="Arial" w:cs="Arial"/>
          <w:spacing w:val="-4"/>
        </w:rPr>
        <w:t>,</w:t>
      </w:r>
      <w:r w:rsidR="001127F0" w:rsidRPr="00C3674B">
        <w:rPr>
          <w:rFonts w:ascii="Arial" w:hAnsi="Arial" w:cs="Arial"/>
          <w:spacing w:val="-4"/>
        </w:rPr>
        <w:t xml:space="preserve"> </w:t>
      </w:r>
      <w:r w:rsidR="00966554" w:rsidRPr="00C3674B">
        <w:rPr>
          <w:rFonts w:ascii="Arial" w:hAnsi="Arial" w:cs="Arial"/>
          <w:spacing w:val="-4"/>
        </w:rPr>
        <w:t xml:space="preserve">whereas the </w:t>
      </w:r>
      <w:r w:rsidR="001127F0" w:rsidRPr="00C3674B">
        <w:rPr>
          <w:rFonts w:ascii="Arial" w:hAnsi="Arial" w:cs="Arial"/>
          <w:spacing w:val="-4"/>
        </w:rPr>
        <w:t xml:space="preserve">total construction cost using PBD </w:t>
      </w:r>
      <w:r w:rsidR="00EB7D21" w:rsidRPr="00C3674B">
        <w:rPr>
          <w:rFonts w:ascii="Arial" w:hAnsi="Arial" w:cs="Arial"/>
          <w:spacing w:val="-4"/>
        </w:rPr>
        <w:t>is</w:t>
      </w:r>
      <w:r w:rsidR="001127F0" w:rsidRPr="00C3674B">
        <w:rPr>
          <w:rFonts w:ascii="Arial" w:hAnsi="Arial" w:cs="Arial"/>
          <w:spacing w:val="-4"/>
        </w:rPr>
        <w:t xml:space="preserve"> estimated </w:t>
      </w:r>
      <w:r w:rsidR="00EB7D21" w:rsidRPr="00C3674B">
        <w:rPr>
          <w:rFonts w:ascii="Arial" w:hAnsi="Arial" w:cs="Arial"/>
          <w:spacing w:val="-4"/>
        </w:rPr>
        <w:t>at</w:t>
      </w:r>
      <w:r w:rsidR="001127F0" w:rsidRPr="00C3674B">
        <w:rPr>
          <w:rFonts w:ascii="Arial" w:hAnsi="Arial" w:cs="Arial"/>
          <w:spacing w:val="-4"/>
        </w:rPr>
        <w:t xml:space="preserve"> </w:t>
      </w:r>
      <w:r w:rsidR="009D5130" w:rsidRPr="00C3674B">
        <w:rPr>
          <w:rFonts w:ascii="Arial" w:hAnsi="Arial" w:cs="Arial"/>
          <w:spacing w:val="-4"/>
        </w:rPr>
        <w:t>$7,</w:t>
      </w:r>
      <w:r w:rsidR="0051501A" w:rsidRPr="00C3674B">
        <w:rPr>
          <w:rFonts w:ascii="Arial" w:hAnsi="Arial" w:cs="Arial"/>
          <w:spacing w:val="-4"/>
        </w:rPr>
        <w:t>416</w:t>
      </w:r>
      <w:r w:rsidR="009D5130" w:rsidRPr="00C3674B">
        <w:rPr>
          <w:rFonts w:ascii="Arial" w:hAnsi="Arial" w:cs="Arial"/>
          <w:spacing w:val="-4"/>
        </w:rPr>
        <w:t>,</w:t>
      </w:r>
      <w:r w:rsidR="001127F0" w:rsidRPr="00C3674B">
        <w:rPr>
          <w:rFonts w:ascii="Arial" w:hAnsi="Arial" w:cs="Arial"/>
          <w:spacing w:val="-4"/>
        </w:rPr>
        <w:t>000</w:t>
      </w:r>
      <w:r w:rsidR="009D5130" w:rsidRPr="00C3674B">
        <w:rPr>
          <w:rFonts w:ascii="Arial" w:hAnsi="Arial" w:cs="Arial"/>
          <w:spacing w:val="-4"/>
        </w:rPr>
        <w:t>.00</w:t>
      </w:r>
      <w:r w:rsidR="00966554" w:rsidRPr="00C3674B">
        <w:rPr>
          <w:rFonts w:ascii="Arial" w:hAnsi="Arial" w:cs="Arial"/>
          <w:spacing w:val="-4"/>
        </w:rPr>
        <w:t>, which represents a 1.3</w:t>
      </w:r>
      <w:r w:rsidR="000F59FD">
        <w:rPr>
          <w:rFonts w:ascii="Arial" w:hAnsi="Arial" w:cs="Arial"/>
          <w:spacing w:val="-4"/>
        </w:rPr>
        <w:t>0</w:t>
      </w:r>
      <w:r w:rsidR="00966554" w:rsidRPr="00C3674B">
        <w:rPr>
          <w:rFonts w:ascii="Arial" w:hAnsi="Arial" w:cs="Arial"/>
          <w:spacing w:val="-4"/>
        </w:rPr>
        <w:t xml:space="preserve"> % cost reduction.</w:t>
      </w:r>
    </w:p>
    <w:p w14:paraId="61E3DDFC" w14:textId="77777777" w:rsidR="00C21AA5" w:rsidRDefault="00C21AA5" w:rsidP="00C143C6">
      <w:pPr>
        <w:widowControl w:val="0"/>
        <w:tabs>
          <w:tab w:val="left" w:pos="0"/>
        </w:tabs>
        <w:spacing w:before="200" w:after="200" w:line="259" w:lineRule="auto"/>
        <w:jc w:val="both"/>
        <w:rPr>
          <w:rFonts w:ascii="Arial" w:hAnsi="Arial" w:cs="Arial"/>
          <w:spacing w:val="-4"/>
        </w:rPr>
      </w:pPr>
    </w:p>
    <w:p w14:paraId="2D86B250" w14:textId="3C436993" w:rsidR="003C5995" w:rsidRDefault="003C5995" w:rsidP="00C143C6">
      <w:pPr>
        <w:widowControl w:val="0"/>
        <w:tabs>
          <w:tab w:val="left" w:pos="0"/>
        </w:tabs>
        <w:spacing w:before="200" w:after="200" w:line="259" w:lineRule="auto"/>
        <w:jc w:val="center"/>
        <w:rPr>
          <w:rFonts w:ascii="Arial" w:eastAsia="Arial" w:hAnsi="Arial" w:cs="Arial"/>
          <w:spacing w:val="-4"/>
        </w:rPr>
      </w:pPr>
      <w:r w:rsidRPr="00A807C3">
        <w:rPr>
          <w:rFonts w:ascii="Arial" w:hAnsi="Arial" w:cs="Arial"/>
          <w:spacing w:val="-4"/>
        </w:rPr>
        <w:t xml:space="preserve">Table </w:t>
      </w:r>
      <w:proofErr w:type="gramStart"/>
      <w:r w:rsidRPr="00A807C3">
        <w:rPr>
          <w:rFonts w:ascii="Arial" w:hAnsi="Arial" w:cs="Arial"/>
          <w:spacing w:val="-4"/>
        </w:rPr>
        <w:t>1 :</w:t>
      </w:r>
      <w:proofErr w:type="gramEnd"/>
      <w:r w:rsidRPr="00A807C3">
        <w:rPr>
          <w:rFonts w:ascii="Arial" w:hAnsi="Arial" w:cs="Arial"/>
          <w:spacing w:val="-4"/>
        </w:rPr>
        <w:t xml:space="preserve"> Summary results for FBD</w:t>
      </w:r>
      <w:r w:rsidR="004B7EE5">
        <w:rPr>
          <w:rFonts w:ascii="Arial" w:hAnsi="Arial" w:cs="Arial"/>
          <w:spacing w:val="-4"/>
        </w:rPr>
        <w:t xml:space="preserve"> and PBD</w:t>
      </w:r>
      <w:r w:rsidRPr="00A807C3">
        <w:rPr>
          <w:rFonts w:ascii="Arial" w:hAnsi="Arial" w:cs="Arial"/>
          <w:spacing w:val="-4"/>
        </w:rPr>
        <w:t xml:space="preserve"> </w:t>
      </w:r>
      <w:r w:rsidR="001514D2">
        <w:rPr>
          <w:rFonts w:ascii="Arial" w:hAnsi="Arial" w:cs="Arial"/>
          <w:spacing w:val="-4"/>
        </w:rPr>
        <w:t>for case study 1</w:t>
      </w:r>
    </w:p>
    <w:tbl>
      <w:tblPr>
        <w:tblStyle w:val="Grilledutableau"/>
        <w:tblW w:w="80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4"/>
        <w:gridCol w:w="907"/>
        <w:gridCol w:w="1049"/>
        <w:gridCol w:w="1405"/>
        <w:gridCol w:w="1369"/>
        <w:gridCol w:w="973"/>
        <w:gridCol w:w="879"/>
      </w:tblGrid>
      <w:tr w:rsidR="003C5995" w14:paraId="1B488020" w14:textId="77777777" w:rsidTr="00D865FD">
        <w:trPr>
          <w:trHeight w:val="443"/>
          <w:jc w:val="center"/>
        </w:trPr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3737F2E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</w:p>
        </w:tc>
        <w:tc>
          <w:tcPr>
            <w:tcW w:w="19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E2D291" w14:textId="77777777" w:rsidR="003C5995" w:rsidRPr="00A807C3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lang w:val="fr-CA"/>
              </w:rPr>
            </w:pPr>
            <w:proofErr w:type="spellStart"/>
            <w:r w:rsidRPr="00A807C3">
              <w:rPr>
                <w:rFonts w:ascii="Arial" w:hAnsi="Arial" w:cs="Arial"/>
                <w:spacing w:val="-4"/>
                <w:lang w:val="fr-CA"/>
              </w:rPr>
              <w:t>Diameter</w:t>
            </w:r>
            <w:proofErr w:type="spellEnd"/>
          </w:p>
          <w:p w14:paraId="38B4C9C3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  <w:lang w:val="fr-CA"/>
              </w:rPr>
              <w:t>(mm)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AD0374" w14:textId="67903E33" w:rsidR="003C5995" w:rsidRPr="00A807C3" w:rsidRDefault="006C70F3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Total area of longitudinal reinforcing</w:t>
            </w:r>
            <w:r w:rsidR="003C5995" w:rsidRPr="00A807C3">
              <w:rPr>
                <w:rFonts w:ascii="Arial" w:hAnsi="Arial" w:cs="Arial"/>
                <w:spacing w:val="-4"/>
              </w:rPr>
              <w:t xml:space="preserve"> bars</w:t>
            </w:r>
          </w:p>
          <w:p w14:paraId="2A6A22CD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</w:rPr>
              <w:t>(mm</w:t>
            </w:r>
            <w:r w:rsidRPr="00A807C3">
              <w:rPr>
                <w:rFonts w:ascii="Arial" w:hAnsi="Arial" w:cs="Arial"/>
                <w:spacing w:val="-4"/>
                <w:vertAlign w:val="superscript"/>
              </w:rPr>
              <w:t>2</w:t>
            </w:r>
            <w:r w:rsidRPr="00A807C3">
              <w:rPr>
                <w:rFonts w:ascii="Arial" w:hAnsi="Arial" w:cs="Arial"/>
                <w:spacing w:val="-4"/>
              </w:rPr>
              <w:t>)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C5EC03" w14:textId="7C69917C" w:rsidR="003C5995" w:rsidRPr="000C4981" w:rsidRDefault="00744AF8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Maximum displacement</w:t>
            </w:r>
          </w:p>
          <w:p w14:paraId="77FC0B40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</w:rPr>
              <w:t>(</w:t>
            </w:r>
            <w:r w:rsidRPr="000C4981">
              <w:rPr>
                <w:rFonts w:ascii="Arial" w:hAnsi="Arial" w:cs="Arial"/>
                <w:spacing w:val="-4"/>
              </w:rPr>
              <w:t>mm</w:t>
            </w:r>
            <w:r w:rsidRPr="00A807C3">
              <w:rPr>
                <w:rFonts w:ascii="Arial" w:hAnsi="Arial" w:cs="Arial"/>
                <w:spacing w:val="-4"/>
              </w:rPr>
              <w:t>)</w:t>
            </w:r>
          </w:p>
        </w:tc>
      </w:tr>
      <w:tr w:rsidR="003C5995" w14:paraId="258447EB" w14:textId="77777777" w:rsidTr="00D34887">
        <w:trPr>
          <w:trHeight w:val="144"/>
          <w:jc w:val="center"/>
        </w:trPr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768186D" w14:textId="77777777" w:rsidR="003C5995" w:rsidRPr="000C4981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7F7DEE67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D2FD956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PBD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14:paraId="4FB16BB8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</w:tcPr>
          <w:p w14:paraId="647E4384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PBD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14:paraId="5AF0F857" w14:textId="77777777" w:rsidR="003C5995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69741631" w14:textId="77777777" w:rsidR="003C5995" w:rsidRPr="007F51BD" w:rsidRDefault="003C599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7F51BD">
              <w:rPr>
                <w:rFonts w:ascii="Arial" w:hAnsi="Arial" w:cs="Arial"/>
                <w:spacing w:val="-4"/>
              </w:rPr>
              <w:t>PBD</w:t>
            </w:r>
          </w:p>
        </w:tc>
      </w:tr>
      <w:tr w:rsidR="007F51BD" w14:paraId="4188AB4E" w14:textId="77777777" w:rsidTr="00D34887">
        <w:trPr>
          <w:trHeight w:val="144"/>
          <w:jc w:val="center"/>
        </w:trPr>
        <w:tc>
          <w:tcPr>
            <w:tcW w:w="1464" w:type="dxa"/>
            <w:tcBorders>
              <w:top w:val="single" w:sz="4" w:space="0" w:color="auto"/>
            </w:tcBorders>
          </w:tcPr>
          <w:p w14:paraId="5EC7CE59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spacing w:val="-4"/>
              </w:rPr>
              <w:t>Columns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2440D37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spacing w:val="-4"/>
              </w:rPr>
              <w:t>1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 w:rsidRPr="000C4981">
              <w:rPr>
                <w:rFonts w:ascii="Arial" w:hAnsi="Arial" w:cs="Arial"/>
                <w:spacing w:val="-4"/>
              </w:rPr>
              <w:t>800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77BBCB7F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  <w:lang w:val="fr-CA"/>
              </w:rPr>
              <w:t>1600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14:paraId="7A7AC324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color w:val="auto"/>
                <w:spacing w:val="-4"/>
              </w:rPr>
              <w:t>30</w:t>
            </w:r>
            <w:r w:rsidRPr="000C4981">
              <w:rPr>
                <w:rFonts w:ascii="Arial" w:hAnsi="Arial" w:cs="Arial"/>
                <w:color w:val="auto"/>
                <w:spacing w:val="-4"/>
              </w:rPr>
              <w:t> 000</w:t>
            </w:r>
          </w:p>
        </w:tc>
        <w:tc>
          <w:tcPr>
            <w:tcW w:w="1369" w:type="dxa"/>
            <w:tcBorders>
              <w:top w:val="single" w:sz="4" w:space="0" w:color="auto"/>
            </w:tcBorders>
          </w:tcPr>
          <w:p w14:paraId="529D2D98" w14:textId="77777777" w:rsidR="007F51BD" w:rsidRPr="00A807C3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22 000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14:paraId="72EB0140" w14:textId="4C2E4FAE" w:rsidR="007F51BD" w:rsidRPr="000C4981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</w:rPr>
            </w:pPr>
            <w:r>
              <w:rPr>
                <w:rFonts w:ascii="Arial" w:hAnsi="Arial" w:cs="Arial"/>
                <w:color w:val="auto"/>
                <w:spacing w:val="-4"/>
              </w:rPr>
              <w:t>121.5</w:t>
            </w:r>
          </w:p>
        </w:tc>
        <w:tc>
          <w:tcPr>
            <w:tcW w:w="879" w:type="dxa"/>
            <w:tcBorders>
              <w:top w:val="single" w:sz="4" w:space="0" w:color="auto"/>
            </w:tcBorders>
          </w:tcPr>
          <w:p w14:paraId="3C9BD6B5" w14:textId="2B6CDC51" w:rsidR="007F51BD" w:rsidRPr="00155FA8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highlight w:val="yellow"/>
              </w:rPr>
            </w:pPr>
            <w:r w:rsidRPr="006B4042">
              <w:rPr>
                <w:rFonts w:ascii="Arial" w:hAnsi="Arial" w:cs="Arial"/>
                <w:spacing w:val="-4"/>
              </w:rPr>
              <w:t>139.2</w:t>
            </w:r>
          </w:p>
        </w:tc>
      </w:tr>
      <w:tr w:rsidR="007F51BD" w14:paraId="2046240C" w14:textId="77777777" w:rsidTr="00D34887">
        <w:trPr>
          <w:trHeight w:val="144"/>
          <w:jc w:val="center"/>
        </w:trPr>
        <w:tc>
          <w:tcPr>
            <w:tcW w:w="1464" w:type="dxa"/>
            <w:tcBorders>
              <w:bottom w:val="single" w:sz="4" w:space="0" w:color="auto"/>
            </w:tcBorders>
          </w:tcPr>
          <w:p w14:paraId="3320A91A" w14:textId="1D058C52" w:rsidR="007F51BD" w:rsidRPr="000C4981" w:rsidRDefault="00373048" w:rsidP="003730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Caisson p</w:t>
            </w:r>
            <w:r w:rsidR="007F51BD" w:rsidRPr="000C4981">
              <w:rPr>
                <w:rFonts w:ascii="Arial" w:hAnsi="Arial" w:cs="Arial"/>
                <w:spacing w:val="-4"/>
              </w:rPr>
              <w:t>iles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7041527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spacing w:val="-4"/>
              </w:rPr>
              <w:t>2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 w:rsidRPr="000C4981">
              <w:rPr>
                <w:rFonts w:ascii="Arial" w:hAnsi="Arial" w:cs="Arial"/>
                <w:spacing w:val="-4"/>
              </w:rPr>
              <w:t>500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42AC3051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  <w:lang w:val="fr-CA"/>
              </w:rPr>
              <w:t>2100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62C66146" w14:textId="77777777" w:rsidR="007F51BD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color w:val="auto"/>
                <w:spacing w:val="-4"/>
              </w:rPr>
              <w:t>60 000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14:paraId="6F8EB011" w14:textId="77777777" w:rsidR="007F51BD" w:rsidRPr="00A807C3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44 000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14:paraId="50055CC2" w14:textId="23E3EA29" w:rsidR="007F51BD" w:rsidRPr="000C4981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</w:rPr>
            </w:pPr>
            <w:r>
              <w:rPr>
                <w:rFonts w:ascii="Arial" w:hAnsi="Arial" w:cs="Arial"/>
                <w:color w:val="auto"/>
                <w:spacing w:val="-4"/>
              </w:rPr>
              <w:t>4.2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14:paraId="78C45D8F" w14:textId="398FE51C" w:rsidR="007F51BD" w:rsidRPr="00155FA8" w:rsidRDefault="007F51BD" w:rsidP="007F51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highlight w:val="yellow"/>
              </w:rPr>
            </w:pPr>
            <w:r w:rsidRPr="00253555">
              <w:rPr>
                <w:rFonts w:ascii="Arial" w:hAnsi="Arial" w:cs="Arial"/>
                <w:spacing w:val="-4"/>
              </w:rPr>
              <w:t>6.0</w:t>
            </w:r>
          </w:p>
        </w:tc>
      </w:tr>
    </w:tbl>
    <w:p w14:paraId="55FDB3D2" w14:textId="1D1D1F9E" w:rsidR="00D34887" w:rsidRPr="00DE72BA" w:rsidRDefault="007C7418" w:rsidP="00443B4C">
      <w:pPr>
        <w:widowControl w:val="0"/>
        <w:tabs>
          <w:tab w:val="left" w:pos="0"/>
        </w:tabs>
        <w:spacing w:before="240" w:after="120" w:line="259" w:lineRule="auto"/>
        <w:jc w:val="center"/>
        <w:rPr>
          <w:noProof/>
          <w:lang w:val="fr-CA"/>
        </w:rPr>
      </w:pPr>
      <w:r w:rsidRPr="007C7418">
        <w:rPr>
          <w:noProof/>
          <w:lang w:val="fr-CA"/>
        </w:rPr>
        <w:drawing>
          <wp:inline distT="0" distB="0" distL="0" distR="0" wp14:anchorId="48F97411" wp14:editId="1D341ED0">
            <wp:extent cx="31750" cy="1587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418">
        <w:rPr>
          <w:noProof/>
          <w:lang w:val="fr-CA"/>
        </w:rPr>
        <w:drawing>
          <wp:inline distT="0" distB="0" distL="0" distR="0" wp14:anchorId="44301FBE" wp14:editId="1D5F2E2A">
            <wp:extent cx="31750" cy="1587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418">
        <w:rPr>
          <w:noProof/>
          <w:lang w:val="fr-CA"/>
        </w:rPr>
        <w:drawing>
          <wp:inline distT="0" distB="0" distL="0" distR="0" wp14:anchorId="13D9916F" wp14:editId="7E72636C">
            <wp:extent cx="1202400" cy="12024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8D">
        <w:rPr>
          <w:noProof/>
          <w:lang w:val="fr-CA"/>
        </w:rPr>
        <w:t xml:space="preserve">              </w:t>
      </w:r>
      <w:r w:rsidRPr="007C7418">
        <w:rPr>
          <w:noProof/>
          <w:lang w:val="fr-CA"/>
        </w:rPr>
        <w:drawing>
          <wp:inline distT="0" distB="0" distL="0" distR="0" wp14:anchorId="25B3F125" wp14:editId="05979492">
            <wp:extent cx="1065600" cy="1058400"/>
            <wp:effectExtent l="0" t="0" r="127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1D66" w14:textId="0003D796" w:rsidR="00443B4C" w:rsidRDefault="00443B4C" w:rsidP="00DE72BA">
      <w:pPr>
        <w:widowControl w:val="0"/>
        <w:tabs>
          <w:tab w:val="left" w:pos="0"/>
        </w:tabs>
        <w:spacing w:before="240" w:after="120" w:line="259" w:lineRule="auto"/>
        <w:jc w:val="center"/>
        <w:rPr>
          <w:noProof/>
          <w:lang w:val="fr-CA"/>
        </w:rPr>
      </w:pPr>
      <w:r w:rsidRPr="00A807C3">
        <w:rPr>
          <w:noProof/>
          <w:spacing w:val="-4"/>
          <w:lang w:val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1E1339" wp14:editId="29D88D92">
                <wp:simplePos x="0" y="0"/>
                <wp:positionH relativeFrom="margin">
                  <wp:posOffset>250825</wp:posOffset>
                </wp:positionH>
                <wp:positionV relativeFrom="paragraph">
                  <wp:posOffset>84455</wp:posOffset>
                </wp:positionV>
                <wp:extent cx="5605366" cy="326003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366" cy="32600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A4761" w14:textId="24FA154C" w:rsidR="00DE72BA" w:rsidRPr="00C80E5E" w:rsidRDefault="00DE72BA" w:rsidP="00DE72BA">
                            <w:pPr>
                              <w:pStyle w:val="Lgende"/>
                            </w:pPr>
                            <w:r>
                              <w:t>Figure 6: Case study 1 – Comparison between columns cross section designed with FBD (left) and PBD (right)</w:t>
                            </w:r>
                          </w:p>
                          <w:p w14:paraId="2661F644" w14:textId="77777777" w:rsidR="00DE72BA" w:rsidRPr="00DE72BA" w:rsidRDefault="00DE72BA" w:rsidP="00DE72BA"/>
                          <w:p w14:paraId="6A0C8AF5" w14:textId="77777777" w:rsidR="00DE72BA" w:rsidRDefault="00DE72BA" w:rsidP="00DE72BA">
                            <w:pPr>
                              <w:pStyle w:val="Lgende"/>
                            </w:pPr>
                          </w:p>
                          <w:p w14:paraId="7E3BB65C" w14:textId="77777777" w:rsidR="00DE72BA" w:rsidRPr="007573B1" w:rsidRDefault="00DE72BA" w:rsidP="00DE72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1339" id="Zone de texte 55" o:spid="_x0000_s1046" type="#_x0000_t202" style="position:absolute;left:0;text-align:left;margin-left:19.75pt;margin-top:6.65pt;width:441.35pt;height:25.6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" stroked="f">
                <v:textbox inset="0,0,0,0">
                  <w:txbxContent>
                    <w:p w14:paraId="1ACA4761" w14:textId="24FA154C" w:rsidR="00DE72BA" w:rsidRPr="00C80E5E" w:rsidRDefault="00DE72BA" w:rsidP="00DE72BA">
                      <w:pPr>
                        <w:pStyle w:val="Lgende"/>
                      </w:pPr>
                      <w:r>
                        <w:t>Figure 6: Case study 1 – Comparison between columns cross section designed with FBD (left) and PBD (right)</w:t>
                      </w:r>
                    </w:p>
                    <w:p w14:paraId="2661F644" w14:textId="77777777" w:rsidR="00DE72BA" w:rsidRPr="00DE72BA" w:rsidRDefault="00DE72BA" w:rsidP="00DE72BA"/>
                    <w:p w14:paraId="6A0C8AF5" w14:textId="77777777" w:rsidR="00DE72BA" w:rsidRDefault="00DE72BA" w:rsidP="00DE72BA">
                      <w:pPr>
                        <w:pStyle w:val="Lgende"/>
                      </w:pPr>
                    </w:p>
                    <w:p w14:paraId="7E3BB65C" w14:textId="77777777" w:rsidR="00DE72BA" w:rsidRPr="007573B1" w:rsidRDefault="00DE72BA" w:rsidP="00DE72BA"/>
                  </w:txbxContent>
                </v:textbox>
                <w10:wrap anchorx="margin"/>
              </v:shape>
            </w:pict>
          </mc:Fallback>
        </mc:AlternateContent>
      </w:r>
    </w:p>
    <w:p w14:paraId="11834F5A" w14:textId="106F8F99" w:rsidR="00AC3F97" w:rsidRDefault="00AC3F97" w:rsidP="007573B1">
      <w:pPr>
        <w:widowControl w:val="0"/>
        <w:tabs>
          <w:tab w:val="left" w:pos="0"/>
        </w:tabs>
        <w:spacing w:before="240" w:after="120" w:line="259" w:lineRule="auto"/>
        <w:jc w:val="center"/>
        <w:rPr>
          <w:noProof/>
          <w:lang w:val="fr-CA"/>
        </w:rPr>
      </w:pPr>
    </w:p>
    <w:p w14:paraId="14A32B61" w14:textId="4B054A54" w:rsidR="00F42687" w:rsidRPr="00A807C3" w:rsidRDefault="00966554" w:rsidP="0074053C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Case study</w:t>
      </w:r>
      <w:r w:rsidRPr="00A807C3">
        <w:rPr>
          <w:rFonts w:ascii="Arial" w:eastAsia="Arial" w:hAnsi="Arial" w:cs="Arial"/>
          <w:b/>
          <w:spacing w:val="-4"/>
        </w:rPr>
        <w:t xml:space="preserve"> </w:t>
      </w:r>
      <w:r w:rsidR="004F0D66" w:rsidRPr="00A807C3">
        <w:rPr>
          <w:rFonts w:ascii="Arial" w:eastAsia="Arial" w:hAnsi="Arial" w:cs="Arial"/>
          <w:b/>
          <w:spacing w:val="-4"/>
        </w:rPr>
        <w:t>2</w:t>
      </w:r>
    </w:p>
    <w:p w14:paraId="6CCECF22" w14:textId="6AFCDDBB" w:rsidR="00FC7EF1" w:rsidRDefault="004B7EE5" w:rsidP="0074053C">
      <w:pPr>
        <w:widowControl w:val="0"/>
        <w:tabs>
          <w:tab w:val="left" w:pos="0"/>
        </w:tabs>
        <w:spacing w:before="200" w:after="200" w:line="259" w:lineRule="auto"/>
        <w:jc w:val="both"/>
        <w:rPr>
          <w:rFonts w:ascii="Arial" w:hAnsi="Arial" w:cs="Arial"/>
          <w:spacing w:val="-4"/>
        </w:rPr>
      </w:pPr>
      <w:r>
        <w:rPr>
          <w:rFonts w:ascii="Arial" w:eastAsia="Arial" w:hAnsi="Arial" w:cs="Arial"/>
          <w:spacing w:val="-4"/>
        </w:rPr>
        <w:t>Table 2</w:t>
      </w:r>
      <w:r w:rsidRPr="00A807C3">
        <w:rPr>
          <w:rFonts w:ascii="Arial" w:eastAsia="Arial" w:hAnsi="Arial" w:cs="Arial"/>
          <w:spacing w:val="-4"/>
        </w:rPr>
        <w:t xml:space="preserve"> presents summary results </w:t>
      </w:r>
      <w:r>
        <w:rPr>
          <w:rFonts w:ascii="Arial" w:eastAsia="Arial" w:hAnsi="Arial" w:cs="Arial"/>
          <w:spacing w:val="-4"/>
        </w:rPr>
        <w:t xml:space="preserve">for both </w:t>
      </w:r>
      <w:r w:rsidRPr="00A807C3">
        <w:rPr>
          <w:rFonts w:ascii="Arial" w:eastAsia="Arial" w:hAnsi="Arial" w:cs="Arial"/>
          <w:spacing w:val="-4"/>
        </w:rPr>
        <w:t xml:space="preserve">FBD </w:t>
      </w:r>
      <w:r>
        <w:rPr>
          <w:rFonts w:ascii="Arial" w:eastAsia="Arial" w:hAnsi="Arial" w:cs="Arial"/>
          <w:spacing w:val="-4"/>
        </w:rPr>
        <w:t>and PBD of the bridge</w:t>
      </w:r>
      <w:r w:rsidR="00D21D6F"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 w:rsidR="003F4EF5">
        <w:rPr>
          <w:rFonts w:ascii="Arial" w:eastAsia="Arial" w:hAnsi="Arial" w:cs="Arial"/>
          <w:spacing w:val="-4"/>
        </w:rPr>
        <w:t>while figure 7</w:t>
      </w:r>
      <w:r w:rsidR="00832B7B" w:rsidRPr="00832B7B">
        <w:rPr>
          <w:rFonts w:ascii="Arial" w:eastAsia="Arial" w:hAnsi="Arial" w:cs="Arial"/>
          <w:spacing w:val="-4"/>
        </w:rPr>
        <w:t xml:space="preserve"> </w:t>
      </w:r>
      <w:r w:rsidR="00832B7B" w:rsidRPr="00C3674B">
        <w:rPr>
          <w:rFonts w:ascii="Arial" w:eastAsia="Arial" w:hAnsi="Arial" w:cs="Arial"/>
          <w:spacing w:val="-4"/>
        </w:rPr>
        <w:t xml:space="preserve">represents </w:t>
      </w:r>
      <w:r w:rsidR="00C23AC5">
        <w:rPr>
          <w:rFonts w:ascii="Arial" w:eastAsia="Arial" w:hAnsi="Arial" w:cs="Arial"/>
          <w:spacing w:val="-4"/>
        </w:rPr>
        <w:t xml:space="preserve">associated </w:t>
      </w:r>
      <w:r w:rsidR="00832B7B" w:rsidRPr="00C3674B">
        <w:rPr>
          <w:rFonts w:ascii="Arial" w:eastAsia="Arial" w:hAnsi="Arial" w:cs="Arial"/>
          <w:spacing w:val="-4"/>
        </w:rPr>
        <w:t>columns cross sections using both methodology</w:t>
      </w:r>
      <w:r w:rsidR="00DF6595">
        <w:rPr>
          <w:rFonts w:ascii="Arial" w:eastAsia="Arial" w:hAnsi="Arial" w:cs="Arial"/>
          <w:spacing w:val="-4"/>
        </w:rPr>
        <w:t>. F</w:t>
      </w:r>
      <w:r w:rsidR="0004745F">
        <w:rPr>
          <w:rFonts w:ascii="Arial" w:eastAsia="Arial" w:hAnsi="Arial" w:cs="Arial"/>
          <w:spacing w:val="-4"/>
        </w:rPr>
        <w:t>igure</w:t>
      </w:r>
      <w:r w:rsidR="00EF74C4">
        <w:rPr>
          <w:rFonts w:ascii="Arial" w:eastAsia="Arial" w:hAnsi="Arial" w:cs="Arial"/>
          <w:spacing w:val="-4"/>
        </w:rPr>
        <w:t>s</w:t>
      </w:r>
      <w:r w:rsidR="0004745F">
        <w:rPr>
          <w:rFonts w:ascii="Arial" w:eastAsia="Arial" w:hAnsi="Arial" w:cs="Arial"/>
          <w:spacing w:val="-4"/>
        </w:rPr>
        <w:t xml:space="preserve"> </w:t>
      </w:r>
      <w:r w:rsidR="003F4EF5">
        <w:rPr>
          <w:rFonts w:ascii="Arial" w:eastAsia="Arial" w:hAnsi="Arial" w:cs="Arial"/>
          <w:spacing w:val="-4"/>
        </w:rPr>
        <w:t>7b), 8b) and 9b)</w:t>
      </w:r>
      <w:r w:rsidR="00185CCE" w:rsidRPr="00DF6595">
        <w:rPr>
          <w:rFonts w:ascii="Arial" w:eastAsia="Arial" w:hAnsi="Arial" w:cs="Arial"/>
          <w:spacing w:val="-4"/>
        </w:rPr>
        <w:t xml:space="preserve"> </w:t>
      </w:r>
      <w:r w:rsidR="00D21D6F" w:rsidRPr="00DF6595">
        <w:rPr>
          <w:rFonts w:ascii="Arial" w:eastAsia="Arial" w:hAnsi="Arial" w:cs="Arial"/>
          <w:spacing w:val="-4"/>
        </w:rPr>
        <w:t xml:space="preserve">respectively </w:t>
      </w:r>
      <w:r w:rsidR="00185CCE" w:rsidRPr="00DF6595">
        <w:rPr>
          <w:rFonts w:ascii="Arial" w:eastAsia="Arial" w:hAnsi="Arial" w:cs="Arial"/>
          <w:spacing w:val="-4"/>
        </w:rPr>
        <w:t>present</w:t>
      </w:r>
      <w:r w:rsidR="00EF74C4" w:rsidRPr="00DF6595">
        <w:rPr>
          <w:rFonts w:ascii="Arial" w:eastAsia="Arial" w:hAnsi="Arial" w:cs="Arial"/>
          <w:spacing w:val="-4"/>
        </w:rPr>
        <w:t>s</w:t>
      </w:r>
      <w:r w:rsidR="00185CCE" w:rsidRPr="00DF6595">
        <w:rPr>
          <w:rFonts w:ascii="Arial" w:eastAsia="Arial" w:hAnsi="Arial" w:cs="Arial"/>
          <w:spacing w:val="-4"/>
        </w:rPr>
        <w:t xml:space="preserve"> </w:t>
      </w:r>
      <w:r w:rsidR="00D21D6F" w:rsidRPr="00DF6595">
        <w:rPr>
          <w:rFonts w:ascii="Arial" w:eastAsia="Arial" w:hAnsi="Arial" w:cs="Arial"/>
          <w:spacing w:val="-4"/>
        </w:rPr>
        <w:t>the</w:t>
      </w:r>
      <w:r w:rsidR="00103ACE" w:rsidRPr="00DF6595">
        <w:rPr>
          <w:rFonts w:ascii="Arial" w:eastAsia="Arial" w:hAnsi="Arial" w:cs="Arial"/>
          <w:spacing w:val="-4"/>
        </w:rPr>
        <w:t xml:space="preserve"> </w:t>
      </w:r>
      <w:r w:rsidR="00185CCE" w:rsidRPr="00DF6595">
        <w:rPr>
          <w:rFonts w:ascii="Arial" w:hAnsi="Arial" w:cs="Arial"/>
          <w:noProof/>
          <w:spacing w:val="-4"/>
        </w:rPr>
        <w:t>inelastic static pushover, moment-curvature</w:t>
      </w:r>
      <w:r w:rsidR="00D21D6F" w:rsidRPr="00DF6595">
        <w:rPr>
          <w:rFonts w:ascii="Arial" w:hAnsi="Arial" w:cs="Arial"/>
          <w:noProof/>
          <w:spacing w:val="-4"/>
        </w:rPr>
        <w:t>,</w:t>
      </w:r>
      <w:r w:rsidR="00185CCE" w:rsidRPr="00DF6595">
        <w:rPr>
          <w:rFonts w:ascii="Arial" w:hAnsi="Arial" w:cs="Arial"/>
          <w:noProof/>
          <w:spacing w:val="-4"/>
        </w:rPr>
        <w:t xml:space="preserve"> and fragility curves</w:t>
      </w:r>
      <w:r w:rsidR="00103ACE" w:rsidRPr="00DF6595">
        <w:rPr>
          <w:rFonts w:ascii="Arial" w:hAnsi="Arial" w:cs="Arial"/>
          <w:noProof/>
          <w:spacing w:val="-4"/>
        </w:rPr>
        <w:t xml:space="preserve"> </w:t>
      </w:r>
      <w:r w:rsidR="00D21D6F" w:rsidRPr="00DF6595">
        <w:rPr>
          <w:rFonts w:ascii="Arial" w:hAnsi="Arial" w:cs="Arial"/>
          <w:noProof/>
          <w:spacing w:val="-4"/>
        </w:rPr>
        <w:t>(</w:t>
      </w:r>
      <w:r w:rsidR="00103ACE" w:rsidRPr="00DF6595">
        <w:rPr>
          <w:rFonts w:ascii="Arial" w:hAnsi="Arial" w:cs="Arial"/>
          <w:noProof/>
          <w:spacing w:val="-4"/>
        </w:rPr>
        <w:t>from PBD</w:t>
      </w:r>
      <w:r w:rsidR="00D21D6F" w:rsidRPr="00DF6595">
        <w:rPr>
          <w:rFonts w:ascii="Arial" w:hAnsi="Arial" w:cs="Arial"/>
          <w:noProof/>
          <w:spacing w:val="-4"/>
        </w:rPr>
        <w:t>) for the critical column</w:t>
      </w:r>
      <w:r w:rsidR="00185CCE" w:rsidRPr="00DF6595">
        <w:rPr>
          <w:rFonts w:ascii="Arial" w:hAnsi="Arial" w:cs="Arial"/>
          <w:noProof/>
          <w:spacing w:val="-4"/>
        </w:rPr>
        <w:t>.</w:t>
      </w:r>
      <w:r w:rsidR="00185CCE" w:rsidRPr="00DF6595">
        <w:rPr>
          <w:noProof/>
        </w:rPr>
        <w:t xml:space="preserve"> </w:t>
      </w:r>
      <w:r w:rsidR="001127F0" w:rsidRPr="00DF6595">
        <w:rPr>
          <w:rFonts w:ascii="Arial" w:hAnsi="Arial" w:cs="Arial"/>
          <w:spacing w:val="-4"/>
        </w:rPr>
        <w:t>T</w:t>
      </w:r>
      <w:r w:rsidR="00D21D6F" w:rsidRPr="00DF6595">
        <w:rPr>
          <w:rFonts w:ascii="Arial" w:hAnsi="Arial" w:cs="Arial"/>
          <w:spacing w:val="-4"/>
        </w:rPr>
        <w:t>he t</w:t>
      </w:r>
      <w:r w:rsidR="001127F0" w:rsidRPr="00DF6595">
        <w:rPr>
          <w:rFonts w:ascii="Arial" w:hAnsi="Arial" w:cs="Arial"/>
          <w:spacing w:val="-4"/>
        </w:rPr>
        <w:t>otal construction cost for this bridge</w:t>
      </w:r>
      <w:r w:rsidR="00D21D6F" w:rsidRPr="00DF6595">
        <w:rPr>
          <w:rFonts w:ascii="Arial" w:hAnsi="Arial" w:cs="Arial"/>
          <w:spacing w:val="-4"/>
        </w:rPr>
        <w:t>,</w:t>
      </w:r>
      <w:r w:rsidR="001127F0" w:rsidRPr="00DF6595">
        <w:rPr>
          <w:rFonts w:ascii="Arial" w:hAnsi="Arial" w:cs="Arial"/>
          <w:spacing w:val="-4"/>
        </w:rPr>
        <w:t xml:space="preserve"> using FBD</w:t>
      </w:r>
      <w:r w:rsidR="00D21D6F" w:rsidRPr="00DF6595">
        <w:rPr>
          <w:rFonts w:ascii="Arial" w:hAnsi="Arial" w:cs="Arial"/>
          <w:spacing w:val="-4"/>
        </w:rPr>
        <w:t>,</w:t>
      </w:r>
      <w:r w:rsidR="001127F0" w:rsidRPr="00DF6595">
        <w:rPr>
          <w:rFonts w:ascii="Arial" w:hAnsi="Arial" w:cs="Arial"/>
          <w:spacing w:val="-4"/>
        </w:rPr>
        <w:t xml:space="preserve"> </w:t>
      </w:r>
      <w:proofErr w:type="gramStart"/>
      <w:r w:rsidR="00EB7D21" w:rsidRPr="00DF6595">
        <w:rPr>
          <w:rFonts w:ascii="Arial" w:hAnsi="Arial" w:cs="Arial"/>
          <w:spacing w:val="-4"/>
        </w:rPr>
        <w:t>is</w:t>
      </w:r>
      <w:r w:rsidR="001127F0" w:rsidRPr="00DF6595">
        <w:rPr>
          <w:rFonts w:ascii="Arial" w:hAnsi="Arial" w:cs="Arial"/>
          <w:spacing w:val="-4"/>
        </w:rPr>
        <w:t xml:space="preserve"> estimated</w:t>
      </w:r>
      <w:proofErr w:type="gramEnd"/>
      <w:r w:rsidR="001127F0" w:rsidRPr="00DF6595">
        <w:rPr>
          <w:rFonts w:ascii="Arial" w:hAnsi="Arial" w:cs="Arial"/>
          <w:spacing w:val="-4"/>
        </w:rPr>
        <w:t xml:space="preserve"> </w:t>
      </w:r>
      <w:r w:rsidR="00EB7D21" w:rsidRPr="00DF6595">
        <w:rPr>
          <w:rFonts w:ascii="Arial" w:hAnsi="Arial" w:cs="Arial"/>
          <w:spacing w:val="-4"/>
        </w:rPr>
        <w:t>at</w:t>
      </w:r>
      <w:r w:rsidR="00AD4CF0" w:rsidRPr="00DF6595">
        <w:rPr>
          <w:rFonts w:ascii="Arial" w:hAnsi="Arial" w:cs="Arial"/>
          <w:spacing w:val="-4"/>
        </w:rPr>
        <w:t xml:space="preserve"> $</w:t>
      </w:r>
      <w:r w:rsidR="009D5130" w:rsidRPr="00DF6595">
        <w:rPr>
          <w:rFonts w:ascii="Arial" w:hAnsi="Arial" w:cs="Arial"/>
          <w:spacing w:val="-4"/>
        </w:rPr>
        <w:t>3,383,</w:t>
      </w:r>
      <w:r w:rsidR="00AD4CF0" w:rsidRPr="00DF6595">
        <w:rPr>
          <w:rFonts w:ascii="Arial" w:hAnsi="Arial" w:cs="Arial"/>
          <w:spacing w:val="-4"/>
        </w:rPr>
        <w:t>000</w:t>
      </w:r>
      <w:r w:rsidR="009D5130" w:rsidRPr="00DF6595">
        <w:rPr>
          <w:rFonts w:ascii="Arial" w:hAnsi="Arial" w:cs="Arial"/>
          <w:spacing w:val="-4"/>
        </w:rPr>
        <w:t>.00</w:t>
      </w:r>
      <w:r w:rsidR="00D21D6F" w:rsidRPr="00DF6595">
        <w:rPr>
          <w:rFonts w:ascii="Arial" w:hAnsi="Arial" w:cs="Arial"/>
          <w:spacing w:val="-4"/>
        </w:rPr>
        <w:t>,</w:t>
      </w:r>
      <w:r w:rsidR="001127F0" w:rsidRPr="00DF6595">
        <w:rPr>
          <w:rFonts w:ascii="Arial" w:hAnsi="Arial" w:cs="Arial"/>
          <w:spacing w:val="-4"/>
        </w:rPr>
        <w:t xml:space="preserve"> </w:t>
      </w:r>
      <w:r w:rsidR="00D21D6F" w:rsidRPr="00DF6595">
        <w:rPr>
          <w:rFonts w:ascii="Arial" w:hAnsi="Arial" w:cs="Arial"/>
          <w:spacing w:val="-4"/>
        </w:rPr>
        <w:t>whereas</w:t>
      </w:r>
      <w:r w:rsidR="00D21D6F" w:rsidRPr="00EB7D21">
        <w:rPr>
          <w:rFonts w:ascii="Arial" w:hAnsi="Arial" w:cs="Arial"/>
          <w:spacing w:val="-4"/>
        </w:rPr>
        <w:t xml:space="preserve"> the </w:t>
      </w:r>
      <w:r w:rsidR="001127F0" w:rsidRPr="00EB7D21">
        <w:rPr>
          <w:rFonts w:ascii="Arial" w:hAnsi="Arial" w:cs="Arial"/>
          <w:spacing w:val="-4"/>
        </w:rPr>
        <w:t xml:space="preserve">total construction </w:t>
      </w:r>
      <w:r w:rsidR="00D21D6F" w:rsidRPr="00EB7D21">
        <w:rPr>
          <w:rFonts w:ascii="Arial" w:hAnsi="Arial" w:cs="Arial"/>
          <w:spacing w:val="-4"/>
        </w:rPr>
        <w:t xml:space="preserve">cost, </w:t>
      </w:r>
      <w:r w:rsidR="00CB4AA1" w:rsidRPr="00EB7D21">
        <w:rPr>
          <w:rFonts w:ascii="Arial" w:hAnsi="Arial" w:cs="Arial"/>
          <w:spacing w:val="-4"/>
        </w:rPr>
        <w:t>using PBD</w:t>
      </w:r>
      <w:r w:rsidR="00D21D6F" w:rsidRPr="00EB7D21">
        <w:rPr>
          <w:rFonts w:ascii="Arial" w:hAnsi="Arial" w:cs="Arial"/>
          <w:spacing w:val="-4"/>
        </w:rPr>
        <w:t>,</w:t>
      </w:r>
      <w:r w:rsidR="00CB4AA1" w:rsidRPr="00EB7D21">
        <w:rPr>
          <w:rFonts w:ascii="Arial" w:hAnsi="Arial" w:cs="Arial"/>
          <w:spacing w:val="-4"/>
        </w:rPr>
        <w:t xml:space="preserve"> </w:t>
      </w:r>
      <w:r w:rsidR="00EB7D21" w:rsidRPr="00EB7D21">
        <w:rPr>
          <w:rFonts w:ascii="Arial" w:hAnsi="Arial" w:cs="Arial"/>
          <w:spacing w:val="-4"/>
        </w:rPr>
        <w:t>is</w:t>
      </w:r>
      <w:r w:rsidR="00CB4AA1" w:rsidRPr="00EB7D21">
        <w:rPr>
          <w:rFonts w:ascii="Arial" w:hAnsi="Arial" w:cs="Arial"/>
          <w:spacing w:val="-4"/>
        </w:rPr>
        <w:t xml:space="preserve"> estimated </w:t>
      </w:r>
      <w:r w:rsidR="00EB7D21" w:rsidRPr="00EB7D21">
        <w:rPr>
          <w:rFonts w:ascii="Arial" w:hAnsi="Arial" w:cs="Arial"/>
          <w:spacing w:val="-4"/>
        </w:rPr>
        <w:t>at</w:t>
      </w:r>
      <w:r w:rsidR="00D21D6F" w:rsidRPr="00EB7D21">
        <w:rPr>
          <w:rFonts w:ascii="Arial" w:hAnsi="Arial" w:cs="Arial"/>
          <w:spacing w:val="-4"/>
        </w:rPr>
        <w:t xml:space="preserve"> </w:t>
      </w:r>
      <w:r w:rsidR="00AD4CF0">
        <w:rPr>
          <w:rFonts w:ascii="Arial" w:hAnsi="Arial" w:cs="Arial"/>
          <w:spacing w:val="-4"/>
        </w:rPr>
        <w:t>$</w:t>
      </w:r>
      <w:r w:rsidR="009D5130">
        <w:rPr>
          <w:rFonts w:ascii="Arial" w:hAnsi="Arial" w:cs="Arial"/>
          <w:spacing w:val="-4"/>
        </w:rPr>
        <w:t>3,</w:t>
      </w:r>
      <w:r w:rsidR="004146E0" w:rsidRPr="00EB7D21">
        <w:rPr>
          <w:rFonts w:ascii="Arial" w:hAnsi="Arial" w:cs="Arial"/>
          <w:spacing w:val="-4"/>
        </w:rPr>
        <w:t>295</w:t>
      </w:r>
      <w:r w:rsidR="009D5130">
        <w:rPr>
          <w:rFonts w:ascii="Arial" w:hAnsi="Arial" w:cs="Arial"/>
          <w:spacing w:val="-4"/>
        </w:rPr>
        <w:t>,</w:t>
      </w:r>
      <w:r w:rsidR="00AD4CF0">
        <w:rPr>
          <w:rFonts w:ascii="Arial" w:hAnsi="Arial" w:cs="Arial"/>
          <w:spacing w:val="-4"/>
        </w:rPr>
        <w:t>000</w:t>
      </w:r>
      <w:r w:rsidR="009D5130">
        <w:rPr>
          <w:rFonts w:ascii="Arial" w:hAnsi="Arial" w:cs="Arial"/>
          <w:spacing w:val="-4"/>
        </w:rPr>
        <w:t>.00</w:t>
      </w:r>
      <w:r w:rsidR="00D21D6F" w:rsidRPr="00EB7D21">
        <w:rPr>
          <w:rFonts w:ascii="Arial" w:hAnsi="Arial" w:cs="Arial"/>
          <w:spacing w:val="-4"/>
        </w:rPr>
        <w:t>, which represents a 2.6</w:t>
      </w:r>
      <w:r w:rsidR="000F59FD">
        <w:rPr>
          <w:rFonts w:ascii="Arial" w:hAnsi="Arial" w:cs="Arial"/>
          <w:spacing w:val="-4"/>
        </w:rPr>
        <w:t>0</w:t>
      </w:r>
      <w:r w:rsidR="00D21D6F" w:rsidRPr="00EB7D21">
        <w:rPr>
          <w:rFonts w:ascii="Arial" w:hAnsi="Arial" w:cs="Arial"/>
          <w:spacing w:val="-4"/>
        </w:rPr>
        <w:t xml:space="preserve"> % cost reduction</w:t>
      </w:r>
      <w:r w:rsidR="001127F0" w:rsidRPr="00EB7D21">
        <w:rPr>
          <w:rFonts w:ascii="Arial" w:hAnsi="Arial" w:cs="Arial"/>
          <w:spacing w:val="-4"/>
        </w:rPr>
        <w:t>.</w:t>
      </w:r>
    </w:p>
    <w:p w14:paraId="233285B7" w14:textId="77777777" w:rsidR="00FC7EF1" w:rsidRDefault="00FC7EF1" w:rsidP="0074053C">
      <w:pPr>
        <w:widowControl w:val="0"/>
        <w:tabs>
          <w:tab w:val="left" w:pos="0"/>
        </w:tabs>
        <w:spacing w:before="200" w:after="200" w:line="259" w:lineRule="auto"/>
        <w:jc w:val="both"/>
        <w:rPr>
          <w:rFonts w:ascii="Arial" w:hAnsi="Arial" w:cs="Arial"/>
          <w:spacing w:val="-4"/>
        </w:rPr>
      </w:pPr>
    </w:p>
    <w:p w14:paraId="148302F8" w14:textId="01ED4151" w:rsidR="004B7EE5" w:rsidRPr="004B7EE5" w:rsidRDefault="00F63F65" w:rsidP="0074053C">
      <w:pPr>
        <w:widowControl w:val="0"/>
        <w:tabs>
          <w:tab w:val="left" w:pos="0"/>
        </w:tabs>
        <w:spacing w:before="200" w:after="200" w:line="259" w:lineRule="auto"/>
        <w:jc w:val="center"/>
        <w:rPr>
          <w:rFonts w:ascii="Arial" w:hAnsi="Arial" w:cs="Arial"/>
          <w:spacing w:val="-4"/>
        </w:rPr>
      </w:pPr>
      <w:r w:rsidRPr="00A807C3">
        <w:rPr>
          <w:rFonts w:ascii="Arial" w:hAnsi="Arial" w:cs="Arial"/>
          <w:spacing w:val="-4"/>
        </w:rPr>
        <w:t xml:space="preserve">Table </w:t>
      </w:r>
      <w:proofErr w:type="gramStart"/>
      <w:r w:rsidR="004B7EE5">
        <w:rPr>
          <w:rFonts w:ascii="Arial" w:hAnsi="Arial" w:cs="Arial"/>
          <w:spacing w:val="-4"/>
        </w:rPr>
        <w:t>2</w:t>
      </w:r>
      <w:r w:rsidRPr="00A807C3">
        <w:rPr>
          <w:rFonts w:ascii="Arial" w:hAnsi="Arial" w:cs="Arial"/>
          <w:spacing w:val="-4"/>
        </w:rPr>
        <w:t xml:space="preserve"> :</w:t>
      </w:r>
      <w:proofErr w:type="gramEnd"/>
      <w:r w:rsidRPr="00A807C3">
        <w:rPr>
          <w:rFonts w:ascii="Arial" w:hAnsi="Arial" w:cs="Arial"/>
          <w:spacing w:val="-4"/>
        </w:rPr>
        <w:t xml:space="preserve"> Sum</w:t>
      </w:r>
      <w:r w:rsidR="005153B1">
        <w:rPr>
          <w:rFonts w:ascii="Arial" w:hAnsi="Arial" w:cs="Arial"/>
          <w:spacing w:val="-4"/>
        </w:rPr>
        <w:t xml:space="preserve">mary results for FBD </w:t>
      </w:r>
      <w:r w:rsidR="004B7EE5">
        <w:rPr>
          <w:rFonts w:ascii="Arial" w:hAnsi="Arial" w:cs="Arial"/>
          <w:spacing w:val="-4"/>
        </w:rPr>
        <w:t xml:space="preserve">and PBD </w:t>
      </w:r>
      <w:r w:rsidR="001514D2">
        <w:rPr>
          <w:rFonts w:ascii="Arial" w:hAnsi="Arial" w:cs="Arial"/>
          <w:spacing w:val="-4"/>
        </w:rPr>
        <w:t>for</w:t>
      </w:r>
      <w:r w:rsidR="005153B1">
        <w:rPr>
          <w:rFonts w:ascii="Arial" w:hAnsi="Arial" w:cs="Arial"/>
          <w:spacing w:val="-4"/>
        </w:rPr>
        <w:t xml:space="preserve"> </w:t>
      </w:r>
      <w:r w:rsidR="001514D2">
        <w:rPr>
          <w:rFonts w:ascii="Arial" w:hAnsi="Arial" w:cs="Arial"/>
          <w:spacing w:val="-4"/>
        </w:rPr>
        <w:t>case study 2</w:t>
      </w:r>
    </w:p>
    <w:tbl>
      <w:tblPr>
        <w:tblStyle w:val="Grilledutableau"/>
        <w:tblW w:w="7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79"/>
        <w:gridCol w:w="1015"/>
        <w:gridCol w:w="1361"/>
        <w:gridCol w:w="1325"/>
        <w:gridCol w:w="943"/>
        <w:gridCol w:w="851"/>
      </w:tblGrid>
      <w:tr w:rsidR="004B7EE5" w14:paraId="2F92B001" w14:textId="77777777" w:rsidTr="00CA20B4">
        <w:trPr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115B3AC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9A7D37" w14:textId="77777777" w:rsidR="004B7EE5" w:rsidRPr="00A807C3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lang w:val="fr-CA"/>
              </w:rPr>
            </w:pPr>
            <w:proofErr w:type="spellStart"/>
            <w:r>
              <w:rPr>
                <w:rFonts w:ascii="Arial" w:hAnsi="Arial" w:cs="Arial"/>
                <w:spacing w:val="-4"/>
                <w:lang w:val="fr-CA"/>
              </w:rPr>
              <w:t>Depth</w:t>
            </w:r>
            <w:proofErr w:type="spellEnd"/>
          </w:p>
          <w:p w14:paraId="19C27582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  <w:lang w:val="fr-CA"/>
              </w:rPr>
              <w:t>(mm)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22C8F4" w14:textId="0F84326C" w:rsidR="004B7EE5" w:rsidRPr="00A807C3" w:rsidRDefault="006C70F3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Total area of longitudinal reinforcing</w:t>
            </w:r>
            <w:r w:rsidR="004B7EE5" w:rsidRPr="00A807C3">
              <w:rPr>
                <w:rFonts w:ascii="Arial" w:hAnsi="Arial" w:cs="Arial"/>
                <w:spacing w:val="-4"/>
              </w:rPr>
              <w:t xml:space="preserve"> bars</w:t>
            </w:r>
          </w:p>
          <w:p w14:paraId="5584127B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</w:rPr>
              <w:t>(mm</w:t>
            </w:r>
            <w:r w:rsidRPr="00A807C3">
              <w:rPr>
                <w:rFonts w:ascii="Arial" w:hAnsi="Arial" w:cs="Arial"/>
                <w:spacing w:val="-4"/>
                <w:vertAlign w:val="superscript"/>
              </w:rPr>
              <w:t>2</w:t>
            </w:r>
            <w:r w:rsidRPr="00A807C3">
              <w:rPr>
                <w:rFonts w:ascii="Arial" w:hAnsi="Arial" w:cs="Arial"/>
                <w:spacing w:val="-4"/>
              </w:rPr>
              <w:t>)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C5CA5B" w14:textId="790B312B" w:rsidR="004B7EE5" w:rsidRPr="000C4981" w:rsidRDefault="00744AF8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Maximum displacement</w:t>
            </w:r>
          </w:p>
          <w:p w14:paraId="2CF0DE73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A807C3">
              <w:rPr>
                <w:rFonts w:ascii="Arial" w:hAnsi="Arial" w:cs="Arial"/>
                <w:spacing w:val="-4"/>
              </w:rPr>
              <w:t>(</w:t>
            </w:r>
            <w:r w:rsidRPr="000C4981">
              <w:rPr>
                <w:rFonts w:ascii="Arial" w:hAnsi="Arial" w:cs="Arial"/>
                <w:spacing w:val="-4"/>
              </w:rPr>
              <w:t>mm</w:t>
            </w:r>
            <w:r w:rsidRPr="00A807C3">
              <w:rPr>
                <w:rFonts w:ascii="Arial" w:hAnsi="Arial" w:cs="Arial"/>
                <w:spacing w:val="-4"/>
              </w:rPr>
              <w:t>)</w:t>
            </w:r>
          </w:p>
        </w:tc>
      </w:tr>
      <w:tr w:rsidR="004B7EE5" w14:paraId="4354AFDF" w14:textId="77777777" w:rsidTr="00CA20B4">
        <w:trPr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976E21E" w14:textId="77777777" w:rsidR="004B7EE5" w:rsidRPr="000C4981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50CD64E0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14:paraId="72A3C641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PBD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14:paraId="0FF9A680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14:paraId="77752BC7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PBD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14:paraId="651D62BC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FBD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361A070" w14:textId="77777777" w:rsidR="004B7EE5" w:rsidRDefault="004B7EE5" w:rsidP="00CA20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PBD</w:t>
            </w:r>
          </w:p>
        </w:tc>
      </w:tr>
      <w:tr w:rsidR="004B7EE5" w14:paraId="0054E990" w14:textId="77777777" w:rsidTr="00CA20B4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22EBC6EB" w14:textId="77777777" w:rsidR="004B7EE5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spacing w:val="-4"/>
              </w:rPr>
              <w:t>Columns</w:t>
            </w:r>
          </w:p>
        </w:tc>
        <w:tc>
          <w:tcPr>
            <w:tcW w:w="879" w:type="dxa"/>
            <w:tcBorders>
              <w:top w:val="single" w:sz="4" w:space="0" w:color="auto"/>
            </w:tcBorders>
          </w:tcPr>
          <w:p w14:paraId="4A3AF518" w14:textId="77777777" w:rsidR="004B7EE5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 w:rsidRPr="000C4981">
              <w:rPr>
                <w:rFonts w:ascii="Arial" w:hAnsi="Arial" w:cs="Arial"/>
                <w:spacing w:val="-4"/>
              </w:rPr>
              <w:t>1</w:t>
            </w:r>
            <w:r>
              <w:rPr>
                <w:rFonts w:ascii="Arial" w:hAnsi="Arial" w:cs="Arial"/>
                <w:spacing w:val="-4"/>
              </w:rPr>
              <w:t xml:space="preserve"> 460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14:paraId="52D97DBF" w14:textId="38A4358E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lang w:val="fr-CA"/>
              </w:rPr>
            </w:pPr>
            <w:r>
              <w:rPr>
                <w:rFonts w:ascii="Arial" w:hAnsi="Arial" w:cs="Arial"/>
                <w:spacing w:val="-4"/>
                <w:lang w:val="fr-CA"/>
              </w:rPr>
              <w:t>1</w:t>
            </w:r>
            <w:r w:rsidR="002506A4">
              <w:rPr>
                <w:rFonts w:ascii="Arial" w:hAnsi="Arial" w:cs="Arial"/>
                <w:spacing w:val="-4"/>
                <w:lang w:val="fr-CA"/>
              </w:rPr>
              <w:t xml:space="preserve"> </w:t>
            </w:r>
            <w:r>
              <w:rPr>
                <w:rFonts w:ascii="Arial" w:hAnsi="Arial" w:cs="Arial"/>
                <w:spacing w:val="-4"/>
                <w:lang w:val="fr-CA"/>
              </w:rPr>
              <w:t>000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CB9F508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11 000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14:paraId="04FA1C49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8000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14:paraId="0A1BD10C" w14:textId="294D31B6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35.0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82F797F" w14:textId="0B2965E5" w:rsidR="004B7EE5" w:rsidRPr="00A807C3" w:rsidRDefault="00E0156C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42.5</w:t>
            </w:r>
          </w:p>
        </w:tc>
      </w:tr>
      <w:tr w:rsidR="004B7EE5" w14:paraId="2263B38D" w14:textId="77777777" w:rsidTr="00874F9F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490E66B" w14:textId="77777777" w:rsidR="004B7EE5" w:rsidRPr="000C4981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</w:rPr>
              <w:t>Footing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14:paraId="55E47E0C" w14:textId="12F656B3" w:rsidR="004B7EE5" w:rsidRDefault="002506A4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  <w:lang w:val="fr-CA"/>
              </w:rPr>
              <w:t>3 900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14:paraId="39C47F28" w14:textId="04C06304" w:rsidR="004B7EE5" w:rsidRPr="00A807C3" w:rsidRDefault="002506A4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spacing w:val="-4"/>
                <w:lang w:val="fr-CA"/>
              </w:rPr>
            </w:pPr>
            <w:r>
              <w:rPr>
                <w:rFonts w:ascii="Arial" w:hAnsi="Arial" w:cs="Arial"/>
                <w:spacing w:val="-4"/>
                <w:lang w:val="fr-CA"/>
              </w:rPr>
              <w:t>2 500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24EF17B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46 900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6992CE41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32 500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3FFF73E5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N/A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60E01B1" w14:textId="77777777" w:rsidR="004B7EE5" w:rsidRPr="00A807C3" w:rsidRDefault="004B7EE5" w:rsidP="004B7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color w:val="auto"/>
                <w:spacing w:val="-4"/>
                <w:lang w:val="fr-CA"/>
              </w:rPr>
            </w:pPr>
            <w:r>
              <w:rPr>
                <w:rFonts w:ascii="Arial" w:hAnsi="Arial" w:cs="Arial"/>
                <w:color w:val="auto"/>
                <w:spacing w:val="-4"/>
                <w:lang w:val="fr-CA"/>
              </w:rPr>
              <w:t>N/A</w:t>
            </w:r>
          </w:p>
        </w:tc>
      </w:tr>
    </w:tbl>
    <w:p w14:paraId="09F58EC9" w14:textId="21F19DA5" w:rsidR="00401413" w:rsidRPr="003F4EF5" w:rsidRDefault="003F4EF5" w:rsidP="003F4EF5">
      <w:pPr>
        <w:widowControl w:val="0"/>
        <w:tabs>
          <w:tab w:val="left" w:pos="0"/>
        </w:tabs>
        <w:spacing w:before="240" w:after="120" w:line="259" w:lineRule="auto"/>
        <w:jc w:val="center"/>
        <w:rPr>
          <w:noProof/>
          <w:lang w:val="fr-CA"/>
        </w:rPr>
      </w:pPr>
      <w:r w:rsidRPr="00A807C3">
        <w:rPr>
          <w:noProof/>
          <w:spacing w:val="-4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1145B2" wp14:editId="05296C31">
                <wp:simplePos x="0" y="0"/>
                <wp:positionH relativeFrom="margin">
                  <wp:align>left</wp:align>
                </wp:positionH>
                <wp:positionV relativeFrom="paragraph">
                  <wp:posOffset>1358900</wp:posOffset>
                </wp:positionV>
                <wp:extent cx="5605366" cy="326003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366" cy="32600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3D0BD7" w14:textId="3EC1661E" w:rsidR="00832B7B" w:rsidRPr="00C80E5E" w:rsidRDefault="003F4EF5" w:rsidP="00832B7B">
                            <w:pPr>
                              <w:pStyle w:val="Lgende"/>
                            </w:pPr>
                            <w:r>
                              <w:t>Figure 7</w:t>
                            </w:r>
                            <w:r w:rsidR="00832B7B">
                              <w:t>: Case study 2 – Comparison between columns cross section designed with FBD (left) and PBD (right)</w:t>
                            </w:r>
                          </w:p>
                          <w:p w14:paraId="43FC0F85" w14:textId="77777777" w:rsidR="00832B7B" w:rsidRPr="00DE72BA" w:rsidRDefault="00832B7B" w:rsidP="00832B7B"/>
                          <w:p w14:paraId="37EC480B" w14:textId="77777777" w:rsidR="00832B7B" w:rsidRDefault="00832B7B" w:rsidP="00832B7B">
                            <w:pPr>
                              <w:pStyle w:val="Lgende"/>
                            </w:pPr>
                          </w:p>
                          <w:p w14:paraId="7E94A8F5" w14:textId="77777777" w:rsidR="00832B7B" w:rsidRPr="007573B1" w:rsidRDefault="00832B7B" w:rsidP="00832B7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45B2" id="Zone de texte 56" o:spid="_x0000_s1047" type="#_x0000_t202" style="position:absolute;left:0;text-align:left;margin-left:0;margin-top:107pt;width:441.35pt;height:25.6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" stroked="f">
                <v:textbox inset="0,0,0,0">
                  <w:txbxContent>
                    <w:p w14:paraId="5F3D0BD7" w14:textId="3EC1661E" w:rsidR="00832B7B" w:rsidRPr="00C80E5E" w:rsidRDefault="003F4EF5" w:rsidP="00832B7B">
                      <w:pPr>
                        <w:pStyle w:val="Lgende"/>
                      </w:pPr>
                      <w:r>
                        <w:t>Figure 7</w:t>
                      </w:r>
                      <w:r w:rsidR="00832B7B">
                        <w:t>: Case study 2 – Comparison between columns cross section designed with FBD (left) and PBD (right)</w:t>
                      </w:r>
                    </w:p>
                    <w:p w14:paraId="43FC0F85" w14:textId="77777777" w:rsidR="00832B7B" w:rsidRPr="00DE72BA" w:rsidRDefault="00832B7B" w:rsidP="00832B7B"/>
                    <w:p w14:paraId="37EC480B" w14:textId="77777777" w:rsidR="00832B7B" w:rsidRDefault="00832B7B" w:rsidP="00832B7B">
                      <w:pPr>
                        <w:pStyle w:val="Lgende"/>
                      </w:pPr>
                    </w:p>
                    <w:p w14:paraId="7E94A8F5" w14:textId="77777777" w:rsidR="00832B7B" w:rsidRPr="007573B1" w:rsidRDefault="00832B7B" w:rsidP="00832B7B"/>
                  </w:txbxContent>
                </v:textbox>
                <w10:wrap anchorx="margin"/>
              </v:shape>
            </w:pict>
          </mc:Fallback>
        </mc:AlternateContent>
      </w:r>
      <w:r w:rsidR="0053187A">
        <w:rPr>
          <w:noProof/>
          <w:lang w:val="fr-CA"/>
        </w:rPr>
        <w:br/>
      </w:r>
      <w:r w:rsidR="008C078D" w:rsidRPr="008C078D">
        <w:rPr>
          <w:noProof/>
          <w:lang w:val="fr-CA"/>
        </w:rPr>
        <w:drawing>
          <wp:inline distT="0" distB="0" distL="0" distR="0" wp14:anchorId="34E3C67A" wp14:editId="739A6AE6">
            <wp:extent cx="1332000" cy="1292400"/>
            <wp:effectExtent l="0" t="0" r="1905" b="317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8D">
        <w:rPr>
          <w:noProof/>
          <w:lang w:val="fr-CA"/>
        </w:rPr>
        <w:t xml:space="preserve">               </w:t>
      </w:r>
      <w:r w:rsidR="008C078D" w:rsidRPr="008C078D">
        <w:rPr>
          <w:noProof/>
          <w:lang w:val="fr-CA"/>
        </w:rPr>
        <w:t xml:space="preserve"> </w:t>
      </w:r>
      <w:r w:rsidR="008C078D" w:rsidRPr="008C078D">
        <w:rPr>
          <w:noProof/>
          <w:lang w:val="fr-CA"/>
        </w:rPr>
        <w:drawing>
          <wp:inline distT="0" distB="0" distL="0" distR="0" wp14:anchorId="5334BE48" wp14:editId="0D67AD26">
            <wp:extent cx="1288800" cy="860400"/>
            <wp:effectExtent l="0" t="0" r="698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E8BD" w14:textId="77777777" w:rsidR="003F4EF5" w:rsidRDefault="003F4EF5" w:rsidP="00966FA9">
      <w:pPr>
        <w:widowControl w:val="0"/>
        <w:tabs>
          <w:tab w:val="left" w:pos="0"/>
        </w:tabs>
        <w:spacing w:before="240" w:after="120" w:line="259" w:lineRule="auto"/>
        <w:jc w:val="center"/>
        <w:rPr>
          <w:rFonts w:ascii="Arial" w:eastAsia="Arial" w:hAnsi="Arial" w:cs="Arial"/>
          <w:spacing w:val="-4"/>
        </w:rPr>
      </w:pPr>
    </w:p>
    <w:p w14:paraId="276EB023" w14:textId="7E3574A5" w:rsidR="009728B6" w:rsidRPr="00A807C3" w:rsidRDefault="008C318C" w:rsidP="0074053C">
      <w:pPr>
        <w:widowControl w:val="0"/>
        <w:numPr>
          <w:ilvl w:val="1"/>
          <w:numId w:val="2"/>
        </w:numPr>
        <w:tabs>
          <w:tab w:val="left" w:pos="709"/>
        </w:tabs>
        <w:spacing w:before="200" w:after="200" w:line="259" w:lineRule="auto"/>
        <w:ind w:left="862" w:hanging="862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IMPACT A</w:t>
      </w:r>
      <w:r w:rsidR="0012402C">
        <w:rPr>
          <w:rFonts w:ascii="Arial" w:eastAsia="Arial" w:hAnsi="Arial" w:cs="Arial"/>
          <w:b/>
          <w:spacing w:val="-4"/>
        </w:rPr>
        <w:t>S</w:t>
      </w:r>
      <w:r>
        <w:rPr>
          <w:rFonts w:ascii="Arial" w:eastAsia="Arial" w:hAnsi="Arial" w:cs="Arial"/>
          <w:b/>
          <w:spacing w:val="-4"/>
        </w:rPr>
        <w:t>SESSMENT OF SEISMIC DESIGN METHODOLOGY</w:t>
      </w:r>
    </w:p>
    <w:p w14:paraId="5C67F359" w14:textId="2170417F" w:rsidR="00690C9E" w:rsidRDefault="00291157" w:rsidP="0074053C">
      <w:pPr>
        <w:widowControl w:val="0"/>
        <w:tabs>
          <w:tab w:val="left" w:pos="709"/>
        </w:tabs>
        <w:spacing w:before="200" w:after="200" w:line="259" w:lineRule="auto"/>
        <w:jc w:val="both"/>
        <w:rPr>
          <w:rFonts w:ascii="Arial" w:eastAsia="Arial" w:hAnsi="Arial" w:cs="Arial"/>
          <w:spacing w:val="-4"/>
        </w:rPr>
      </w:pPr>
      <w:r w:rsidRPr="00666723">
        <w:rPr>
          <w:rFonts w:ascii="Arial" w:eastAsia="Arial" w:hAnsi="Arial" w:cs="Arial"/>
          <w:spacing w:val="-4"/>
        </w:rPr>
        <w:t>For the two case studied</w:t>
      </w:r>
      <w:r w:rsidR="009040AB" w:rsidRPr="00666723">
        <w:rPr>
          <w:rFonts w:ascii="Arial" w:eastAsia="Arial" w:hAnsi="Arial" w:cs="Arial"/>
          <w:spacing w:val="-4"/>
        </w:rPr>
        <w:t>,</w:t>
      </w:r>
      <w:r w:rsidR="00107ECC" w:rsidRPr="00666723">
        <w:rPr>
          <w:rFonts w:ascii="Arial" w:eastAsia="Arial" w:hAnsi="Arial" w:cs="Arial"/>
          <w:spacing w:val="-4"/>
        </w:rPr>
        <w:t xml:space="preserve"> PBD enable</w:t>
      </w:r>
      <w:r w:rsidR="00567D4A" w:rsidRPr="00666723">
        <w:rPr>
          <w:rFonts w:ascii="Arial" w:eastAsia="Arial" w:hAnsi="Arial" w:cs="Arial"/>
          <w:spacing w:val="-4"/>
        </w:rPr>
        <w:t>d</w:t>
      </w:r>
      <w:r w:rsidR="00107ECC" w:rsidRPr="00666723">
        <w:rPr>
          <w:rFonts w:ascii="Arial" w:eastAsia="Arial" w:hAnsi="Arial" w:cs="Arial"/>
          <w:spacing w:val="-4"/>
        </w:rPr>
        <w:t xml:space="preserve"> reduction</w:t>
      </w:r>
      <w:r w:rsidR="009040AB" w:rsidRPr="00666723">
        <w:rPr>
          <w:rFonts w:ascii="Arial" w:eastAsia="Arial" w:hAnsi="Arial" w:cs="Arial"/>
          <w:spacing w:val="-4"/>
        </w:rPr>
        <w:t>s</w:t>
      </w:r>
      <w:r w:rsidR="00107ECC" w:rsidRPr="00666723">
        <w:rPr>
          <w:rFonts w:ascii="Arial" w:eastAsia="Arial" w:hAnsi="Arial" w:cs="Arial"/>
          <w:spacing w:val="-4"/>
        </w:rPr>
        <w:t xml:space="preserve"> in</w:t>
      </w:r>
      <w:r w:rsidR="00A44C8A" w:rsidRPr="00666723">
        <w:rPr>
          <w:rFonts w:ascii="Arial" w:eastAsia="Arial" w:hAnsi="Arial" w:cs="Arial"/>
          <w:spacing w:val="-4"/>
        </w:rPr>
        <w:t xml:space="preserve"> the</w:t>
      </w:r>
      <w:r w:rsidR="00107ECC" w:rsidRPr="00666723">
        <w:rPr>
          <w:rFonts w:ascii="Arial" w:eastAsia="Arial" w:hAnsi="Arial" w:cs="Arial"/>
          <w:spacing w:val="-4"/>
        </w:rPr>
        <w:t xml:space="preserve"> bridge</w:t>
      </w:r>
      <w:r w:rsidR="00A44C8A" w:rsidRPr="00666723">
        <w:rPr>
          <w:rFonts w:ascii="Arial" w:eastAsia="Arial" w:hAnsi="Arial" w:cs="Arial"/>
          <w:spacing w:val="-4"/>
        </w:rPr>
        <w:t>’</w:t>
      </w:r>
      <w:r w:rsidR="00F34CF5" w:rsidRPr="00666723">
        <w:rPr>
          <w:rFonts w:ascii="Arial" w:eastAsia="Arial" w:hAnsi="Arial" w:cs="Arial"/>
          <w:spacing w:val="-4"/>
        </w:rPr>
        <w:t xml:space="preserve">s columns and </w:t>
      </w:r>
      <w:r w:rsidR="009040AB" w:rsidRPr="00666723">
        <w:rPr>
          <w:rFonts w:ascii="Arial" w:eastAsia="Arial" w:hAnsi="Arial" w:cs="Arial"/>
          <w:spacing w:val="-4"/>
        </w:rPr>
        <w:t xml:space="preserve">foundations </w:t>
      </w:r>
      <w:r w:rsidR="00107ECC" w:rsidRPr="00666723">
        <w:rPr>
          <w:rFonts w:ascii="Arial" w:eastAsia="Arial" w:hAnsi="Arial" w:cs="Arial"/>
          <w:spacing w:val="-4"/>
        </w:rPr>
        <w:t xml:space="preserve">sizes </w:t>
      </w:r>
      <w:r w:rsidR="00F34CF5" w:rsidRPr="00666723">
        <w:rPr>
          <w:rFonts w:ascii="Arial" w:eastAsia="Arial" w:hAnsi="Arial" w:cs="Arial"/>
          <w:spacing w:val="-4"/>
        </w:rPr>
        <w:t>along</w:t>
      </w:r>
      <w:r w:rsidR="009040AB" w:rsidRPr="00666723">
        <w:rPr>
          <w:rFonts w:ascii="Arial" w:eastAsia="Arial" w:hAnsi="Arial" w:cs="Arial"/>
          <w:spacing w:val="-4"/>
        </w:rPr>
        <w:t xml:space="preserve"> </w:t>
      </w:r>
      <w:r w:rsidR="00F34CF5" w:rsidRPr="00666723">
        <w:rPr>
          <w:rFonts w:ascii="Arial" w:eastAsia="Arial" w:hAnsi="Arial" w:cs="Arial"/>
          <w:spacing w:val="-4"/>
        </w:rPr>
        <w:t xml:space="preserve">with </w:t>
      </w:r>
      <w:r w:rsidR="00A44C8A" w:rsidRPr="00666723">
        <w:rPr>
          <w:rFonts w:ascii="Arial" w:eastAsia="Arial" w:hAnsi="Arial" w:cs="Arial"/>
          <w:spacing w:val="-4"/>
        </w:rPr>
        <w:t>the</w:t>
      </w:r>
      <w:r w:rsidR="00FE4F71" w:rsidRPr="00666723">
        <w:rPr>
          <w:rFonts w:ascii="Arial" w:eastAsia="Arial" w:hAnsi="Arial" w:cs="Arial"/>
          <w:spacing w:val="-4"/>
        </w:rPr>
        <w:t>ir</w:t>
      </w:r>
      <w:r w:rsidR="00A44C8A" w:rsidRPr="00666723">
        <w:rPr>
          <w:rFonts w:ascii="Arial" w:eastAsia="Arial" w:hAnsi="Arial" w:cs="Arial"/>
          <w:spacing w:val="-4"/>
        </w:rPr>
        <w:t xml:space="preserve"> </w:t>
      </w:r>
      <w:r w:rsidR="00F34CF5" w:rsidRPr="00666723">
        <w:rPr>
          <w:rFonts w:ascii="Arial" w:eastAsia="Arial" w:hAnsi="Arial" w:cs="Arial"/>
          <w:spacing w:val="-4"/>
        </w:rPr>
        <w:t xml:space="preserve">total </w:t>
      </w:r>
      <w:r w:rsidR="00107ECC" w:rsidRPr="00666723">
        <w:rPr>
          <w:rFonts w:ascii="Arial" w:eastAsia="Arial" w:hAnsi="Arial" w:cs="Arial"/>
          <w:spacing w:val="-4"/>
        </w:rPr>
        <w:t>reinforcing steel quantity</w:t>
      </w:r>
      <w:r w:rsidR="009040AB" w:rsidRPr="00666723">
        <w:rPr>
          <w:rFonts w:ascii="Arial" w:eastAsia="Arial" w:hAnsi="Arial" w:cs="Arial"/>
          <w:spacing w:val="-4"/>
        </w:rPr>
        <w:t xml:space="preserve">. </w:t>
      </w:r>
      <w:r w:rsidR="004146E0" w:rsidRPr="00666723">
        <w:rPr>
          <w:rFonts w:ascii="Arial" w:eastAsia="Arial" w:hAnsi="Arial" w:cs="Arial"/>
          <w:spacing w:val="-4"/>
        </w:rPr>
        <w:t xml:space="preserve">Total savings for </w:t>
      </w:r>
      <w:r w:rsidR="00612C23" w:rsidRPr="00666723">
        <w:rPr>
          <w:rFonts w:ascii="Arial" w:eastAsia="Arial" w:hAnsi="Arial" w:cs="Arial"/>
          <w:spacing w:val="-4"/>
        </w:rPr>
        <w:t>case</w:t>
      </w:r>
      <w:r w:rsidR="00FE4F71" w:rsidRPr="00666723">
        <w:rPr>
          <w:rFonts w:ascii="Arial" w:eastAsia="Arial" w:hAnsi="Arial" w:cs="Arial"/>
          <w:spacing w:val="-4"/>
        </w:rPr>
        <w:t xml:space="preserve"> study</w:t>
      </w:r>
      <w:r w:rsidR="00612C23" w:rsidRPr="00666723">
        <w:rPr>
          <w:rFonts w:ascii="Arial" w:eastAsia="Arial" w:hAnsi="Arial" w:cs="Arial"/>
          <w:spacing w:val="-4"/>
        </w:rPr>
        <w:t xml:space="preserve"> 1</w:t>
      </w:r>
      <w:r w:rsidR="004146E0" w:rsidRPr="00666723">
        <w:rPr>
          <w:rFonts w:ascii="Arial" w:eastAsia="Arial" w:hAnsi="Arial" w:cs="Arial"/>
          <w:spacing w:val="-4"/>
        </w:rPr>
        <w:t xml:space="preserve"> </w:t>
      </w:r>
      <w:proofErr w:type="gramStart"/>
      <w:r w:rsidR="004146E0" w:rsidRPr="00666723">
        <w:rPr>
          <w:rFonts w:ascii="Arial" w:eastAsia="Arial" w:hAnsi="Arial" w:cs="Arial"/>
          <w:spacing w:val="-4"/>
        </w:rPr>
        <w:t>are estimated</w:t>
      </w:r>
      <w:proofErr w:type="gramEnd"/>
      <w:r w:rsidR="004146E0" w:rsidRPr="00666723">
        <w:rPr>
          <w:rFonts w:ascii="Arial" w:eastAsia="Arial" w:hAnsi="Arial" w:cs="Arial"/>
          <w:spacing w:val="-4"/>
        </w:rPr>
        <w:t xml:space="preserve"> </w:t>
      </w:r>
      <w:r w:rsidR="00F34CF5" w:rsidRPr="00666723">
        <w:rPr>
          <w:rFonts w:ascii="Arial" w:eastAsia="Arial" w:hAnsi="Arial" w:cs="Arial"/>
          <w:spacing w:val="-4"/>
        </w:rPr>
        <w:t>at</w:t>
      </w:r>
      <w:r w:rsidR="00A44C8A" w:rsidRPr="00666723">
        <w:rPr>
          <w:rFonts w:ascii="Arial" w:eastAsia="Arial" w:hAnsi="Arial" w:cs="Arial"/>
          <w:spacing w:val="-4"/>
        </w:rPr>
        <w:t xml:space="preserve"> </w:t>
      </w:r>
      <w:r w:rsidR="00E30813">
        <w:rPr>
          <w:rFonts w:ascii="Arial" w:eastAsia="Arial" w:hAnsi="Arial" w:cs="Arial"/>
          <w:spacing w:val="-4"/>
        </w:rPr>
        <w:t>$97,</w:t>
      </w:r>
      <w:r w:rsidR="00744AF8">
        <w:rPr>
          <w:rFonts w:ascii="Arial" w:eastAsia="Arial" w:hAnsi="Arial" w:cs="Arial"/>
          <w:spacing w:val="-4"/>
        </w:rPr>
        <w:t>000</w:t>
      </w:r>
      <w:r w:rsidR="00E30813">
        <w:rPr>
          <w:rFonts w:ascii="Arial" w:eastAsia="Arial" w:hAnsi="Arial" w:cs="Arial"/>
          <w:spacing w:val="-4"/>
        </w:rPr>
        <w:t>.00</w:t>
      </w:r>
      <w:r w:rsidR="00A44C8A" w:rsidRPr="00666723">
        <w:rPr>
          <w:rFonts w:ascii="Arial" w:eastAsia="Arial" w:hAnsi="Arial" w:cs="Arial"/>
          <w:spacing w:val="-4"/>
        </w:rPr>
        <w:t>,</w:t>
      </w:r>
      <w:r w:rsidR="004146E0" w:rsidRPr="00666723">
        <w:rPr>
          <w:rFonts w:ascii="Arial" w:eastAsia="Arial" w:hAnsi="Arial" w:cs="Arial"/>
          <w:spacing w:val="-4"/>
        </w:rPr>
        <w:t xml:space="preserve"> which represents 1.</w:t>
      </w:r>
      <w:r w:rsidR="00587FBF" w:rsidRPr="00666723">
        <w:rPr>
          <w:rFonts w:ascii="Arial" w:eastAsia="Arial" w:hAnsi="Arial" w:cs="Arial"/>
          <w:spacing w:val="-4"/>
        </w:rPr>
        <w:t>3</w:t>
      </w:r>
      <w:r w:rsidR="00B20466">
        <w:rPr>
          <w:rFonts w:ascii="Arial" w:eastAsia="Arial" w:hAnsi="Arial" w:cs="Arial"/>
          <w:spacing w:val="-4"/>
        </w:rPr>
        <w:t>0</w:t>
      </w:r>
      <w:r w:rsidR="00587FBF" w:rsidRPr="00666723">
        <w:rPr>
          <w:rFonts w:ascii="Arial" w:eastAsia="Arial" w:hAnsi="Arial" w:cs="Arial"/>
          <w:spacing w:val="-4"/>
        </w:rPr>
        <w:t xml:space="preserve"> </w:t>
      </w:r>
      <w:r w:rsidR="004146E0" w:rsidRPr="00666723">
        <w:rPr>
          <w:rFonts w:ascii="Arial" w:eastAsia="Arial" w:hAnsi="Arial" w:cs="Arial"/>
          <w:spacing w:val="-4"/>
        </w:rPr>
        <w:t>% of the total estimated construction cost</w:t>
      </w:r>
      <w:r w:rsidR="00A44C8A" w:rsidRPr="00666723">
        <w:rPr>
          <w:rFonts w:ascii="Arial" w:eastAsia="Arial" w:hAnsi="Arial" w:cs="Arial"/>
          <w:spacing w:val="-4"/>
        </w:rPr>
        <w:t>,</w:t>
      </w:r>
      <w:r w:rsidR="004146E0" w:rsidRPr="00666723">
        <w:rPr>
          <w:rFonts w:ascii="Arial" w:eastAsia="Arial" w:hAnsi="Arial" w:cs="Arial"/>
          <w:spacing w:val="-4"/>
        </w:rPr>
        <w:t xml:space="preserve"> while total savings for </w:t>
      </w:r>
      <w:r w:rsidR="00612C23" w:rsidRPr="00666723">
        <w:rPr>
          <w:rFonts w:ascii="Arial" w:eastAsia="Arial" w:hAnsi="Arial" w:cs="Arial"/>
          <w:spacing w:val="-4"/>
        </w:rPr>
        <w:t>case</w:t>
      </w:r>
      <w:r w:rsidR="00FE4F71" w:rsidRPr="00666723">
        <w:rPr>
          <w:rFonts w:ascii="Arial" w:eastAsia="Arial" w:hAnsi="Arial" w:cs="Arial"/>
          <w:spacing w:val="-4"/>
        </w:rPr>
        <w:t xml:space="preserve"> study</w:t>
      </w:r>
      <w:r w:rsidR="00612C23" w:rsidRPr="00666723">
        <w:rPr>
          <w:rFonts w:ascii="Arial" w:eastAsia="Arial" w:hAnsi="Arial" w:cs="Arial"/>
          <w:spacing w:val="-4"/>
        </w:rPr>
        <w:t xml:space="preserve"> 2</w:t>
      </w:r>
      <w:r w:rsidR="004146E0" w:rsidRPr="00666723">
        <w:rPr>
          <w:rFonts w:ascii="Arial" w:eastAsia="Arial" w:hAnsi="Arial" w:cs="Arial"/>
          <w:spacing w:val="-4"/>
        </w:rPr>
        <w:t xml:space="preserve"> are estimated </w:t>
      </w:r>
      <w:r w:rsidR="00F34CF5" w:rsidRPr="00666723">
        <w:rPr>
          <w:rFonts w:ascii="Arial" w:eastAsia="Arial" w:hAnsi="Arial" w:cs="Arial"/>
          <w:spacing w:val="-4"/>
        </w:rPr>
        <w:t>at</w:t>
      </w:r>
      <w:r w:rsidR="00744AF8">
        <w:rPr>
          <w:rFonts w:ascii="Arial" w:eastAsia="Arial" w:hAnsi="Arial" w:cs="Arial"/>
          <w:spacing w:val="-4"/>
        </w:rPr>
        <w:t xml:space="preserve"> $88</w:t>
      </w:r>
      <w:r w:rsidR="00E30813">
        <w:rPr>
          <w:rFonts w:ascii="Arial" w:eastAsia="Arial" w:hAnsi="Arial" w:cs="Arial"/>
          <w:spacing w:val="-4"/>
        </w:rPr>
        <w:t>,</w:t>
      </w:r>
      <w:r w:rsidR="00744AF8">
        <w:rPr>
          <w:rFonts w:ascii="Arial" w:eastAsia="Arial" w:hAnsi="Arial" w:cs="Arial"/>
          <w:spacing w:val="-4"/>
        </w:rPr>
        <w:t>000</w:t>
      </w:r>
      <w:r w:rsidR="00E30813">
        <w:rPr>
          <w:rFonts w:ascii="Arial" w:eastAsia="Arial" w:hAnsi="Arial" w:cs="Arial"/>
          <w:spacing w:val="-4"/>
        </w:rPr>
        <w:t>.00</w:t>
      </w:r>
      <w:r w:rsidR="00612C23" w:rsidRPr="00666723">
        <w:rPr>
          <w:rFonts w:ascii="Arial" w:eastAsia="Arial" w:hAnsi="Arial" w:cs="Arial"/>
          <w:spacing w:val="-4"/>
        </w:rPr>
        <w:t>,</w:t>
      </w:r>
      <w:r w:rsidR="004146E0" w:rsidRPr="00666723">
        <w:rPr>
          <w:rFonts w:ascii="Arial" w:eastAsia="Arial" w:hAnsi="Arial" w:cs="Arial"/>
          <w:spacing w:val="-4"/>
        </w:rPr>
        <w:t xml:space="preserve"> which represents 2.60 % of the total construction cos</w:t>
      </w:r>
      <w:r w:rsidR="00F34CF5" w:rsidRPr="00666723">
        <w:rPr>
          <w:rFonts w:ascii="Arial" w:eastAsia="Arial" w:hAnsi="Arial" w:cs="Arial"/>
          <w:spacing w:val="-4"/>
        </w:rPr>
        <w:t>t</w:t>
      </w:r>
      <w:r w:rsidR="004146E0" w:rsidRPr="00666723">
        <w:rPr>
          <w:rFonts w:ascii="Arial" w:eastAsia="Arial" w:hAnsi="Arial" w:cs="Arial"/>
          <w:spacing w:val="-4"/>
        </w:rPr>
        <w:t xml:space="preserve">. </w:t>
      </w:r>
      <w:r w:rsidR="00567D4A" w:rsidRPr="00666723">
        <w:rPr>
          <w:rFonts w:ascii="Arial" w:eastAsia="Arial" w:hAnsi="Arial" w:cs="Arial"/>
          <w:spacing w:val="-4"/>
        </w:rPr>
        <w:t>In addition</w:t>
      </w:r>
      <w:r w:rsidR="00A7248B" w:rsidRPr="00666723">
        <w:rPr>
          <w:rFonts w:ascii="Arial" w:eastAsia="Arial" w:hAnsi="Arial" w:cs="Arial"/>
          <w:spacing w:val="-4"/>
        </w:rPr>
        <w:t xml:space="preserve">, </w:t>
      </w:r>
      <w:r w:rsidR="00567D4A" w:rsidRPr="00666723">
        <w:rPr>
          <w:rFonts w:ascii="Arial" w:eastAsia="Arial" w:hAnsi="Arial" w:cs="Arial"/>
          <w:spacing w:val="-4"/>
        </w:rPr>
        <w:t xml:space="preserve">ISPA </w:t>
      </w:r>
      <w:r w:rsidR="00272635" w:rsidRPr="00666723">
        <w:rPr>
          <w:rFonts w:ascii="Arial" w:eastAsia="Arial" w:hAnsi="Arial" w:cs="Arial"/>
          <w:spacing w:val="-4"/>
        </w:rPr>
        <w:t xml:space="preserve">conducted </w:t>
      </w:r>
      <w:r w:rsidR="00666723" w:rsidRPr="00666723">
        <w:rPr>
          <w:rFonts w:ascii="Arial" w:eastAsia="Arial" w:hAnsi="Arial" w:cs="Arial"/>
          <w:spacing w:val="-4"/>
        </w:rPr>
        <w:t>while performing</w:t>
      </w:r>
      <w:r w:rsidR="00A7248B" w:rsidRPr="00666723">
        <w:rPr>
          <w:rFonts w:ascii="Arial" w:eastAsia="Arial" w:hAnsi="Arial" w:cs="Arial"/>
          <w:spacing w:val="-4"/>
        </w:rPr>
        <w:t xml:space="preserve"> PBD enabled </w:t>
      </w:r>
      <w:r w:rsidR="00666723" w:rsidRPr="00666723">
        <w:rPr>
          <w:rFonts w:ascii="Arial" w:eastAsia="Arial" w:hAnsi="Arial" w:cs="Arial"/>
          <w:spacing w:val="-4"/>
        </w:rPr>
        <w:t>for the</w:t>
      </w:r>
      <w:r w:rsidR="00B20466">
        <w:rPr>
          <w:rFonts w:ascii="Arial" w:eastAsia="Arial" w:hAnsi="Arial" w:cs="Arial"/>
          <w:spacing w:val="-4"/>
        </w:rPr>
        <w:t xml:space="preserve"> characterization of the</w:t>
      </w:r>
      <w:r w:rsidR="00666723" w:rsidRPr="00666723">
        <w:rPr>
          <w:rFonts w:ascii="Arial" w:eastAsia="Arial" w:hAnsi="Arial" w:cs="Arial"/>
          <w:spacing w:val="-4"/>
        </w:rPr>
        <w:t xml:space="preserve"> </w:t>
      </w:r>
      <w:r w:rsidR="00A7248B" w:rsidRPr="00666723">
        <w:rPr>
          <w:rFonts w:ascii="Arial" w:eastAsia="Arial" w:hAnsi="Arial" w:cs="Arial"/>
          <w:spacing w:val="-4"/>
        </w:rPr>
        <w:t xml:space="preserve">structural </w:t>
      </w:r>
      <w:r w:rsidR="009A248B" w:rsidRPr="00666723">
        <w:rPr>
          <w:rFonts w:ascii="Arial" w:eastAsia="Arial" w:hAnsi="Arial" w:cs="Arial"/>
          <w:spacing w:val="-4"/>
        </w:rPr>
        <w:t>inelasticity</w:t>
      </w:r>
      <w:r w:rsidR="00666723" w:rsidRPr="00666723">
        <w:rPr>
          <w:rFonts w:ascii="Arial" w:eastAsia="Arial" w:hAnsi="Arial" w:cs="Arial"/>
          <w:spacing w:val="-4"/>
        </w:rPr>
        <w:t xml:space="preserve"> </w:t>
      </w:r>
      <w:r w:rsidR="00A7248B" w:rsidRPr="00666723">
        <w:rPr>
          <w:rFonts w:ascii="Arial" w:eastAsia="Arial" w:hAnsi="Arial" w:cs="Arial"/>
          <w:spacing w:val="-4"/>
        </w:rPr>
        <w:t xml:space="preserve">of the </w:t>
      </w:r>
      <w:r w:rsidR="00666723" w:rsidRPr="00666723">
        <w:rPr>
          <w:rFonts w:ascii="Arial" w:eastAsia="Arial" w:hAnsi="Arial" w:cs="Arial"/>
          <w:spacing w:val="-4"/>
        </w:rPr>
        <w:t>bridges structural components</w:t>
      </w:r>
      <w:r w:rsidR="000C40FC" w:rsidRPr="00666723">
        <w:rPr>
          <w:rFonts w:ascii="Arial" w:eastAsia="Arial" w:hAnsi="Arial" w:cs="Arial"/>
          <w:spacing w:val="-4"/>
        </w:rPr>
        <w:t xml:space="preserve">, </w:t>
      </w:r>
      <w:r w:rsidR="009A248B" w:rsidRPr="00666723">
        <w:rPr>
          <w:rFonts w:ascii="Arial" w:eastAsia="Arial" w:hAnsi="Arial" w:cs="Arial"/>
          <w:spacing w:val="-4"/>
        </w:rPr>
        <w:t>ensured ductile behavio</w:t>
      </w:r>
      <w:r w:rsidR="00485235" w:rsidRPr="00666723">
        <w:rPr>
          <w:rFonts w:ascii="Arial" w:eastAsia="Arial" w:hAnsi="Arial" w:cs="Arial"/>
          <w:spacing w:val="-4"/>
        </w:rPr>
        <w:t>u</w:t>
      </w:r>
      <w:r w:rsidR="009A248B" w:rsidRPr="00666723">
        <w:rPr>
          <w:rFonts w:ascii="Arial" w:eastAsia="Arial" w:hAnsi="Arial" w:cs="Arial"/>
          <w:spacing w:val="-4"/>
        </w:rPr>
        <w:t>r and limited stress</w:t>
      </w:r>
      <w:r w:rsidR="007D4CDF" w:rsidRPr="00666723">
        <w:rPr>
          <w:rFonts w:ascii="Arial" w:eastAsia="Arial" w:hAnsi="Arial" w:cs="Arial"/>
          <w:spacing w:val="-4"/>
        </w:rPr>
        <w:t>es</w:t>
      </w:r>
      <w:r w:rsidR="007F24EA" w:rsidRPr="00666723">
        <w:rPr>
          <w:rFonts w:ascii="Arial" w:eastAsia="Arial" w:hAnsi="Arial" w:cs="Arial"/>
          <w:spacing w:val="-4"/>
        </w:rPr>
        <w:t xml:space="preserve"> and strains</w:t>
      </w:r>
      <w:r w:rsidR="000846F8" w:rsidRPr="00666723">
        <w:rPr>
          <w:rFonts w:ascii="Arial" w:eastAsia="Arial" w:hAnsi="Arial" w:cs="Arial"/>
          <w:spacing w:val="-4"/>
        </w:rPr>
        <w:t xml:space="preserve"> to Code limits</w:t>
      </w:r>
      <w:r w:rsidR="00A7248B" w:rsidRPr="00666723">
        <w:rPr>
          <w:rFonts w:ascii="Arial" w:eastAsia="Arial" w:hAnsi="Arial" w:cs="Arial"/>
          <w:spacing w:val="-4"/>
        </w:rPr>
        <w:t xml:space="preserve">. </w:t>
      </w:r>
      <w:r w:rsidR="00826E99" w:rsidRPr="00666723">
        <w:rPr>
          <w:rFonts w:ascii="Arial" w:eastAsia="Arial" w:hAnsi="Arial" w:cs="Arial"/>
          <w:spacing w:val="-4"/>
        </w:rPr>
        <w:t>I</w:t>
      </w:r>
      <w:r w:rsidR="000C40FC" w:rsidRPr="00666723">
        <w:rPr>
          <w:rFonts w:ascii="Arial" w:eastAsia="Arial" w:hAnsi="Arial" w:cs="Arial"/>
          <w:spacing w:val="-4"/>
        </w:rPr>
        <w:t>n both case studies, probabilities</w:t>
      </w:r>
      <w:r w:rsidR="00826E99" w:rsidRPr="00666723">
        <w:rPr>
          <w:rFonts w:ascii="Arial" w:eastAsia="Arial" w:hAnsi="Arial" w:cs="Arial"/>
          <w:spacing w:val="-4"/>
        </w:rPr>
        <w:t xml:space="preserve"> of </w:t>
      </w:r>
      <w:r w:rsidR="000C40FC" w:rsidRPr="00666723">
        <w:rPr>
          <w:rFonts w:ascii="Arial" w:eastAsia="Arial" w:hAnsi="Arial" w:cs="Arial"/>
          <w:spacing w:val="-4"/>
        </w:rPr>
        <w:t xml:space="preserve">reaching </w:t>
      </w:r>
      <w:r w:rsidR="00FE4F71" w:rsidRPr="00666723">
        <w:rPr>
          <w:rFonts w:ascii="Arial" w:eastAsia="Arial" w:hAnsi="Arial" w:cs="Arial"/>
          <w:spacing w:val="-4"/>
        </w:rPr>
        <w:t xml:space="preserve">given </w:t>
      </w:r>
      <w:r w:rsidR="00826E99" w:rsidRPr="00666723">
        <w:rPr>
          <w:rFonts w:ascii="Arial" w:eastAsia="Arial" w:hAnsi="Arial" w:cs="Arial"/>
          <w:spacing w:val="-4"/>
        </w:rPr>
        <w:t>damage</w:t>
      </w:r>
      <w:r w:rsidR="00FE4F71" w:rsidRPr="00666723">
        <w:rPr>
          <w:rFonts w:ascii="Arial" w:eastAsia="Arial" w:hAnsi="Arial" w:cs="Arial"/>
          <w:spacing w:val="-4"/>
        </w:rPr>
        <w:t xml:space="preserve"> state</w:t>
      </w:r>
      <w:r w:rsidR="00B07BBE" w:rsidRPr="00666723">
        <w:rPr>
          <w:rFonts w:ascii="Arial" w:eastAsia="Arial" w:hAnsi="Arial" w:cs="Arial"/>
          <w:spacing w:val="-4"/>
        </w:rPr>
        <w:t>s</w:t>
      </w:r>
      <w:r w:rsidR="00826E99" w:rsidRPr="00666723">
        <w:rPr>
          <w:rFonts w:ascii="Arial" w:eastAsia="Arial" w:hAnsi="Arial" w:cs="Arial"/>
          <w:spacing w:val="-4"/>
        </w:rPr>
        <w:t xml:space="preserve"> </w:t>
      </w:r>
      <w:proofErr w:type="gramStart"/>
      <w:r w:rsidR="000C40FC" w:rsidRPr="00666723">
        <w:rPr>
          <w:rFonts w:ascii="Arial" w:eastAsia="Arial" w:hAnsi="Arial" w:cs="Arial"/>
          <w:spacing w:val="-4"/>
        </w:rPr>
        <w:t>were</w:t>
      </w:r>
      <w:r w:rsidR="00826E99" w:rsidRPr="00666723">
        <w:rPr>
          <w:rFonts w:ascii="Arial" w:eastAsia="Arial" w:hAnsi="Arial" w:cs="Arial"/>
          <w:spacing w:val="-4"/>
        </w:rPr>
        <w:t xml:space="preserve"> expressed with FC</w:t>
      </w:r>
      <w:r w:rsidR="000C40FC" w:rsidRPr="00666723">
        <w:rPr>
          <w:rFonts w:ascii="Arial" w:eastAsia="Arial" w:hAnsi="Arial" w:cs="Arial"/>
          <w:spacing w:val="-4"/>
        </w:rPr>
        <w:t xml:space="preserve"> and deemed acceptable</w:t>
      </w:r>
      <w:r w:rsidR="00937312">
        <w:rPr>
          <w:rFonts w:ascii="Arial" w:eastAsia="Arial" w:hAnsi="Arial" w:cs="Arial"/>
          <w:spacing w:val="-4"/>
        </w:rPr>
        <w:t xml:space="preserve"> for compliance with Code S6-14 requirements</w:t>
      </w:r>
      <w:proofErr w:type="gramEnd"/>
      <w:r w:rsidR="00826E99" w:rsidRPr="00666723">
        <w:rPr>
          <w:rFonts w:ascii="Arial" w:eastAsia="Arial" w:hAnsi="Arial" w:cs="Arial"/>
          <w:spacing w:val="-4"/>
        </w:rPr>
        <w:t>.</w:t>
      </w:r>
      <w:r w:rsidR="000C40FC" w:rsidRPr="00666723">
        <w:rPr>
          <w:rFonts w:ascii="Arial" w:eastAsia="Arial" w:hAnsi="Arial" w:cs="Arial"/>
          <w:spacing w:val="-4"/>
        </w:rPr>
        <w:t xml:space="preserve"> It should be noted that</w:t>
      </w:r>
      <w:r w:rsidR="004C5D95" w:rsidRPr="00666723">
        <w:rPr>
          <w:rFonts w:ascii="Arial" w:eastAsia="Arial" w:hAnsi="Arial" w:cs="Arial"/>
          <w:spacing w:val="-4"/>
        </w:rPr>
        <w:t xml:space="preserve"> in both case studies</w:t>
      </w:r>
      <w:r w:rsidR="004342B3" w:rsidRPr="00666723">
        <w:rPr>
          <w:rFonts w:ascii="Arial" w:eastAsia="Arial" w:hAnsi="Arial" w:cs="Arial"/>
          <w:spacing w:val="-4"/>
        </w:rPr>
        <w:t xml:space="preserve"> </w:t>
      </w:r>
      <w:r w:rsidR="007F24EA" w:rsidRPr="00666723">
        <w:rPr>
          <w:rFonts w:ascii="Arial" w:eastAsia="Arial" w:hAnsi="Arial" w:cs="Arial"/>
          <w:spacing w:val="-4"/>
        </w:rPr>
        <w:t>further</w:t>
      </w:r>
      <w:r w:rsidR="004342B3" w:rsidRPr="00666723">
        <w:rPr>
          <w:rFonts w:ascii="Arial" w:eastAsia="Arial" w:hAnsi="Arial" w:cs="Arial"/>
          <w:spacing w:val="-4"/>
        </w:rPr>
        <w:t xml:space="preserve"> reduction</w:t>
      </w:r>
      <w:r w:rsidR="009040AB" w:rsidRPr="00666723">
        <w:rPr>
          <w:rFonts w:ascii="Arial" w:eastAsia="Arial" w:hAnsi="Arial" w:cs="Arial"/>
          <w:spacing w:val="-4"/>
        </w:rPr>
        <w:t xml:space="preserve"> in bridge structural components</w:t>
      </w:r>
      <w:r w:rsidR="004342B3" w:rsidRPr="00666723">
        <w:rPr>
          <w:rFonts w:ascii="Arial" w:eastAsia="Arial" w:hAnsi="Arial" w:cs="Arial"/>
          <w:spacing w:val="-4"/>
        </w:rPr>
        <w:t xml:space="preserve"> sizes and reinforcing steel quantity</w:t>
      </w:r>
      <w:r w:rsidR="009040AB" w:rsidRPr="00666723">
        <w:rPr>
          <w:rFonts w:ascii="Arial" w:eastAsia="Arial" w:hAnsi="Arial" w:cs="Arial"/>
          <w:spacing w:val="-4"/>
        </w:rPr>
        <w:t xml:space="preserve"> </w:t>
      </w:r>
      <w:r w:rsidR="004C5D95" w:rsidRPr="00666723">
        <w:rPr>
          <w:rFonts w:ascii="Arial" w:eastAsia="Arial" w:hAnsi="Arial" w:cs="Arial"/>
          <w:spacing w:val="-4"/>
        </w:rPr>
        <w:t>was</w:t>
      </w:r>
      <w:r w:rsidR="004342B3" w:rsidRPr="00666723">
        <w:rPr>
          <w:rFonts w:ascii="Arial" w:eastAsia="Arial" w:hAnsi="Arial" w:cs="Arial"/>
          <w:spacing w:val="-4"/>
        </w:rPr>
        <w:t xml:space="preserve"> </w:t>
      </w:r>
      <w:r w:rsidR="009040AB" w:rsidRPr="00666723">
        <w:rPr>
          <w:rFonts w:ascii="Arial" w:eastAsia="Arial" w:hAnsi="Arial" w:cs="Arial"/>
          <w:spacing w:val="-4"/>
        </w:rPr>
        <w:t xml:space="preserve">prevented </w:t>
      </w:r>
      <w:r w:rsidR="006211C8" w:rsidRPr="00666723">
        <w:rPr>
          <w:rFonts w:ascii="Arial" w:eastAsia="Arial" w:hAnsi="Arial" w:cs="Arial"/>
          <w:spacing w:val="-4"/>
        </w:rPr>
        <w:t>by</w:t>
      </w:r>
      <w:r w:rsidR="009040AB" w:rsidRPr="00666723">
        <w:rPr>
          <w:rFonts w:ascii="Arial" w:eastAsia="Arial" w:hAnsi="Arial" w:cs="Arial"/>
          <w:spacing w:val="-4"/>
        </w:rPr>
        <w:t xml:space="preserve"> </w:t>
      </w:r>
      <w:r w:rsidR="004342B3" w:rsidRPr="00666723">
        <w:rPr>
          <w:rFonts w:ascii="Arial" w:eastAsia="Arial" w:hAnsi="Arial" w:cs="Arial"/>
          <w:spacing w:val="-4"/>
        </w:rPr>
        <w:t>requirements</w:t>
      </w:r>
      <w:r w:rsidR="000C40FC" w:rsidRPr="00666723">
        <w:rPr>
          <w:rFonts w:ascii="Arial" w:eastAsia="Arial" w:hAnsi="Arial" w:cs="Arial"/>
          <w:spacing w:val="-4"/>
        </w:rPr>
        <w:t xml:space="preserve"> </w:t>
      </w:r>
      <w:r w:rsidR="004342B3" w:rsidRPr="00666723">
        <w:rPr>
          <w:rFonts w:ascii="Arial" w:eastAsia="Arial" w:hAnsi="Arial" w:cs="Arial"/>
          <w:spacing w:val="-4"/>
        </w:rPr>
        <w:t xml:space="preserve">unrelated with seismic design </w:t>
      </w:r>
      <w:r w:rsidR="009040AB" w:rsidRPr="00666723">
        <w:rPr>
          <w:rFonts w:ascii="Arial" w:eastAsia="Arial" w:hAnsi="Arial" w:cs="Arial"/>
          <w:spacing w:val="-4"/>
        </w:rPr>
        <w:t>such as concrete cracking li</w:t>
      </w:r>
      <w:r w:rsidR="004146E0" w:rsidRPr="00666723">
        <w:rPr>
          <w:rFonts w:ascii="Arial" w:eastAsia="Arial" w:hAnsi="Arial" w:cs="Arial"/>
          <w:spacing w:val="-4"/>
        </w:rPr>
        <w:t>mit</w:t>
      </w:r>
      <w:r w:rsidR="004342B3" w:rsidRPr="00666723">
        <w:rPr>
          <w:rFonts w:ascii="Arial" w:eastAsia="Arial" w:hAnsi="Arial" w:cs="Arial"/>
          <w:spacing w:val="-4"/>
        </w:rPr>
        <w:t>s</w:t>
      </w:r>
      <w:r w:rsidR="00B20466">
        <w:rPr>
          <w:rFonts w:ascii="Arial" w:eastAsia="Arial" w:hAnsi="Arial" w:cs="Arial"/>
          <w:spacing w:val="-4"/>
        </w:rPr>
        <w:t>, wind forces</w:t>
      </w:r>
      <w:r w:rsidR="004146E0" w:rsidRPr="00666723">
        <w:rPr>
          <w:rFonts w:ascii="Arial" w:eastAsia="Arial" w:hAnsi="Arial" w:cs="Arial"/>
          <w:spacing w:val="-4"/>
        </w:rPr>
        <w:t xml:space="preserve"> </w:t>
      </w:r>
      <w:r w:rsidR="004342B3" w:rsidRPr="00666723">
        <w:rPr>
          <w:rFonts w:ascii="Arial" w:eastAsia="Arial" w:hAnsi="Arial" w:cs="Arial"/>
          <w:spacing w:val="-4"/>
        </w:rPr>
        <w:t>and dynamic ice forces</w:t>
      </w:r>
      <w:r w:rsidR="007F24EA" w:rsidRPr="00666723">
        <w:rPr>
          <w:rFonts w:ascii="Arial" w:eastAsia="Arial" w:hAnsi="Arial" w:cs="Arial"/>
          <w:spacing w:val="-4"/>
        </w:rPr>
        <w:t xml:space="preserve">. </w:t>
      </w:r>
      <w:r w:rsidR="000776BA" w:rsidRPr="00666723">
        <w:rPr>
          <w:rFonts w:ascii="Arial" w:eastAsia="Arial" w:hAnsi="Arial" w:cs="Arial"/>
          <w:spacing w:val="-4"/>
        </w:rPr>
        <w:t>B</w:t>
      </w:r>
      <w:r w:rsidR="004C5D95" w:rsidRPr="00666723">
        <w:rPr>
          <w:rFonts w:ascii="Arial" w:eastAsia="Arial" w:hAnsi="Arial" w:cs="Arial"/>
          <w:spacing w:val="-4"/>
        </w:rPr>
        <w:t>etter reduction</w:t>
      </w:r>
      <w:r w:rsidR="00AC240D" w:rsidRPr="00666723">
        <w:rPr>
          <w:rFonts w:ascii="Arial" w:eastAsia="Arial" w:hAnsi="Arial" w:cs="Arial"/>
          <w:spacing w:val="-4"/>
        </w:rPr>
        <w:t>s</w:t>
      </w:r>
      <w:r w:rsidR="004C5D95" w:rsidRPr="00666723">
        <w:rPr>
          <w:rFonts w:ascii="Arial" w:eastAsia="Arial" w:hAnsi="Arial" w:cs="Arial"/>
          <w:spacing w:val="-4"/>
        </w:rPr>
        <w:t xml:space="preserve"> </w:t>
      </w:r>
      <w:proofErr w:type="gramStart"/>
      <w:r w:rsidR="004C5D95" w:rsidRPr="00666723">
        <w:rPr>
          <w:rFonts w:ascii="Arial" w:eastAsia="Arial" w:hAnsi="Arial" w:cs="Arial"/>
          <w:spacing w:val="-4"/>
        </w:rPr>
        <w:t xml:space="preserve">could </w:t>
      </w:r>
      <w:r w:rsidR="00666723" w:rsidRPr="00666723">
        <w:rPr>
          <w:rFonts w:ascii="Arial" w:eastAsia="Arial" w:hAnsi="Arial" w:cs="Arial"/>
          <w:spacing w:val="-4"/>
        </w:rPr>
        <w:t xml:space="preserve">be </w:t>
      </w:r>
      <w:r w:rsidR="004C5D95" w:rsidRPr="00666723">
        <w:rPr>
          <w:rFonts w:ascii="Arial" w:eastAsia="Arial" w:hAnsi="Arial" w:cs="Arial"/>
          <w:spacing w:val="-4"/>
        </w:rPr>
        <w:t>expected</w:t>
      </w:r>
      <w:proofErr w:type="gramEnd"/>
      <w:r w:rsidR="004C5D95" w:rsidRPr="00666723">
        <w:rPr>
          <w:rFonts w:ascii="Arial" w:eastAsia="Arial" w:hAnsi="Arial" w:cs="Arial"/>
          <w:spacing w:val="-4"/>
        </w:rPr>
        <w:t xml:space="preserve"> </w:t>
      </w:r>
      <w:r w:rsidR="000776BA" w:rsidRPr="00666723">
        <w:rPr>
          <w:rFonts w:ascii="Arial" w:eastAsia="Arial" w:hAnsi="Arial" w:cs="Arial"/>
          <w:spacing w:val="-4"/>
        </w:rPr>
        <w:t xml:space="preserve">in </w:t>
      </w:r>
      <w:r w:rsidR="00A11789">
        <w:rPr>
          <w:rFonts w:ascii="Arial" w:eastAsia="Arial" w:hAnsi="Arial" w:cs="Arial"/>
          <w:spacing w:val="-4"/>
        </w:rPr>
        <w:t>further</w:t>
      </w:r>
      <w:r w:rsidR="000776BA" w:rsidRPr="00666723">
        <w:rPr>
          <w:rFonts w:ascii="Arial" w:eastAsia="Arial" w:hAnsi="Arial" w:cs="Arial"/>
          <w:spacing w:val="-4"/>
        </w:rPr>
        <w:t xml:space="preserve"> bridge projects </w:t>
      </w:r>
      <w:r w:rsidR="004C5D95" w:rsidRPr="00666723">
        <w:rPr>
          <w:rFonts w:ascii="Arial" w:eastAsia="Arial" w:hAnsi="Arial" w:cs="Arial"/>
          <w:spacing w:val="-4"/>
        </w:rPr>
        <w:t xml:space="preserve">as </w:t>
      </w:r>
      <w:r w:rsidR="008D3145" w:rsidRPr="00666723">
        <w:rPr>
          <w:rFonts w:ascii="Arial" w:eastAsia="Arial" w:hAnsi="Arial" w:cs="Arial"/>
          <w:spacing w:val="-4"/>
        </w:rPr>
        <w:t xml:space="preserve">both </w:t>
      </w:r>
      <w:r w:rsidR="000C40FC" w:rsidRPr="00666723">
        <w:rPr>
          <w:rFonts w:ascii="Arial" w:eastAsia="Arial" w:hAnsi="Arial" w:cs="Arial"/>
          <w:spacing w:val="-4"/>
        </w:rPr>
        <w:t xml:space="preserve">case studies presented </w:t>
      </w:r>
      <w:r w:rsidR="003851C5" w:rsidRPr="00666723">
        <w:rPr>
          <w:rFonts w:ascii="Arial" w:eastAsia="Arial" w:hAnsi="Arial" w:cs="Arial"/>
          <w:spacing w:val="-4"/>
        </w:rPr>
        <w:t xml:space="preserve">in this paper are characterized by </w:t>
      </w:r>
      <w:r w:rsidR="000C40FC" w:rsidRPr="00666723">
        <w:rPr>
          <w:rFonts w:ascii="Arial" w:eastAsia="Arial" w:hAnsi="Arial" w:cs="Arial"/>
          <w:spacing w:val="-4"/>
        </w:rPr>
        <w:t>moderate seismic hazards, favorable site characteristics and were considered regulars bridges.</w:t>
      </w:r>
    </w:p>
    <w:p w14:paraId="1AEF85DC" w14:textId="74207E52" w:rsidR="009728B6" w:rsidRPr="008D3145" w:rsidRDefault="008C318C" w:rsidP="0074053C">
      <w:pPr>
        <w:widowControl w:val="0"/>
        <w:numPr>
          <w:ilvl w:val="0"/>
          <w:numId w:val="2"/>
        </w:numPr>
        <w:tabs>
          <w:tab w:val="left" w:pos="709"/>
        </w:tabs>
        <w:spacing w:before="200" w:after="200" w:line="259" w:lineRule="auto"/>
        <w:ind w:left="709" w:hanging="709"/>
        <w:rPr>
          <w:rFonts w:ascii="Arial" w:eastAsia="Arial" w:hAnsi="Arial" w:cs="Arial"/>
          <w:spacing w:val="-4"/>
        </w:rPr>
      </w:pPr>
      <w:r>
        <w:rPr>
          <w:rFonts w:ascii="Arial" w:eastAsia="Arial" w:hAnsi="Arial" w:cs="Arial"/>
          <w:b/>
          <w:spacing w:val="-4"/>
        </w:rPr>
        <w:t>DISCUSSION</w:t>
      </w:r>
    </w:p>
    <w:p w14:paraId="017DBD2C" w14:textId="07418814" w:rsidR="003959CB" w:rsidRPr="00A807C3" w:rsidRDefault="003959CB" w:rsidP="003959CB">
      <w:pPr>
        <w:widowControl w:val="0"/>
        <w:tabs>
          <w:tab w:val="left" w:pos="709"/>
        </w:tabs>
        <w:spacing w:before="200" w:after="200" w:line="259" w:lineRule="auto"/>
        <w:jc w:val="both"/>
        <w:rPr>
          <w:rFonts w:ascii="Arial" w:eastAsia="Arial" w:hAnsi="Arial" w:cs="Arial"/>
          <w:spacing w:val="-4"/>
        </w:rPr>
      </w:pPr>
      <w:r w:rsidRPr="008D3145">
        <w:rPr>
          <w:rFonts w:ascii="Arial" w:eastAsia="Arial" w:hAnsi="Arial" w:cs="Arial"/>
          <w:spacing w:val="-4"/>
        </w:rPr>
        <w:t>This paper examines</w:t>
      </w:r>
      <w:r w:rsidR="007F24EA">
        <w:rPr>
          <w:rFonts w:ascii="Arial" w:eastAsia="Arial" w:hAnsi="Arial" w:cs="Arial"/>
          <w:spacing w:val="-4"/>
        </w:rPr>
        <w:t xml:space="preserve"> results from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A11789">
        <w:rPr>
          <w:rFonts w:ascii="Arial" w:eastAsia="Arial" w:hAnsi="Arial" w:cs="Arial"/>
          <w:spacing w:val="-4"/>
        </w:rPr>
        <w:t xml:space="preserve">a </w:t>
      </w:r>
      <w:r w:rsidRPr="008D3145">
        <w:rPr>
          <w:rFonts w:ascii="Arial" w:eastAsia="Arial" w:hAnsi="Arial" w:cs="Arial"/>
          <w:spacing w:val="-4"/>
        </w:rPr>
        <w:t xml:space="preserve">performance-based seismic </w:t>
      </w:r>
      <w:r w:rsidR="00A11789">
        <w:rPr>
          <w:rFonts w:ascii="Arial" w:eastAsia="Arial" w:hAnsi="Arial" w:cs="Arial"/>
          <w:spacing w:val="-4"/>
        </w:rPr>
        <w:t xml:space="preserve">methodology used for the seismic design </w:t>
      </w:r>
      <w:r w:rsidRPr="008D3145">
        <w:rPr>
          <w:rFonts w:ascii="Arial" w:eastAsia="Arial" w:hAnsi="Arial" w:cs="Arial"/>
          <w:spacing w:val="-4"/>
        </w:rPr>
        <w:t>of two bridge</w:t>
      </w:r>
      <w:r w:rsidR="00C650A6">
        <w:rPr>
          <w:rFonts w:ascii="Arial" w:eastAsia="Arial" w:hAnsi="Arial" w:cs="Arial"/>
          <w:spacing w:val="-4"/>
        </w:rPr>
        <w:t>’s</w:t>
      </w:r>
      <w:r w:rsidRPr="008D3145">
        <w:rPr>
          <w:rFonts w:ascii="Arial" w:eastAsia="Arial" w:hAnsi="Arial" w:cs="Arial"/>
          <w:spacing w:val="-4"/>
        </w:rPr>
        <w:t xml:space="preserve"> case studies</w:t>
      </w:r>
      <w:r w:rsidR="007F24EA">
        <w:rPr>
          <w:rFonts w:ascii="Arial" w:eastAsia="Arial" w:hAnsi="Arial" w:cs="Arial"/>
          <w:spacing w:val="-4"/>
        </w:rPr>
        <w:t xml:space="preserve"> </w:t>
      </w:r>
      <w:r w:rsidRPr="008D3145">
        <w:rPr>
          <w:rFonts w:ascii="Arial" w:eastAsia="Arial" w:hAnsi="Arial" w:cs="Arial"/>
          <w:spacing w:val="-4"/>
        </w:rPr>
        <w:t xml:space="preserve">and compares </w:t>
      </w:r>
      <w:r w:rsidR="007F24EA">
        <w:rPr>
          <w:rFonts w:ascii="Arial" w:eastAsia="Arial" w:hAnsi="Arial" w:cs="Arial"/>
          <w:spacing w:val="-4"/>
        </w:rPr>
        <w:t>them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7F24EA">
        <w:rPr>
          <w:rFonts w:ascii="Arial" w:eastAsia="Arial" w:hAnsi="Arial" w:cs="Arial"/>
          <w:spacing w:val="-4"/>
        </w:rPr>
        <w:t xml:space="preserve">with </w:t>
      </w:r>
      <w:r w:rsidRPr="008D3145">
        <w:rPr>
          <w:rFonts w:ascii="Arial" w:eastAsia="Arial" w:hAnsi="Arial" w:cs="Arial"/>
          <w:spacing w:val="-4"/>
        </w:rPr>
        <w:t>force-based design</w:t>
      </w:r>
      <w:r w:rsidR="007F24EA">
        <w:rPr>
          <w:rFonts w:ascii="Arial" w:eastAsia="Arial" w:hAnsi="Arial" w:cs="Arial"/>
          <w:spacing w:val="-4"/>
        </w:rPr>
        <w:t xml:space="preserve"> results</w:t>
      </w:r>
      <w:r w:rsidRPr="008D3145">
        <w:rPr>
          <w:rFonts w:ascii="Arial" w:eastAsia="Arial" w:hAnsi="Arial" w:cs="Arial"/>
          <w:spacing w:val="-4"/>
        </w:rPr>
        <w:t xml:space="preserve">. Overall, PBD carried out with ISPA </w:t>
      </w:r>
      <w:r w:rsidR="00A11789">
        <w:rPr>
          <w:rFonts w:ascii="Arial" w:eastAsia="Arial" w:hAnsi="Arial" w:cs="Arial"/>
          <w:spacing w:val="-4"/>
        </w:rPr>
        <w:t xml:space="preserve">and a probabilistic approach </w:t>
      </w:r>
      <w:proofErr w:type="gramStart"/>
      <w:r w:rsidRPr="008D3145">
        <w:rPr>
          <w:rFonts w:ascii="Arial" w:eastAsia="Arial" w:hAnsi="Arial" w:cs="Arial"/>
          <w:spacing w:val="-4"/>
        </w:rPr>
        <w:t>was found</w:t>
      </w:r>
      <w:proofErr w:type="gramEnd"/>
      <w:r w:rsidRPr="008D3145">
        <w:rPr>
          <w:rFonts w:ascii="Arial" w:eastAsia="Arial" w:hAnsi="Arial" w:cs="Arial"/>
          <w:spacing w:val="-4"/>
        </w:rPr>
        <w:t xml:space="preserve"> to be an interesting procedure in order to optimize structural components of </w:t>
      </w:r>
      <w:r w:rsidR="004C79EC">
        <w:rPr>
          <w:rFonts w:ascii="Arial" w:eastAsia="Arial" w:hAnsi="Arial" w:cs="Arial"/>
          <w:spacing w:val="-4"/>
        </w:rPr>
        <w:t xml:space="preserve">regular </w:t>
      </w:r>
      <w:r w:rsidRPr="008D3145">
        <w:rPr>
          <w:rFonts w:ascii="Arial" w:eastAsia="Arial" w:hAnsi="Arial" w:cs="Arial"/>
          <w:spacing w:val="-4"/>
        </w:rPr>
        <w:t xml:space="preserve">bridges located in areas of moderate seismic </w:t>
      </w:r>
      <w:r w:rsidR="004C79EC">
        <w:rPr>
          <w:rFonts w:ascii="Arial" w:eastAsia="Arial" w:hAnsi="Arial" w:cs="Arial"/>
          <w:spacing w:val="-4"/>
        </w:rPr>
        <w:t>activity</w:t>
      </w:r>
      <w:r w:rsidR="00404D6F">
        <w:rPr>
          <w:rFonts w:ascii="Arial" w:eastAsia="Arial" w:hAnsi="Arial" w:cs="Arial"/>
          <w:spacing w:val="-4"/>
        </w:rPr>
        <w:t>. The procedure aimed at</w:t>
      </w:r>
      <w:r w:rsidR="00A11789">
        <w:rPr>
          <w:rFonts w:ascii="Arial" w:eastAsia="Arial" w:hAnsi="Arial" w:cs="Arial"/>
          <w:spacing w:val="-4"/>
        </w:rPr>
        <w:t xml:space="preserve"> </w:t>
      </w:r>
      <w:r w:rsidR="00A11789" w:rsidRPr="00EB7D21">
        <w:rPr>
          <w:rFonts w:ascii="Arial" w:eastAsia="Arial" w:hAnsi="Arial" w:cs="Arial"/>
          <w:spacing w:val="-4"/>
        </w:rPr>
        <w:t xml:space="preserve">better </w:t>
      </w:r>
      <w:r w:rsidR="00A11789">
        <w:rPr>
          <w:rFonts w:ascii="Arial" w:eastAsia="Arial" w:hAnsi="Arial" w:cs="Arial"/>
          <w:spacing w:val="-4"/>
        </w:rPr>
        <w:t>characterizing</w:t>
      </w:r>
      <w:r w:rsidR="00A11789" w:rsidRPr="00EB7D21">
        <w:rPr>
          <w:rFonts w:ascii="Arial" w:eastAsia="Arial" w:hAnsi="Arial" w:cs="Arial"/>
          <w:spacing w:val="-4"/>
        </w:rPr>
        <w:t xml:space="preserve"> bridge seismic behaviour</w:t>
      </w:r>
      <w:r w:rsidR="00404D6F">
        <w:rPr>
          <w:rFonts w:ascii="Arial" w:eastAsia="Arial" w:hAnsi="Arial" w:cs="Arial"/>
          <w:spacing w:val="-4"/>
        </w:rPr>
        <w:t xml:space="preserve"> in the inelastic range and the probabilistic approach ensured compliance with </w:t>
      </w:r>
      <w:r w:rsidR="00B20466">
        <w:rPr>
          <w:rFonts w:ascii="Arial" w:eastAsia="Arial" w:hAnsi="Arial" w:cs="Arial"/>
          <w:spacing w:val="-4"/>
        </w:rPr>
        <w:t>the</w:t>
      </w:r>
      <w:r w:rsidR="00404D6F">
        <w:rPr>
          <w:rFonts w:ascii="Arial" w:eastAsia="Arial" w:hAnsi="Arial" w:cs="Arial"/>
          <w:spacing w:val="-4"/>
        </w:rPr>
        <w:t xml:space="preserve"> Code S6-14 requirements</w:t>
      </w:r>
      <w:r w:rsidR="004545DF">
        <w:rPr>
          <w:rFonts w:ascii="Arial" w:eastAsia="Arial" w:hAnsi="Arial" w:cs="Arial"/>
          <w:spacing w:val="-4"/>
        </w:rPr>
        <w:t xml:space="preserve"> and confidence in the reliability of the structure</w:t>
      </w:r>
      <w:r w:rsidR="00A11789">
        <w:rPr>
          <w:rFonts w:ascii="Arial" w:eastAsia="Arial" w:hAnsi="Arial" w:cs="Arial"/>
          <w:spacing w:val="-4"/>
        </w:rPr>
        <w:t>.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A11789">
        <w:rPr>
          <w:rFonts w:ascii="Arial" w:eastAsia="Arial" w:hAnsi="Arial" w:cs="Arial"/>
          <w:spacing w:val="-4"/>
        </w:rPr>
        <w:t>The results of this impact assessment indicated that</w:t>
      </w:r>
      <w:r w:rsidR="00A11789" w:rsidRPr="00A11789">
        <w:rPr>
          <w:rFonts w:ascii="Arial" w:eastAsia="Arial" w:hAnsi="Arial" w:cs="Arial"/>
          <w:spacing w:val="-4"/>
        </w:rPr>
        <w:t xml:space="preserve"> </w:t>
      </w:r>
      <w:r w:rsidR="00A11789" w:rsidRPr="008D3145">
        <w:rPr>
          <w:rFonts w:ascii="Arial" w:eastAsia="Arial" w:hAnsi="Arial" w:cs="Arial"/>
          <w:spacing w:val="-4"/>
        </w:rPr>
        <w:t>significant cost savings</w:t>
      </w:r>
      <w:r w:rsidR="00A11789">
        <w:rPr>
          <w:rFonts w:ascii="Arial" w:eastAsia="Arial" w:hAnsi="Arial" w:cs="Arial"/>
          <w:spacing w:val="-4"/>
        </w:rPr>
        <w:t xml:space="preserve"> of </w:t>
      </w:r>
      <w:r w:rsidR="00A11789" w:rsidRPr="00666723">
        <w:rPr>
          <w:rFonts w:ascii="Arial" w:eastAsia="Arial" w:hAnsi="Arial" w:cs="Arial"/>
          <w:spacing w:val="-4"/>
        </w:rPr>
        <w:t>the total construction cost</w:t>
      </w:r>
      <w:r w:rsidR="00A11789">
        <w:rPr>
          <w:rFonts w:ascii="Arial" w:eastAsia="Arial" w:hAnsi="Arial" w:cs="Arial"/>
          <w:spacing w:val="-4"/>
        </w:rPr>
        <w:t xml:space="preserve"> </w:t>
      </w:r>
      <w:proofErr w:type="gramStart"/>
      <w:r w:rsidR="00A11789">
        <w:rPr>
          <w:rFonts w:ascii="Arial" w:eastAsia="Arial" w:hAnsi="Arial" w:cs="Arial"/>
          <w:spacing w:val="-4"/>
        </w:rPr>
        <w:t>could be expected</w:t>
      </w:r>
      <w:proofErr w:type="gramEnd"/>
      <w:r w:rsidR="00A11789">
        <w:rPr>
          <w:rFonts w:ascii="Arial" w:eastAsia="Arial" w:hAnsi="Arial" w:cs="Arial"/>
          <w:spacing w:val="-4"/>
        </w:rPr>
        <w:t xml:space="preserve"> using PBD as alternative to FBD</w:t>
      </w:r>
      <w:r w:rsidR="00E77CEA">
        <w:rPr>
          <w:rFonts w:ascii="Arial" w:eastAsia="Arial" w:hAnsi="Arial" w:cs="Arial"/>
          <w:spacing w:val="-4"/>
        </w:rPr>
        <w:t xml:space="preserve">, as a reduction of up </w:t>
      </w:r>
      <w:r w:rsidR="00FC1E6A">
        <w:rPr>
          <w:rFonts w:ascii="Arial" w:eastAsia="Arial" w:hAnsi="Arial" w:cs="Arial"/>
          <w:spacing w:val="-4"/>
        </w:rPr>
        <w:t xml:space="preserve">to </w:t>
      </w:r>
      <w:r w:rsidR="00E77CEA">
        <w:rPr>
          <w:rFonts w:ascii="Arial" w:eastAsia="Arial" w:hAnsi="Arial" w:cs="Arial"/>
          <w:spacing w:val="-4"/>
        </w:rPr>
        <w:t>2.60 %</w:t>
      </w:r>
      <w:r w:rsidR="00FC1E6A">
        <w:rPr>
          <w:rFonts w:ascii="Arial" w:eastAsia="Arial" w:hAnsi="Arial" w:cs="Arial"/>
          <w:spacing w:val="-4"/>
        </w:rPr>
        <w:t xml:space="preserve"> of</w:t>
      </w:r>
      <w:r w:rsidR="00FC1E6A" w:rsidRPr="00FC1E6A">
        <w:rPr>
          <w:rFonts w:ascii="Arial" w:eastAsia="Arial" w:hAnsi="Arial" w:cs="Arial"/>
          <w:spacing w:val="-4"/>
        </w:rPr>
        <w:t xml:space="preserve"> </w:t>
      </w:r>
      <w:r w:rsidR="00FC1E6A">
        <w:rPr>
          <w:rFonts w:ascii="Arial" w:eastAsia="Arial" w:hAnsi="Arial" w:cs="Arial"/>
          <w:spacing w:val="-4"/>
        </w:rPr>
        <w:t xml:space="preserve">the total construction cost </w:t>
      </w:r>
      <w:r w:rsidR="00E77CEA">
        <w:rPr>
          <w:rFonts w:ascii="Arial" w:eastAsia="Arial" w:hAnsi="Arial" w:cs="Arial"/>
          <w:spacing w:val="-4"/>
        </w:rPr>
        <w:t>was estimated for the bridges studied</w:t>
      </w:r>
      <w:r w:rsidR="00A11789">
        <w:rPr>
          <w:rFonts w:ascii="Arial" w:eastAsia="Arial" w:hAnsi="Arial" w:cs="Arial"/>
          <w:spacing w:val="-4"/>
        </w:rPr>
        <w:t xml:space="preserve">. </w:t>
      </w:r>
      <w:r w:rsidRPr="008D3145">
        <w:rPr>
          <w:rFonts w:ascii="Arial" w:eastAsia="Arial" w:hAnsi="Arial" w:cs="Arial"/>
          <w:spacing w:val="-4"/>
        </w:rPr>
        <w:t xml:space="preserve">In a further research, </w:t>
      </w:r>
      <w:r w:rsidR="00183003">
        <w:rPr>
          <w:rFonts w:ascii="Arial" w:eastAsia="Arial" w:hAnsi="Arial" w:cs="Arial"/>
          <w:spacing w:val="-4"/>
        </w:rPr>
        <w:t>the analysis</w:t>
      </w:r>
      <w:r w:rsidRPr="008D3145">
        <w:rPr>
          <w:rFonts w:ascii="Arial" w:eastAsia="Arial" w:hAnsi="Arial" w:cs="Arial"/>
          <w:spacing w:val="-4"/>
        </w:rPr>
        <w:t xml:space="preserve"> </w:t>
      </w:r>
      <w:r w:rsidR="005E7488">
        <w:rPr>
          <w:rFonts w:ascii="Arial" w:eastAsia="Arial" w:hAnsi="Arial" w:cs="Arial"/>
          <w:spacing w:val="-4"/>
        </w:rPr>
        <w:t xml:space="preserve">results </w:t>
      </w:r>
      <w:r w:rsidR="00183003">
        <w:rPr>
          <w:rFonts w:ascii="Arial" w:eastAsia="Arial" w:hAnsi="Arial" w:cs="Arial"/>
          <w:spacing w:val="-4"/>
        </w:rPr>
        <w:t xml:space="preserve">obtained </w:t>
      </w:r>
      <w:r w:rsidRPr="008D3145">
        <w:rPr>
          <w:rFonts w:ascii="Arial" w:eastAsia="Arial" w:hAnsi="Arial" w:cs="Arial"/>
          <w:spacing w:val="-4"/>
        </w:rPr>
        <w:t xml:space="preserve">in both case studies should be compared with </w:t>
      </w:r>
      <w:r w:rsidR="00703F04" w:rsidRPr="008D3145">
        <w:rPr>
          <w:rFonts w:ascii="Arial" w:eastAsia="Arial" w:hAnsi="Arial" w:cs="Arial"/>
          <w:spacing w:val="-4"/>
        </w:rPr>
        <w:t xml:space="preserve">NTHA </w:t>
      </w:r>
      <w:r w:rsidRPr="008D3145">
        <w:rPr>
          <w:rFonts w:ascii="Arial" w:eastAsia="Arial" w:hAnsi="Arial" w:cs="Arial"/>
          <w:spacing w:val="-4"/>
        </w:rPr>
        <w:t>to investigate structural components inelastic behavio</w:t>
      </w:r>
      <w:r w:rsidR="00485235">
        <w:rPr>
          <w:rFonts w:ascii="Arial" w:eastAsia="Arial" w:hAnsi="Arial" w:cs="Arial"/>
          <w:spacing w:val="-4"/>
        </w:rPr>
        <w:t>u</w:t>
      </w:r>
      <w:r w:rsidRPr="008D3145">
        <w:rPr>
          <w:rFonts w:ascii="Arial" w:eastAsia="Arial" w:hAnsi="Arial" w:cs="Arial"/>
          <w:spacing w:val="-4"/>
        </w:rPr>
        <w:t xml:space="preserve">r </w:t>
      </w:r>
      <w:r w:rsidR="00053924">
        <w:rPr>
          <w:rFonts w:ascii="Arial" w:eastAsia="Arial" w:hAnsi="Arial" w:cs="Arial"/>
          <w:spacing w:val="-4"/>
        </w:rPr>
        <w:t xml:space="preserve">characterization </w:t>
      </w:r>
      <w:r w:rsidRPr="008D3145">
        <w:rPr>
          <w:rFonts w:ascii="Arial" w:eastAsia="Arial" w:hAnsi="Arial" w:cs="Arial"/>
          <w:spacing w:val="-4"/>
        </w:rPr>
        <w:t xml:space="preserve">and </w:t>
      </w:r>
      <w:r w:rsidR="005E7488">
        <w:rPr>
          <w:rFonts w:ascii="Arial" w:eastAsia="Arial" w:hAnsi="Arial" w:cs="Arial"/>
          <w:spacing w:val="-4"/>
        </w:rPr>
        <w:t xml:space="preserve">bridge </w:t>
      </w:r>
      <w:r w:rsidR="00183003">
        <w:rPr>
          <w:rFonts w:ascii="Arial" w:eastAsia="Arial" w:hAnsi="Arial" w:cs="Arial"/>
          <w:spacing w:val="-4"/>
        </w:rPr>
        <w:t>compliance with S6-14 C</w:t>
      </w:r>
      <w:r w:rsidRPr="008D3145">
        <w:rPr>
          <w:rFonts w:ascii="Arial" w:eastAsia="Arial" w:hAnsi="Arial" w:cs="Arial"/>
          <w:spacing w:val="-4"/>
        </w:rPr>
        <w:t xml:space="preserve">ode performance criteria at </w:t>
      </w:r>
      <w:r w:rsidR="00183003">
        <w:rPr>
          <w:rFonts w:ascii="Arial" w:eastAsia="Arial" w:hAnsi="Arial" w:cs="Arial"/>
          <w:spacing w:val="-4"/>
        </w:rPr>
        <w:t>every</w:t>
      </w:r>
      <w:r w:rsidRPr="008D3145">
        <w:rPr>
          <w:rFonts w:ascii="Arial" w:eastAsia="Arial" w:hAnsi="Arial" w:cs="Arial"/>
          <w:spacing w:val="-4"/>
        </w:rPr>
        <w:t xml:space="preserve"> time steps.</w:t>
      </w:r>
    </w:p>
    <w:p w14:paraId="7A91ACFD" w14:textId="77777777" w:rsidR="001450FA" w:rsidRPr="00A807C3" w:rsidRDefault="001450FA" w:rsidP="00A5737F">
      <w:pPr>
        <w:widowControl w:val="0"/>
        <w:spacing w:before="200" w:after="200"/>
        <w:rPr>
          <w:rFonts w:ascii="Arial" w:eastAsia="Arial" w:hAnsi="Arial" w:cs="Arial"/>
          <w:spacing w:val="-4"/>
        </w:rPr>
      </w:pPr>
      <w:r w:rsidRPr="00A807C3">
        <w:rPr>
          <w:rFonts w:ascii="Arial" w:eastAsia="Arial" w:hAnsi="Arial" w:cs="Arial"/>
          <w:b/>
          <w:spacing w:val="-4"/>
        </w:rPr>
        <w:t>Acknowledgements</w:t>
      </w:r>
    </w:p>
    <w:p w14:paraId="41A65747" w14:textId="243343FE" w:rsidR="001450FA" w:rsidRDefault="001450FA" w:rsidP="001450FA">
      <w:pPr>
        <w:autoSpaceDE w:val="0"/>
        <w:autoSpaceDN w:val="0"/>
        <w:adjustRightInd w:val="0"/>
        <w:rPr>
          <w:rFonts w:ascii="Arial" w:eastAsiaTheme="minorHAnsi" w:hAnsi="Arial" w:cs="Arial"/>
          <w:spacing w:val="-4"/>
          <w:lang w:val="en-US" w:eastAsia="en-US"/>
        </w:rPr>
      </w:pP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The authors 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 xml:space="preserve">are </w:t>
      </w:r>
      <w:r w:rsidR="00666723" w:rsidRPr="009338EF">
        <w:rPr>
          <w:rFonts w:ascii="Arial" w:eastAsiaTheme="minorHAnsi" w:hAnsi="Arial" w:cs="Arial"/>
          <w:spacing w:val="-4"/>
          <w:lang w:val="en-US" w:eastAsia="en-US"/>
        </w:rPr>
        <w:t>grateful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 xml:space="preserve"> </w:t>
      </w:r>
      <w:r w:rsidR="00666723" w:rsidRPr="009338EF">
        <w:rPr>
          <w:rFonts w:ascii="Arial" w:eastAsiaTheme="minorHAnsi" w:hAnsi="Arial" w:cs="Arial"/>
          <w:spacing w:val="-4"/>
          <w:lang w:val="en-US" w:eastAsia="en-US"/>
        </w:rPr>
        <w:t>to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 Quebec 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>DOT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 </w:t>
      </w:r>
      <w:r w:rsidR="003517AE">
        <w:rPr>
          <w:rFonts w:ascii="Arial" w:eastAsiaTheme="minorHAnsi" w:hAnsi="Arial" w:cs="Arial"/>
          <w:spacing w:val="-4"/>
          <w:lang w:val="en-US" w:eastAsia="en-US"/>
        </w:rPr>
        <w:t xml:space="preserve">(MTMDET) 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for 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>their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 confidence 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>with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 xml:space="preserve"> CIMA+ </w:t>
      </w:r>
      <w:r w:rsidR="00CE0547" w:rsidRPr="009338EF">
        <w:rPr>
          <w:rFonts w:ascii="Arial" w:eastAsiaTheme="minorHAnsi" w:hAnsi="Arial" w:cs="Arial"/>
          <w:spacing w:val="-4"/>
          <w:lang w:val="en-US" w:eastAsia="en-US"/>
        </w:rPr>
        <w:t>during these proj</w:t>
      </w:r>
      <w:r w:rsidRPr="009338EF">
        <w:rPr>
          <w:rFonts w:ascii="Arial" w:eastAsiaTheme="minorHAnsi" w:hAnsi="Arial" w:cs="Arial"/>
          <w:spacing w:val="-4"/>
          <w:lang w:val="en-US" w:eastAsia="en-US"/>
        </w:rPr>
        <w:t>ects.</w:t>
      </w:r>
    </w:p>
    <w:p w14:paraId="05368391" w14:textId="77388EDE" w:rsidR="003C7BA6" w:rsidRDefault="003C7BA6" w:rsidP="0074053C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</w:p>
    <w:p w14:paraId="4FCDCC2A" w14:textId="1F2728C8" w:rsidR="003F4EF5" w:rsidRDefault="003F4EF5" w:rsidP="0074053C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</w:p>
    <w:p w14:paraId="3C543688" w14:textId="069F887F" w:rsidR="003F4EF5" w:rsidRDefault="003F4EF5" w:rsidP="0074053C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</w:p>
    <w:p w14:paraId="314412FB" w14:textId="1AF4E372" w:rsidR="003F4EF5" w:rsidRDefault="003F4EF5" w:rsidP="0074053C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</w:p>
    <w:p w14:paraId="3FC657DE" w14:textId="77777777" w:rsidR="003F4EF5" w:rsidRDefault="003F4EF5" w:rsidP="0074053C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</w:p>
    <w:p w14:paraId="160EA5D6" w14:textId="2C7DA287" w:rsidR="00FA2FB5" w:rsidRDefault="008D180B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 w:rsidRPr="00A807C3">
        <w:rPr>
          <w:noProof/>
          <w:spacing w:val="-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58C6EF" wp14:editId="1BDFFF83">
                <wp:simplePos x="0" y="0"/>
                <wp:positionH relativeFrom="margin">
                  <wp:align>right</wp:align>
                </wp:positionH>
                <wp:positionV relativeFrom="paragraph">
                  <wp:posOffset>1758950</wp:posOffset>
                </wp:positionV>
                <wp:extent cx="5954395" cy="304800"/>
                <wp:effectExtent l="0" t="0" r="825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432B4F" w14:textId="77777777" w:rsidR="003F4EF5" w:rsidRPr="00C80E5E" w:rsidRDefault="003F4EF5" w:rsidP="003F4EF5">
                            <w:pPr>
                              <w:pStyle w:val="Lgende"/>
                            </w:pPr>
                            <w:r>
                              <w:t>Figure 8: a) Figure 5: a</w:t>
                            </w:r>
                            <w:r w:rsidRPr="00FA5D92">
                              <w:t xml:space="preserve">) </w:t>
                            </w:r>
                            <w:r>
                              <w:t>Case study 1 -</w:t>
                            </w:r>
                            <w:r w:rsidRPr="003F4EF5">
                              <w:t xml:space="preserve"> </w:t>
                            </w:r>
                            <w:r>
                              <w:t>Critical column ISPA curve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br/>
                              <w:t>b</w:t>
                            </w:r>
                            <w:r w:rsidRPr="00C80E5E">
                              <w:t xml:space="preserve">) </w:t>
                            </w:r>
                            <w:r>
                              <w:t>Case study 2 - Critical column ISPA curve</w:t>
                            </w:r>
                          </w:p>
                          <w:p w14:paraId="09E9E0E6" w14:textId="7F578DC3" w:rsidR="003F4EF5" w:rsidRPr="00C80E5E" w:rsidRDefault="003F4EF5" w:rsidP="003F4EF5">
                            <w:pPr>
                              <w:pStyle w:val="Lgende"/>
                            </w:pPr>
                          </w:p>
                          <w:p w14:paraId="58E1004F" w14:textId="431EA698" w:rsidR="003F4EF5" w:rsidRDefault="003F4EF5" w:rsidP="003F4EF5">
                            <w:pPr>
                              <w:pStyle w:val="Lgende"/>
                            </w:pPr>
                          </w:p>
                          <w:p w14:paraId="431B515E" w14:textId="66E77784" w:rsidR="003F4EF5" w:rsidRDefault="003F4EF5" w:rsidP="003F4EF5">
                            <w:pPr>
                              <w:pStyle w:val="Lgende"/>
                            </w:pPr>
                            <w:r>
                              <w:t>b)</w:t>
                            </w:r>
                          </w:p>
                          <w:p w14:paraId="02DC0D92" w14:textId="16D96036" w:rsidR="003F4EF5" w:rsidRDefault="003F4EF5" w:rsidP="003F4EF5"/>
                          <w:p w14:paraId="2C4CBF1A" w14:textId="38BE22FE" w:rsidR="003F4EF5" w:rsidRDefault="003F4EF5" w:rsidP="003F4EF5"/>
                          <w:p w14:paraId="7151313A" w14:textId="77777777" w:rsidR="003F4EF5" w:rsidRPr="003F4EF5" w:rsidRDefault="003F4EF5" w:rsidP="003F4EF5"/>
                          <w:p w14:paraId="0A0D5606" w14:textId="77777777" w:rsidR="003F4EF5" w:rsidRDefault="003F4EF5" w:rsidP="003F4EF5">
                            <w:pPr>
                              <w:pStyle w:val="Lgende"/>
                            </w:pPr>
                          </w:p>
                          <w:p w14:paraId="3CA9D39C" w14:textId="77777777" w:rsidR="003F4EF5" w:rsidRPr="007573B1" w:rsidRDefault="003F4EF5" w:rsidP="003F4EF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8C6EF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48" type="#_x0000_t202" style="position:absolute;left:0;text-align:left;margin-left:417.65pt;margin-top:138.5pt;width:468.85pt;height:24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" stroked="f">
                <v:textbox inset="0,0,0,0">
                  <w:txbxContent>
                    <w:p w14:paraId="39432B4F" w14:textId="77777777" w:rsidR="003F4EF5" w:rsidRPr="00C80E5E" w:rsidRDefault="003F4EF5" w:rsidP="003F4EF5">
                      <w:pPr>
                        <w:pStyle w:val="Lgende"/>
                      </w:pPr>
                      <w:r>
                        <w:t>Figure 8: a) Figure 5: a</w:t>
                      </w:r>
                      <w:r w:rsidRPr="00FA5D92">
                        <w:t xml:space="preserve">) </w:t>
                      </w:r>
                      <w:r>
                        <w:t>Case study 1 -</w:t>
                      </w:r>
                      <w:r w:rsidRPr="003F4EF5">
                        <w:t xml:space="preserve"> </w:t>
                      </w:r>
                      <w:r>
                        <w:t>Critical column ISPA curve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br/>
                        <w:t>b</w:t>
                      </w:r>
                      <w:r w:rsidRPr="00C80E5E">
                        <w:t xml:space="preserve">) </w:t>
                      </w:r>
                      <w:r>
                        <w:t>Case study 2 - Critical column ISPA curve</w:t>
                      </w:r>
                    </w:p>
                    <w:p w14:paraId="09E9E0E6" w14:textId="7F578DC3" w:rsidR="003F4EF5" w:rsidRPr="00C80E5E" w:rsidRDefault="003F4EF5" w:rsidP="003F4EF5">
                      <w:pPr>
                        <w:pStyle w:val="Lgende"/>
                      </w:pPr>
                    </w:p>
                    <w:p w14:paraId="58E1004F" w14:textId="431EA698" w:rsidR="003F4EF5" w:rsidRDefault="003F4EF5" w:rsidP="003F4EF5">
                      <w:pPr>
                        <w:pStyle w:val="Lgende"/>
                      </w:pPr>
                    </w:p>
                    <w:p w14:paraId="431B515E" w14:textId="66E77784" w:rsidR="003F4EF5" w:rsidRDefault="003F4EF5" w:rsidP="003F4EF5">
                      <w:pPr>
                        <w:pStyle w:val="Lgende"/>
                      </w:pPr>
                      <w:r>
                        <w:t>b)</w:t>
                      </w:r>
                    </w:p>
                    <w:p w14:paraId="02DC0D92" w14:textId="16D96036" w:rsidR="003F4EF5" w:rsidRDefault="003F4EF5" w:rsidP="003F4EF5"/>
                    <w:p w14:paraId="2C4CBF1A" w14:textId="38BE22FE" w:rsidR="003F4EF5" w:rsidRDefault="003F4EF5" w:rsidP="003F4EF5"/>
                    <w:p w14:paraId="7151313A" w14:textId="77777777" w:rsidR="003F4EF5" w:rsidRPr="003F4EF5" w:rsidRDefault="003F4EF5" w:rsidP="003F4EF5"/>
                    <w:p w14:paraId="0A0D5606" w14:textId="77777777" w:rsidR="003F4EF5" w:rsidRDefault="003F4EF5" w:rsidP="003F4EF5">
                      <w:pPr>
                        <w:pStyle w:val="Lgende"/>
                      </w:pPr>
                    </w:p>
                    <w:p w14:paraId="3CA9D39C" w14:textId="77777777" w:rsidR="003F4EF5" w:rsidRPr="007573B1" w:rsidRDefault="003F4EF5" w:rsidP="003F4EF5"/>
                  </w:txbxContent>
                </v:textbox>
                <w10:wrap anchorx="margin"/>
              </v:shape>
            </w:pict>
          </mc:Fallback>
        </mc:AlternateContent>
      </w:r>
      <w:r w:rsidR="00E60B24">
        <w:rPr>
          <w:noProof/>
          <w:lang w:eastAsia="fr-CA"/>
        </w:rPr>
        <w:drawing>
          <wp:inline distT="0" distB="0" distL="0" distR="0" wp14:anchorId="77F80F21" wp14:editId="60819536">
            <wp:extent cx="2880000" cy="1800000"/>
            <wp:effectExtent l="0" t="0" r="0" b="0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E60B24">
        <w:rPr>
          <w:rFonts w:ascii="Arial" w:hAnsi="Arial" w:cs="Arial"/>
          <w:spacing w:val="-4"/>
          <w:sz w:val="20"/>
          <w:szCs w:val="20"/>
          <w:lang w:val="en-US"/>
        </w:rPr>
        <w:t xml:space="preserve">      </w:t>
      </w:r>
      <w:r w:rsidR="003A7DD7">
        <w:rPr>
          <w:rFonts w:ascii="Arial" w:hAnsi="Arial" w:cs="Arial"/>
          <w:spacing w:val="-4"/>
          <w:sz w:val="20"/>
          <w:szCs w:val="20"/>
          <w:lang w:val="en-US"/>
        </w:rPr>
        <w:t xml:space="preserve">          </w:t>
      </w:r>
      <w:r w:rsidR="00E60B24">
        <w:rPr>
          <w:rFonts w:ascii="Arial" w:hAnsi="Arial" w:cs="Arial"/>
          <w:spacing w:val="-4"/>
          <w:sz w:val="20"/>
          <w:szCs w:val="20"/>
          <w:lang w:val="en-US"/>
        </w:rPr>
        <w:t xml:space="preserve">  </w:t>
      </w:r>
      <w:r w:rsidR="003A7DD7">
        <w:rPr>
          <w:noProof/>
          <w:lang w:eastAsia="fr-CA"/>
        </w:rPr>
        <w:drawing>
          <wp:inline distT="0" distB="0" distL="0" distR="0" wp14:anchorId="3038DB85" wp14:editId="5057F042">
            <wp:extent cx="2520000" cy="18000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E60B24">
        <w:rPr>
          <w:rFonts w:ascii="Arial" w:hAnsi="Arial" w:cs="Arial"/>
          <w:spacing w:val="-4"/>
          <w:sz w:val="20"/>
          <w:szCs w:val="20"/>
          <w:lang w:val="en-US"/>
        </w:rPr>
        <w:t xml:space="preserve">           </w:t>
      </w:r>
    </w:p>
    <w:p w14:paraId="763AB850" w14:textId="35C3FCC1" w:rsidR="00E60B24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>
        <w:rPr>
          <w:rFonts w:ascii="Arial" w:hAnsi="Arial" w:cs="Arial"/>
          <w:spacing w:val="-4"/>
          <w:sz w:val="20"/>
          <w:szCs w:val="20"/>
          <w:lang w:val="en-US"/>
        </w:rPr>
        <w:br/>
      </w:r>
    </w:p>
    <w:p w14:paraId="294D53EB" w14:textId="4FA3B1B8" w:rsidR="00E60B24" w:rsidRDefault="00E60B24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257CDABD" w14:textId="3F229BF7" w:rsidR="00E60B24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 w:rsidRPr="00A807C3">
        <w:rPr>
          <w:noProof/>
          <w:spacing w:val="-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79B148" wp14:editId="32E79F2B">
                <wp:simplePos x="0" y="0"/>
                <wp:positionH relativeFrom="margin">
                  <wp:align>left</wp:align>
                </wp:positionH>
                <wp:positionV relativeFrom="paragraph">
                  <wp:posOffset>1731010</wp:posOffset>
                </wp:positionV>
                <wp:extent cx="5954395" cy="298450"/>
                <wp:effectExtent l="0" t="0" r="8255" b="63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98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A0D820" w14:textId="0AADD5BE" w:rsidR="003F4EF5" w:rsidRPr="00C80E5E" w:rsidRDefault="003F4EF5" w:rsidP="003F4EF5">
                            <w:pPr>
                              <w:pStyle w:val="Lgende"/>
                            </w:pPr>
                            <w:r>
                              <w:t>Figure 9: a</w:t>
                            </w:r>
                            <w:r w:rsidRPr="00FA5D92">
                              <w:t xml:space="preserve">) </w:t>
                            </w:r>
                            <w:r>
                              <w:t>Case study 1 -</w:t>
                            </w:r>
                            <w:r w:rsidRPr="003F4EF5">
                              <w:t xml:space="preserve"> </w:t>
                            </w:r>
                            <w:r>
                              <w:t>Critical column moment-curvature curve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br/>
                              <w:t>b</w:t>
                            </w:r>
                            <w:r w:rsidRPr="00C80E5E">
                              <w:t xml:space="preserve">) </w:t>
                            </w:r>
                            <w:r>
                              <w:t>Case study 2 - Critical column moment-curvature curve</w:t>
                            </w:r>
                          </w:p>
                          <w:p w14:paraId="510A75D5" w14:textId="35D1D9E4" w:rsidR="003F4EF5" w:rsidRPr="00C80E5E" w:rsidRDefault="003F4EF5" w:rsidP="003F4EF5">
                            <w:pPr>
                              <w:pStyle w:val="Lgende"/>
                            </w:pPr>
                          </w:p>
                          <w:p w14:paraId="19575834" w14:textId="77777777" w:rsidR="003F4EF5" w:rsidRPr="00C80E5E" w:rsidRDefault="003F4EF5" w:rsidP="003F4EF5">
                            <w:pPr>
                              <w:pStyle w:val="Lgende"/>
                            </w:pPr>
                          </w:p>
                          <w:p w14:paraId="46DF84FA" w14:textId="77777777" w:rsidR="003F4EF5" w:rsidRDefault="003F4EF5" w:rsidP="003F4EF5">
                            <w:pPr>
                              <w:pStyle w:val="Lgende"/>
                            </w:pPr>
                          </w:p>
                          <w:p w14:paraId="07FD4C9B" w14:textId="77777777" w:rsidR="003F4EF5" w:rsidRDefault="003F4EF5" w:rsidP="003F4EF5">
                            <w:pPr>
                              <w:pStyle w:val="Lgende"/>
                            </w:pPr>
                            <w:r>
                              <w:t>b)</w:t>
                            </w:r>
                          </w:p>
                          <w:p w14:paraId="1B708B5C" w14:textId="77777777" w:rsidR="003F4EF5" w:rsidRDefault="003F4EF5" w:rsidP="003F4EF5"/>
                          <w:p w14:paraId="479F12FA" w14:textId="77777777" w:rsidR="003F4EF5" w:rsidRDefault="003F4EF5" w:rsidP="003F4EF5"/>
                          <w:p w14:paraId="3CA7D065" w14:textId="77777777" w:rsidR="003F4EF5" w:rsidRPr="003F4EF5" w:rsidRDefault="003F4EF5" w:rsidP="003F4EF5"/>
                          <w:p w14:paraId="0CF288CA" w14:textId="77777777" w:rsidR="003F4EF5" w:rsidRDefault="003F4EF5" w:rsidP="003F4EF5">
                            <w:pPr>
                              <w:pStyle w:val="Lgende"/>
                            </w:pPr>
                          </w:p>
                          <w:p w14:paraId="4F76558B" w14:textId="77777777" w:rsidR="003F4EF5" w:rsidRPr="007573B1" w:rsidRDefault="003F4EF5" w:rsidP="003F4EF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B148" id="Zone de texte 46" o:spid="_x0000_s1049" type="#_x0000_t202" style="position:absolute;left:0;text-align:left;margin-left:0;margin-top:136.3pt;width:468.85pt;height:23.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" stroked="f">
                <v:textbox inset="0,0,0,0">
                  <w:txbxContent>
                    <w:p w14:paraId="4EA0D820" w14:textId="0AADD5BE" w:rsidR="003F4EF5" w:rsidRPr="00C80E5E" w:rsidRDefault="003F4EF5" w:rsidP="003F4EF5">
                      <w:pPr>
                        <w:pStyle w:val="Lgende"/>
                      </w:pPr>
                      <w:r>
                        <w:t>Figure 9: a</w:t>
                      </w:r>
                      <w:r w:rsidRPr="00FA5D92">
                        <w:t xml:space="preserve">) </w:t>
                      </w:r>
                      <w:r>
                        <w:t>Case study 1 -</w:t>
                      </w:r>
                      <w:r w:rsidRPr="003F4EF5">
                        <w:t xml:space="preserve"> </w:t>
                      </w:r>
                      <w:r>
                        <w:t>Critical column moment-curvature curve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br/>
                        <w:t>b</w:t>
                      </w:r>
                      <w:r w:rsidRPr="00C80E5E">
                        <w:t xml:space="preserve">) </w:t>
                      </w:r>
                      <w:r>
                        <w:t>Case study 2 - Critical column moment-curvature curve</w:t>
                      </w:r>
                    </w:p>
                    <w:p w14:paraId="510A75D5" w14:textId="35D1D9E4" w:rsidR="003F4EF5" w:rsidRPr="00C80E5E" w:rsidRDefault="003F4EF5" w:rsidP="003F4EF5">
                      <w:pPr>
                        <w:pStyle w:val="Lgende"/>
                      </w:pPr>
                    </w:p>
                    <w:p w14:paraId="19575834" w14:textId="77777777" w:rsidR="003F4EF5" w:rsidRPr="00C80E5E" w:rsidRDefault="003F4EF5" w:rsidP="003F4EF5">
                      <w:pPr>
                        <w:pStyle w:val="Lgende"/>
                      </w:pPr>
                    </w:p>
                    <w:p w14:paraId="46DF84FA" w14:textId="77777777" w:rsidR="003F4EF5" w:rsidRDefault="003F4EF5" w:rsidP="003F4EF5">
                      <w:pPr>
                        <w:pStyle w:val="Lgende"/>
                      </w:pPr>
                    </w:p>
                    <w:p w14:paraId="07FD4C9B" w14:textId="77777777" w:rsidR="003F4EF5" w:rsidRDefault="003F4EF5" w:rsidP="003F4EF5">
                      <w:pPr>
                        <w:pStyle w:val="Lgende"/>
                      </w:pPr>
                      <w:r>
                        <w:t>b)</w:t>
                      </w:r>
                    </w:p>
                    <w:p w14:paraId="1B708B5C" w14:textId="77777777" w:rsidR="003F4EF5" w:rsidRDefault="003F4EF5" w:rsidP="003F4EF5"/>
                    <w:p w14:paraId="479F12FA" w14:textId="77777777" w:rsidR="003F4EF5" w:rsidRDefault="003F4EF5" w:rsidP="003F4EF5"/>
                    <w:p w14:paraId="3CA7D065" w14:textId="77777777" w:rsidR="003F4EF5" w:rsidRPr="003F4EF5" w:rsidRDefault="003F4EF5" w:rsidP="003F4EF5"/>
                    <w:p w14:paraId="0CF288CA" w14:textId="77777777" w:rsidR="003F4EF5" w:rsidRDefault="003F4EF5" w:rsidP="003F4EF5">
                      <w:pPr>
                        <w:pStyle w:val="Lgende"/>
                      </w:pPr>
                    </w:p>
                    <w:p w14:paraId="4F76558B" w14:textId="77777777" w:rsidR="003F4EF5" w:rsidRPr="007573B1" w:rsidRDefault="003F4EF5" w:rsidP="003F4EF5"/>
                  </w:txbxContent>
                </v:textbox>
                <w10:wrap anchorx="margin"/>
              </v:shape>
            </w:pict>
          </mc:Fallback>
        </mc:AlternateContent>
      </w:r>
      <w:r w:rsidR="00E60B24">
        <w:rPr>
          <w:noProof/>
          <w:lang w:eastAsia="fr-CA"/>
        </w:rPr>
        <w:drawing>
          <wp:inline distT="0" distB="0" distL="0" distR="0" wp14:anchorId="7F819298" wp14:editId="7AFEE1D4">
            <wp:extent cx="2880000" cy="1800000"/>
            <wp:effectExtent l="0" t="0" r="0" b="0"/>
            <wp:docPr id="24" name="Graphique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E60B24">
        <w:rPr>
          <w:rFonts w:ascii="Arial" w:hAnsi="Arial" w:cs="Arial"/>
          <w:spacing w:val="-4"/>
          <w:sz w:val="20"/>
          <w:szCs w:val="20"/>
          <w:lang w:val="en-US"/>
        </w:rPr>
        <w:t xml:space="preserve">                    </w:t>
      </w:r>
      <w:r w:rsidR="00F617F1">
        <w:rPr>
          <w:noProof/>
          <w:lang w:eastAsia="fr-CA"/>
        </w:rPr>
        <w:drawing>
          <wp:inline distT="0" distB="0" distL="0" distR="0" wp14:anchorId="2DC6229B" wp14:editId="720D6C23">
            <wp:extent cx="2520000" cy="1800000"/>
            <wp:effectExtent l="0" t="0" r="0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F928F29" w14:textId="692E197B" w:rsidR="00EF098F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>
        <w:rPr>
          <w:rFonts w:ascii="Arial" w:hAnsi="Arial" w:cs="Arial"/>
          <w:spacing w:val="-4"/>
          <w:sz w:val="20"/>
          <w:szCs w:val="20"/>
          <w:lang w:val="en-US"/>
        </w:rPr>
        <w:br/>
      </w:r>
    </w:p>
    <w:p w14:paraId="28947AD2" w14:textId="7D4498A4" w:rsidR="003F4EF5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5B7586C2" w14:textId="74EB52EA" w:rsidR="00C61AA5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49376" behindDoc="0" locked="0" layoutInCell="1" allowOverlap="1" wp14:anchorId="088E00B4" wp14:editId="4974ABD9">
            <wp:simplePos x="0" y="0"/>
            <wp:positionH relativeFrom="margin">
              <wp:align>right</wp:align>
            </wp:positionH>
            <wp:positionV relativeFrom="margin">
              <wp:posOffset>4483100</wp:posOffset>
            </wp:positionV>
            <wp:extent cx="2340000" cy="2268000"/>
            <wp:effectExtent l="0" t="0" r="3175" b="0"/>
            <wp:wrapSquare wrapText="bothSides"/>
            <wp:docPr id="40" name="Graphique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8F">
        <w:rPr>
          <w:noProof/>
          <w:lang w:eastAsia="fr-CA"/>
        </w:rPr>
        <w:drawing>
          <wp:inline distT="0" distB="0" distL="0" distR="0" wp14:anchorId="3528AD4B" wp14:editId="780FABAD">
            <wp:extent cx="2628000" cy="2268000"/>
            <wp:effectExtent l="0" t="0" r="1270" b="0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EF098F">
        <w:rPr>
          <w:rFonts w:ascii="Arial" w:hAnsi="Arial" w:cs="Arial"/>
          <w:spacing w:val="-4"/>
          <w:sz w:val="20"/>
          <w:szCs w:val="20"/>
          <w:lang w:val="en-US"/>
        </w:rPr>
        <w:t xml:space="preserve"> </w:t>
      </w:r>
      <w:r>
        <w:rPr>
          <w:rFonts w:ascii="Arial" w:hAnsi="Arial" w:cs="Arial"/>
          <w:spacing w:val="-4"/>
          <w:sz w:val="20"/>
          <w:szCs w:val="20"/>
          <w:lang w:val="en-US"/>
        </w:rPr>
        <w:t xml:space="preserve"> </w:t>
      </w:r>
      <w:bookmarkStart w:id="3" w:name="_GoBack"/>
      <w:bookmarkEnd w:id="3"/>
    </w:p>
    <w:p w14:paraId="74B6D9C4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5172B685" w14:textId="6DDD3E75" w:rsidR="00C61AA5" w:rsidRDefault="00CF06CF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 w:rsidRPr="00A807C3">
        <w:rPr>
          <w:noProof/>
          <w:spacing w:val="-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008A72" wp14:editId="25C7E9E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54395" cy="298450"/>
                <wp:effectExtent l="0" t="0" r="8255" b="63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298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CF4B5D" w14:textId="594BC3B1" w:rsidR="003F4EF5" w:rsidRPr="00C80E5E" w:rsidRDefault="003F4EF5" w:rsidP="003F4EF5">
                            <w:pPr>
                              <w:pStyle w:val="Lgende"/>
                            </w:pPr>
                            <w:r>
                              <w:t>Figure 10: a) Figure 5: a</w:t>
                            </w:r>
                            <w:r w:rsidRPr="00FA5D92">
                              <w:t xml:space="preserve">) </w:t>
                            </w:r>
                            <w:r>
                              <w:t>Case study 1 -</w:t>
                            </w:r>
                            <w:r w:rsidRPr="003F4EF5">
                              <w:t xml:space="preserve"> </w:t>
                            </w:r>
                            <w:r>
                              <w:t>C</w:t>
                            </w:r>
                            <w:r w:rsidRPr="00272994">
                              <w:t>ritical column fragility curve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br/>
                              <w:t>b</w:t>
                            </w:r>
                            <w:r w:rsidRPr="00C80E5E">
                              <w:t xml:space="preserve">) </w:t>
                            </w:r>
                            <w:r>
                              <w:t>Case study 2 - C</w:t>
                            </w:r>
                            <w:r w:rsidRPr="00272994">
                              <w:t>ritical column fragility curve</w:t>
                            </w:r>
                          </w:p>
                          <w:p w14:paraId="238B21A7" w14:textId="77777777" w:rsidR="003F4EF5" w:rsidRPr="00C80E5E" w:rsidRDefault="003F4EF5" w:rsidP="003F4EF5">
                            <w:pPr>
                              <w:pStyle w:val="Lgende"/>
                            </w:pPr>
                          </w:p>
                          <w:p w14:paraId="2B96C89B" w14:textId="77777777" w:rsidR="003F4EF5" w:rsidRPr="00C80E5E" w:rsidRDefault="003F4EF5" w:rsidP="003F4EF5">
                            <w:pPr>
                              <w:pStyle w:val="Lgende"/>
                            </w:pPr>
                          </w:p>
                          <w:p w14:paraId="529A99FB" w14:textId="77777777" w:rsidR="003F4EF5" w:rsidRDefault="003F4EF5" w:rsidP="003F4EF5">
                            <w:pPr>
                              <w:pStyle w:val="Lgende"/>
                            </w:pPr>
                          </w:p>
                          <w:p w14:paraId="10120A74" w14:textId="77777777" w:rsidR="003F4EF5" w:rsidRDefault="003F4EF5" w:rsidP="003F4EF5">
                            <w:pPr>
                              <w:pStyle w:val="Lgende"/>
                            </w:pPr>
                            <w:r>
                              <w:t>b)</w:t>
                            </w:r>
                          </w:p>
                          <w:p w14:paraId="1F27B692" w14:textId="77777777" w:rsidR="003F4EF5" w:rsidRDefault="003F4EF5" w:rsidP="003F4EF5"/>
                          <w:p w14:paraId="5193BBE1" w14:textId="77777777" w:rsidR="003F4EF5" w:rsidRDefault="003F4EF5" w:rsidP="003F4EF5"/>
                          <w:p w14:paraId="2B9B9376" w14:textId="77777777" w:rsidR="003F4EF5" w:rsidRPr="003F4EF5" w:rsidRDefault="003F4EF5" w:rsidP="003F4EF5"/>
                          <w:p w14:paraId="0A74DEDA" w14:textId="77777777" w:rsidR="003F4EF5" w:rsidRDefault="003F4EF5" w:rsidP="003F4EF5">
                            <w:pPr>
                              <w:pStyle w:val="Lgende"/>
                            </w:pPr>
                          </w:p>
                          <w:p w14:paraId="40960186" w14:textId="77777777" w:rsidR="003F4EF5" w:rsidRPr="007573B1" w:rsidRDefault="003F4EF5" w:rsidP="003F4EF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8A72" id="Zone de texte 47" o:spid="_x0000_s1050" type="#_x0000_t202" style="position:absolute;left:0;text-align:left;margin-left:0;margin-top:.75pt;width:468.85pt;height:23.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" stroked="f">
                <v:textbox inset="0,0,0,0">
                  <w:txbxContent>
                    <w:p w14:paraId="58CF4B5D" w14:textId="594BC3B1" w:rsidR="003F4EF5" w:rsidRPr="00C80E5E" w:rsidRDefault="003F4EF5" w:rsidP="003F4EF5">
                      <w:pPr>
                        <w:pStyle w:val="Lgende"/>
                      </w:pPr>
                      <w:r>
                        <w:t>Figure 10: a) Figure 5: a</w:t>
                      </w:r>
                      <w:r w:rsidRPr="00FA5D92">
                        <w:t xml:space="preserve">) </w:t>
                      </w:r>
                      <w:r>
                        <w:t>Case study 1 -</w:t>
                      </w:r>
                      <w:r w:rsidRPr="003F4EF5">
                        <w:t xml:space="preserve"> </w:t>
                      </w:r>
                      <w:r>
                        <w:t>C</w:t>
                      </w:r>
                      <w:r w:rsidRPr="00272994">
                        <w:t>ritical column fragility curve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br/>
                        <w:t>b</w:t>
                      </w:r>
                      <w:r w:rsidRPr="00C80E5E">
                        <w:t xml:space="preserve">) </w:t>
                      </w:r>
                      <w:r>
                        <w:t>Case study 2 - C</w:t>
                      </w:r>
                      <w:r w:rsidRPr="00272994">
                        <w:t>ritical column fragility curve</w:t>
                      </w:r>
                    </w:p>
                    <w:p w14:paraId="238B21A7" w14:textId="77777777" w:rsidR="003F4EF5" w:rsidRPr="00C80E5E" w:rsidRDefault="003F4EF5" w:rsidP="003F4EF5">
                      <w:pPr>
                        <w:pStyle w:val="Lgende"/>
                      </w:pPr>
                    </w:p>
                    <w:p w14:paraId="2B96C89B" w14:textId="77777777" w:rsidR="003F4EF5" w:rsidRPr="00C80E5E" w:rsidRDefault="003F4EF5" w:rsidP="003F4EF5">
                      <w:pPr>
                        <w:pStyle w:val="Lgende"/>
                      </w:pPr>
                    </w:p>
                    <w:p w14:paraId="529A99FB" w14:textId="77777777" w:rsidR="003F4EF5" w:rsidRDefault="003F4EF5" w:rsidP="003F4EF5">
                      <w:pPr>
                        <w:pStyle w:val="Lgende"/>
                      </w:pPr>
                    </w:p>
                    <w:p w14:paraId="10120A74" w14:textId="77777777" w:rsidR="003F4EF5" w:rsidRDefault="003F4EF5" w:rsidP="003F4EF5">
                      <w:pPr>
                        <w:pStyle w:val="Lgende"/>
                      </w:pPr>
                      <w:r>
                        <w:t>b)</w:t>
                      </w:r>
                    </w:p>
                    <w:p w14:paraId="1F27B692" w14:textId="77777777" w:rsidR="003F4EF5" w:rsidRDefault="003F4EF5" w:rsidP="003F4EF5"/>
                    <w:p w14:paraId="5193BBE1" w14:textId="77777777" w:rsidR="003F4EF5" w:rsidRDefault="003F4EF5" w:rsidP="003F4EF5"/>
                    <w:p w14:paraId="2B9B9376" w14:textId="77777777" w:rsidR="003F4EF5" w:rsidRPr="003F4EF5" w:rsidRDefault="003F4EF5" w:rsidP="003F4EF5"/>
                    <w:p w14:paraId="0A74DEDA" w14:textId="77777777" w:rsidR="003F4EF5" w:rsidRDefault="003F4EF5" w:rsidP="003F4EF5">
                      <w:pPr>
                        <w:pStyle w:val="Lgende"/>
                      </w:pPr>
                    </w:p>
                    <w:p w14:paraId="40960186" w14:textId="77777777" w:rsidR="003F4EF5" w:rsidRPr="007573B1" w:rsidRDefault="003F4EF5" w:rsidP="003F4EF5"/>
                  </w:txbxContent>
                </v:textbox>
                <w10:wrap anchorx="margin"/>
              </v:shape>
            </w:pict>
          </mc:Fallback>
        </mc:AlternateContent>
      </w:r>
    </w:p>
    <w:p w14:paraId="48461B94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0EA1174E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25001EF9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426FBA02" w14:textId="5DD8AB73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5C363524" w14:textId="780BADE3" w:rsidR="00C64889" w:rsidRDefault="00C64889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731ADA71" w14:textId="76784E0E" w:rsidR="00C64889" w:rsidRDefault="00C64889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00576F98" w14:textId="77777777" w:rsidR="00C64889" w:rsidRDefault="00C64889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311E7589" w14:textId="77777777" w:rsidR="00C61AA5" w:rsidRPr="00A807C3" w:rsidRDefault="00C61AA5" w:rsidP="00C61AA5">
      <w:pPr>
        <w:widowControl w:val="0"/>
        <w:spacing w:before="200" w:after="200"/>
        <w:rPr>
          <w:rFonts w:ascii="Arial" w:eastAsia="Arial" w:hAnsi="Arial" w:cs="Arial"/>
          <w:b/>
          <w:spacing w:val="-4"/>
        </w:rPr>
      </w:pPr>
      <w:r w:rsidRPr="00A807C3">
        <w:rPr>
          <w:rFonts w:ascii="Arial" w:eastAsia="Arial" w:hAnsi="Arial" w:cs="Arial"/>
          <w:b/>
          <w:spacing w:val="-4"/>
        </w:rPr>
        <w:lastRenderedPageBreak/>
        <w:t>References</w:t>
      </w:r>
    </w:p>
    <w:p w14:paraId="788FD3B2" w14:textId="77777777" w:rsidR="00C61AA5" w:rsidRPr="00A807C3" w:rsidRDefault="00C61AA5" w:rsidP="00C61AA5">
      <w:pPr>
        <w:autoSpaceDE w:val="0"/>
        <w:autoSpaceDN w:val="0"/>
        <w:adjustRightInd w:val="0"/>
        <w:ind w:left="284" w:hanging="284"/>
        <w:jc w:val="both"/>
        <w:rPr>
          <w:rFonts w:ascii="Arial" w:eastAsiaTheme="minorHAnsi" w:hAnsi="Arial" w:cs="Arial"/>
          <w:spacing w:val="-4"/>
          <w:lang w:val="en-US" w:eastAsia="en-US"/>
        </w:rPr>
      </w:pPr>
      <w:proofErr w:type="spellStart"/>
      <w:r>
        <w:rPr>
          <w:rFonts w:ascii="Arial" w:eastAsiaTheme="minorHAnsi" w:hAnsi="Arial" w:cs="Arial"/>
          <w:spacing w:val="-4"/>
          <w:lang w:eastAsia="en-US"/>
        </w:rPr>
        <w:t>Aviram</w:t>
      </w:r>
      <w:proofErr w:type="spellEnd"/>
      <w:r>
        <w:rPr>
          <w:rFonts w:ascii="Arial" w:eastAsiaTheme="minorHAnsi" w:hAnsi="Arial" w:cs="Arial"/>
          <w:spacing w:val="-4"/>
          <w:lang w:eastAsia="en-US"/>
        </w:rPr>
        <w:t xml:space="preserve">, A., Mackie, K.R. and </w:t>
      </w:r>
      <w:proofErr w:type="spellStart"/>
      <w:r>
        <w:rPr>
          <w:rFonts w:ascii="Arial" w:eastAsiaTheme="minorHAnsi" w:hAnsi="Arial" w:cs="Arial"/>
          <w:spacing w:val="-4"/>
          <w:lang w:eastAsia="en-US"/>
        </w:rPr>
        <w:t>Stojadinovic</w:t>
      </w:r>
      <w:proofErr w:type="spellEnd"/>
      <w:r>
        <w:rPr>
          <w:rFonts w:ascii="Arial" w:eastAsiaTheme="minorHAnsi" w:hAnsi="Arial" w:cs="Arial"/>
          <w:spacing w:val="-4"/>
          <w:lang w:eastAsia="en-US"/>
        </w:rPr>
        <w:t>, B.</w:t>
      </w:r>
      <w:r w:rsidRPr="00A807C3">
        <w:rPr>
          <w:rFonts w:ascii="Arial" w:eastAsiaTheme="minorHAnsi" w:hAnsi="Arial" w:cs="Arial"/>
          <w:spacing w:val="-4"/>
          <w:lang w:eastAsia="en-US"/>
        </w:rPr>
        <w:t xml:space="preserve"> </w:t>
      </w:r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2008. </w:t>
      </w:r>
      <w:r w:rsidRPr="00A807C3">
        <w:rPr>
          <w:rFonts w:ascii="Arial" w:eastAsiaTheme="minorHAnsi" w:hAnsi="Arial" w:cs="Arial"/>
          <w:i/>
          <w:spacing w:val="-4"/>
          <w:lang w:val="en-US" w:eastAsia="en-US"/>
        </w:rPr>
        <w:t>Guidelines for Nonlinear Analysis of Bridge Structures in California</w:t>
      </w:r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, </w:t>
      </w:r>
      <w:r>
        <w:rPr>
          <w:rFonts w:ascii="Arial" w:eastAsiaTheme="minorHAnsi" w:hAnsi="Arial" w:cs="Arial"/>
          <w:spacing w:val="-4"/>
          <w:lang w:val="en-US" w:eastAsia="en-US"/>
        </w:rPr>
        <w:t>Pacific</w:t>
      </w:r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 Earthquake Engineering Research Center, </w:t>
      </w:r>
      <w:proofErr w:type="gramStart"/>
      <w:r w:rsidRPr="00A807C3">
        <w:rPr>
          <w:rFonts w:ascii="Arial" w:eastAsiaTheme="minorHAnsi" w:hAnsi="Arial" w:cs="Arial"/>
          <w:spacing w:val="-4"/>
          <w:lang w:val="en-US" w:eastAsia="en-US"/>
        </w:rPr>
        <w:t>PEER</w:t>
      </w:r>
      <w:proofErr w:type="gramEnd"/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 report 2008/03.</w:t>
      </w:r>
    </w:p>
    <w:p w14:paraId="40B95D15" w14:textId="77777777" w:rsidR="00C61AA5" w:rsidRDefault="00C61AA5" w:rsidP="00C61AA5">
      <w:pPr>
        <w:autoSpaceDE w:val="0"/>
        <w:autoSpaceDN w:val="0"/>
        <w:adjustRightInd w:val="0"/>
        <w:ind w:left="284" w:hanging="284"/>
        <w:jc w:val="both"/>
        <w:rPr>
          <w:rFonts w:ascii="Arial" w:eastAsiaTheme="minorHAnsi" w:hAnsi="Arial" w:cs="Arial"/>
          <w:spacing w:val="-4"/>
          <w:lang w:val="en-US" w:eastAsia="en-US"/>
        </w:rPr>
      </w:pPr>
      <w:r w:rsidRPr="00A807C3">
        <w:rPr>
          <w:rFonts w:ascii="Arial" w:eastAsiaTheme="minorHAnsi" w:hAnsi="Arial" w:cs="Arial"/>
          <w:spacing w:val="-4"/>
          <w:lang w:val="en-US" w:eastAsia="en-US"/>
        </w:rPr>
        <w:t>Berry, M</w:t>
      </w:r>
      <w:r>
        <w:rPr>
          <w:rFonts w:ascii="Arial" w:eastAsiaTheme="minorHAnsi" w:hAnsi="Arial" w:cs="Arial"/>
          <w:spacing w:val="-4"/>
          <w:lang w:val="en-US" w:eastAsia="en-US"/>
        </w:rPr>
        <w:t>.</w:t>
      </w:r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 and Eberhard, M. 2007. </w:t>
      </w:r>
      <w:r w:rsidRPr="00A807C3">
        <w:rPr>
          <w:rFonts w:ascii="Arial" w:eastAsiaTheme="minorHAnsi" w:hAnsi="Arial" w:cs="Arial"/>
          <w:i/>
          <w:spacing w:val="-4"/>
          <w:lang w:val="en-US" w:eastAsia="en-US"/>
        </w:rPr>
        <w:t>Performance Modeling Strategies for Modern Reinforced Concrete Bridge Columns,</w:t>
      </w:r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 Pacific Earthquake Engineering Research Center, </w:t>
      </w:r>
      <w:proofErr w:type="gramStart"/>
      <w:r w:rsidRPr="00A807C3">
        <w:rPr>
          <w:rFonts w:ascii="Arial" w:eastAsiaTheme="minorHAnsi" w:hAnsi="Arial" w:cs="Arial"/>
          <w:spacing w:val="-4"/>
          <w:lang w:val="en-US" w:eastAsia="en-US"/>
        </w:rPr>
        <w:t>PEER</w:t>
      </w:r>
      <w:proofErr w:type="gramEnd"/>
      <w:r w:rsidRPr="00A807C3">
        <w:rPr>
          <w:rFonts w:ascii="Arial" w:eastAsiaTheme="minorHAnsi" w:hAnsi="Arial" w:cs="Arial"/>
          <w:spacing w:val="-4"/>
          <w:lang w:val="en-US" w:eastAsia="en-US"/>
        </w:rPr>
        <w:t xml:space="preserve"> report 2007/07.</w:t>
      </w:r>
    </w:p>
    <w:p w14:paraId="5EBEEC78" w14:textId="77777777" w:rsidR="00C61AA5" w:rsidRDefault="00C61AA5" w:rsidP="00C61AA5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>
        <w:rPr>
          <w:rFonts w:ascii="Arial" w:hAnsi="Arial" w:cs="Arial"/>
          <w:spacing w:val="-4"/>
          <w:sz w:val="20"/>
          <w:szCs w:val="20"/>
          <w:lang w:val="en-US"/>
        </w:rPr>
        <w:t>Computer and Structures (</w:t>
      </w:r>
      <w:proofErr w:type="spellStart"/>
      <w:r>
        <w:rPr>
          <w:rFonts w:ascii="Arial" w:hAnsi="Arial" w:cs="Arial"/>
          <w:spacing w:val="-4"/>
          <w:sz w:val="20"/>
          <w:szCs w:val="20"/>
          <w:lang w:val="en-US"/>
        </w:rPr>
        <w:t>CSi</w:t>
      </w:r>
      <w:proofErr w:type="spellEnd"/>
      <w:r>
        <w:rPr>
          <w:rFonts w:ascii="Arial" w:hAnsi="Arial" w:cs="Arial"/>
          <w:spacing w:val="-4"/>
          <w:sz w:val="20"/>
          <w:szCs w:val="20"/>
          <w:lang w:val="en-US"/>
        </w:rPr>
        <w:t xml:space="preserve">). 2016. </w:t>
      </w:r>
      <w:proofErr w:type="spellStart"/>
      <w:r>
        <w:rPr>
          <w:rFonts w:ascii="Arial" w:hAnsi="Arial" w:cs="Arial"/>
          <w:i/>
          <w:spacing w:val="-4"/>
          <w:sz w:val="20"/>
          <w:szCs w:val="20"/>
          <w:lang w:val="en-US"/>
        </w:rPr>
        <w:t>CSi</w:t>
      </w:r>
      <w:proofErr w:type="spellEnd"/>
      <w:r w:rsidRPr="00BE0C6F">
        <w:rPr>
          <w:rFonts w:ascii="Arial" w:hAnsi="Arial" w:cs="Arial"/>
          <w:i/>
          <w:spacing w:val="-4"/>
          <w:sz w:val="20"/>
          <w:szCs w:val="20"/>
          <w:lang w:val="en-US"/>
        </w:rPr>
        <w:t xml:space="preserve"> Analysis Reference Manual</w:t>
      </w:r>
      <w:r>
        <w:rPr>
          <w:rFonts w:ascii="Arial" w:hAnsi="Arial" w:cs="Arial"/>
          <w:spacing w:val="-4"/>
          <w:sz w:val="20"/>
          <w:szCs w:val="20"/>
          <w:lang w:val="en-US"/>
        </w:rPr>
        <w:t>, Rev 15 July 2016, Berkeley, California, USA.</w:t>
      </w:r>
    </w:p>
    <w:p w14:paraId="5D82ABA8" w14:textId="77777777" w:rsidR="00C61AA5" w:rsidRPr="00560D9F" w:rsidRDefault="00C61AA5" w:rsidP="00C61AA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 w:eastAsia="en-US"/>
        </w:rPr>
      </w:pPr>
      <w:r>
        <w:rPr>
          <w:rFonts w:ascii="Arial" w:eastAsiaTheme="minorHAnsi" w:hAnsi="Arial" w:cs="Arial"/>
          <w:lang w:val="en-US" w:eastAsia="en-US"/>
        </w:rPr>
        <w:t>CSA. 2006</w:t>
      </w:r>
      <w:r w:rsidRPr="00560D9F">
        <w:rPr>
          <w:rFonts w:ascii="Arial" w:eastAsiaTheme="minorHAnsi" w:hAnsi="Arial" w:cs="Arial"/>
          <w:lang w:val="en-US" w:eastAsia="en-US"/>
        </w:rPr>
        <w:t xml:space="preserve">. </w:t>
      </w:r>
      <w:r w:rsidRPr="00560D9F">
        <w:rPr>
          <w:rFonts w:ascii="Arial" w:eastAsiaTheme="minorHAnsi" w:hAnsi="Arial" w:cs="Arial"/>
          <w:i/>
          <w:lang w:val="en-US" w:eastAsia="en-US"/>
        </w:rPr>
        <w:t>Canadian Highway Bridge Design Code</w:t>
      </w:r>
      <w:r>
        <w:rPr>
          <w:rFonts w:ascii="Arial" w:eastAsiaTheme="minorHAnsi" w:hAnsi="Arial" w:cs="Arial"/>
          <w:lang w:val="en-US" w:eastAsia="en-US"/>
        </w:rPr>
        <w:t>, CAN/CSA S6-06</w:t>
      </w:r>
      <w:r w:rsidRPr="00560D9F">
        <w:rPr>
          <w:rFonts w:ascii="Arial" w:eastAsiaTheme="minorHAnsi" w:hAnsi="Arial" w:cs="Arial"/>
          <w:lang w:val="en-US" w:eastAsia="en-US"/>
        </w:rPr>
        <w:t xml:space="preserve"> Standard, Canada.</w:t>
      </w:r>
    </w:p>
    <w:p w14:paraId="790033BB" w14:textId="77777777" w:rsidR="00C61AA5" w:rsidRPr="00560D9F" w:rsidRDefault="00C61AA5" w:rsidP="00C61AA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 w:eastAsia="en-US"/>
        </w:rPr>
      </w:pPr>
      <w:r w:rsidRPr="00560D9F">
        <w:rPr>
          <w:rFonts w:ascii="Arial" w:eastAsiaTheme="minorHAnsi" w:hAnsi="Arial" w:cs="Arial"/>
          <w:lang w:val="en-US" w:eastAsia="en-US"/>
        </w:rPr>
        <w:t xml:space="preserve">CSA. 2014. </w:t>
      </w:r>
      <w:r w:rsidRPr="00560D9F">
        <w:rPr>
          <w:rFonts w:ascii="Arial" w:eastAsiaTheme="minorHAnsi" w:hAnsi="Arial" w:cs="Arial"/>
          <w:i/>
          <w:lang w:val="en-US" w:eastAsia="en-US"/>
        </w:rPr>
        <w:t>Canadian Highway Bridge Design Code</w:t>
      </w:r>
      <w:r w:rsidRPr="00560D9F">
        <w:rPr>
          <w:rFonts w:ascii="Arial" w:eastAsiaTheme="minorHAnsi" w:hAnsi="Arial" w:cs="Arial"/>
          <w:lang w:val="en-US" w:eastAsia="en-US"/>
        </w:rPr>
        <w:t>, CAN/CSA S6-14 Standard, Canada.</w:t>
      </w:r>
    </w:p>
    <w:p w14:paraId="17CD75C3" w14:textId="2BB840CD" w:rsidR="00C61AA5" w:rsidRPr="00560D9F" w:rsidRDefault="00C61AA5" w:rsidP="00C61AA5">
      <w:pPr>
        <w:autoSpaceDE w:val="0"/>
        <w:autoSpaceDN w:val="0"/>
        <w:adjustRightInd w:val="0"/>
        <w:ind w:left="284" w:hanging="284"/>
        <w:jc w:val="both"/>
        <w:rPr>
          <w:rFonts w:ascii="Arial" w:eastAsiaTheme="minorHAnsi" w:hAnsi="Arial" w:cs="Arial"/>
          <w:lang w:val="en-US" w:eastAsia="en-US"/>
        </w:rPr>
      </w:pPr>
      <w:r w:rsidRPr="00560D9F">
        <w:rPr>
          <w:rFonts w:ascii="Arial" w:eastAsiaTheme="minorHAnsi" w:hAnsi="Arial" w:cs="Arial"/>
          <w:lang w:val="en-US" w:eastAsia="en-US"/>
        </w:rPr>
        <w:t xml:space="preserve">CSA. 2014. </w:t>
      </w:r>
      <w:r w:rsidRPr="00560D9F">
        <w:rPr>
          <w:rFonts w:ascii="Arial" w:eastAsiaTheme="minorHAnsi" w:hAnsi="Arial" w:cs="Arial"/>
          <w:i/>
          <w:lang w:val="en-US" w:eastAsia="en-US"/>
        </w:rPr>
        <w:t>Commentary on CAN/CSA S6-14</w:t>
      </w:r>
      <w:r w:rsidRPr="00560D9F">
        <w:rPr>
          <w:rFonts w:ascii="Arial" w:eastAsiaTheme="minorHAnsi" w:hAnsi="Arial" w:cs="Arial"/>
          <w:lang w:val="en-US" w:eastAsia="en-US"/>
        </w:rPr>
        <w:t xml:space="preserve"> </w:t>
      </w:r>
      <w:r w:rsidRPr="007B7A35">
        <w:rPr>
          <w:rFonts w:ascii="Arial" w:eastAsiaTheme="minorHAnsi" w:hAnsi="Arial" w:cs="Arial"/>
          <w:i/>
          <w:lang w:val="en-US" w:eastAsia="en-US"/>
        </w:rPr>
        <w:t xml:space="preserve">Canadian Highway Bridge Design </w:t>
      </w:r>
      <w:r w:rsidRPr="007B7A35">
        <w:rPr>
          <w:rFonts w:ascii="Arial" w:eastAsiaTheme="minorHAnsi" w:hAnsi="Arial" w:cs="Arial"/>
          <w:i/>
          <w:lang w:eastAsia="en-US"/>
        </w:rPr>
        <w:t>Code</w:t>
      </w:r>
      <w:r w:rsidRPr="00560D9F">
        <w:rPr>
          <w:rFonts w:ascii="Arial" w:eastAsiaTheme="minorHAnsi" w:hAnsi="Arial" w:cs="Arial"/>
          <w:lang w:val="en-US" w:eastAsia="en-US"/>
        </w:rPr>
        <w:t>, CAN/CSA S6</w:t>
      </w:r>
      <w:r w:rsidR="00106646">
        <w:rPr>
          <w:rFonts w:ascii="Arial" w:eastAsiaTheme="minorHAnsi" w:hAnsi="Arial" w:cs="Arial"/>
          <w:lang w:val="en-US" w:eastAsia="en-US"/>
        </w:rPr>
        <w:t>.1</w:t>
      </w:r>
      <w:r w:rsidRPr="00560D9F">
        <w:rPr>
          <w:rFonts w:ascii="Arial" w:eastAsiaTheme="minorHAnsi" w:hAnsi="Arial" w:cs="Arial"/>
          <w:lang w:val="en-US" w:eastAsia="en-US"/>
        </w:rPr>
        <w:t>-14 Standard, Canada.</w:t>
      </w:r>
    </w:p>
    <w:p w14:paraId="402B71D0" w14:textId="77777777" w:rsidR="00C61AA5" w:rsidRPr="00A807C3" w:rsidRDefault="00C61AA5" w:rsidP="00C61AA5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</w:rPr>
      </w:pPr>
      <w:proofErr w:type="spellStart"/>
      <w:r w:rsidRPr="00571281">
        <w:rPr>
          <w:rFonts w:ascii="Arial" w:hAnsi="Arial" w:cs="Arial"/>
          <w:spacing w:val="-4"/>
          <w:sz w:val="20"/>
          <w:szCs w:val="20"/>
          <w:lang w:val="en-CA"/>
        </w:rPr>
        <w:t>Daneshvar</w:t>
      </w:r>
      <w:proofErr w:type="spellEnd"/>
      <w:r w:rsidRPr="00571281">
        <w:rPr>
          <w:rFonts w:ascii="Arial" w:hAnsi="Arial" w:cs="Arial"/>
          <w:spacing w:val="-4"/>
          <w:sz w:val="20"/>
          <w:szCs w:val="20"/>
          <w:lang w:val="en-CA"/>
        </w:rPr>
        <w:t xml:space="preserve">, P., Bouaanani, N. and Tremblay, R. 2015. </w:t>
      </w:r>
      <w:r w:rsidRPr="00A807C3">
        <w:rPr>
          <w:rFonts w:ascii="Arial" w:hAnsi="Arial" w:cs="Arial"/>
          <w:spacing w:val="-4"/>
          <w:sz w:val="20"/>
          <w:szCs w:val="20"/>
        </w:rPr>
        <w:t xml:space="preserve">Méthodologie pratique pour évaluer la performance et l’endommagement sismiques des ponts au Québec. </w:t>
      </w:r>
      <w:r w:rsidRPr="00A807C3">
        <w:rPr>
          <w:rFonts w:ascii="Arial" w:hAnsi="Arial" w:cs="Arial"/>
          <w:i/>
          <w:spacing w:val="-4"/>
          <w:sz w:val="20"/>
          <w:szCs w:val="20"/>
        </w:rPr>
        <w:t>22e Colloque sur la progression de la recherche Québécoise sur les ouvrages d’art</w:t>
      </w:r>
      <w:r w:rsidRPr="00A807C3">
        <w:rPr>
          <w:rFonts w:ascii="Arial" w:hAnsi="Arial" w:cs="Arial"/>
          <w:spacing w:val="-4"/>
          <w:sz w:val="20"/>
          <w:szCs w:val="20"/>
        </w:rPr>
        <w:t>, Québec, QC, Canada.</w:t>
      </w:r>
    </w:p>
    <w:p w14:paraId="5DBA0656" w14:textId="77777777" w:rsidR="00C61AA5" w:rsidRDefault="00C61AA5" w:rsidP="00C61AA5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CA"/>
        </w:rPr>
      </w:pPr>
      <w:r w:rsidRPr="00A807C3">
        <w:rPr>
          <w:rFonts w:ascii="Arial" w:hAnsi="Arial" w:cs="Arial"/>
          <w:spacing w:val="-4"/>
          <w:sz w:val="20"/>
          <w:szCs w:val="20"/>
          <w:lang w:val="en-CA"/>
        </w:rPr>
        <w:t>Mackie, K.</w:t>
      </w:r>
      <w:r>
        <w:rPr>
          <w:rFonts w:ascii="Arial" w:hAnsi="Arial" w:cs="Arial"/>
          <w:spacing w:val="-4"/>
          <w:sz w:val="20"/>
          <w:szCs w:val="20"/>
          <w:lang w:val="en-CA"/>
        </w:rPr>
        <w:t xml:space="preserve">R., Wong, J.-M. </w:t>
      </w:r>
      <w:proofErr w:type="gramStart"/>
      <w:r>
        <w:rPr>
          <w:rFonts w:ascii="Arial" w:hAnsi="Arial" w:cs="Arial"/>
          <w:spacing w:val="-4"/>
          <w:sz w:val="20"/>
          <w:szCs w:val="20"/>
          <w:lang w:val="en-CA"/>
        </w:rPr>
        <w:t>and</w:t>
      </w:r>
      <w:proofErr w:type="gramEnd"/>
      <w:r>
        <w:rPr>
          <w:rFonts w:ascii="Arial" w:hAnsi="Arial" w:cs="Arial"/>
          <w:spacing w:val="-4"/>
          <w:sz w:val="20"/>
          <w:szCs w:val="20"/>
          <w:lang w:val="en-CA"/>
        </w:rPr>
        <w:t xml:space="preserve"> </w:t>
      </w:r>
      <w:proofErr w:type="spellStart"/>
      <w:r w:rsidRPr="00571281">
        <w:rPr>
          <w:rFonts w:ascii="Arial" w:hAnsi="Arial" w:cs="Arial"/>
          <w:spacing w:val="-4"/>
          <w:sz w:val="20"/>
          <w:szCs w:val="20"/>
          <w:lang w:val="en-CA"/>
        </w:rPr>
        <w:t>Stojadinovic</w:t>
      </w:r>
      <w:proofErr w:type="spellEnd"/>
      <w:r w:rsidRPr="00571281">
        <w:rPr>
          <w:rFonts w:ascii="Arial" w:hAnsi="Arial" w:cs="Arial"/>
          <w:spacing w:val="-4"/>
          <w:sz w:val="20"/>
          <w:szCs w:val="20"/>
          <w:lang w:val="en-CA"/>
        </w:rPr>
        <w:t>, B</w:t>
      </w:r>
      <w:r w:rsidRPr="00A807C3">
        <w:rPr>
          <w:rFonts w:ascii="Arial" w:hAnsi="Arial" w:cs="Arial"/>
          <w:spacing w:val="-4"/>
          <w:sz w:val="20"/>
          <w:szCs w:val="20"/>
          <w:lang w:val="en-CA"/>
        </w:rPr>
        <w:t xml:space="preserve">. 2007. </w:t>
      </w:r>
      <w:r w:rsidRPr="00A807C3">
        <w:rPr>
          <w:rFonts w:ascii="Arial" w:hAnsi="Arial" w:cs="Arial"/>
          <w:i/>
          <w:spacing w:val="-4"/>
          <w:sz w:val="20"/>
          <w:szCs w:val="20"/>
          <w:lang w:val="en-CA"/>
        </w:rPr>
        <w:t>Integrated Probabilistic Performance-Based Evaluation of Benchmark Reinforced Concrete Bridges</w:t>
      </w:r>
      <w:r w:rsidRPr="00A807C3">
        <w:rPr>
          <w:rFonts w:ascii="Arial" w:hAnsi="Arial" w:cs="Arial"/>
          <w:spacing w:val="-4"/>
          <w:sz w:val="20"/>
          <w:szCs w:val="20"/>
          <w:lang w:val="en-CA"/>
        </w:rPr>
        <w:t>, Pacific Earthquake Engineering Research Center, PEER report 2007/09.</w:t>
      </w:r>
    </w:p>
    <w:p w14:paraId="4491FFE9" w14:textId="77777777" w:rsidR="00C61AA5" w:rsidRPr="007B7A35" w:rsidRDefault="00C61AA5" w:rsidP="00C61AA5">
      <w:pPr>
        <w:pStyle w:val="Default"/>
        <w:ind w:left="284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560D9F">
        <w:rPr>
          <w:rFonts w:ascii="Arial" w:hAnsi="Arial" w:cs="Arial"/>
          <w:sz w:val="20"/>
          <w:szCs w:val="20"/>
          <w:lang w:val="en-US"/>
        </w:rPr>
        <w:t xml:space="preserve">Nielson, R. </w:t>
      </w:r>
      <w:r>
        <w:rPr>
          <w:rFonts w:ascii="Arial" w:hAnsi="Arial" w:cs="Arial"/>
          <w:sz w:val="20"/>
          <w:szCs w:val="20"/>
          <w:lang w:val="en-US"/>
        </w:rPr>
        <w:t xml:space="preserve">and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DesRoches</w:t>
      </w:r>
      <w:proofErr w:type="spellEnd"/>
      <w:r>
        <w:rPr>
          <w:rFonts w:ascii="Arial" w:hAnsi="Arial" w:cs="Arial"/>
          <w:sz w:val="20"/>
          <w:szCs w:val="20"/>
          <w:lang w:val="en-US"/>
        </w:rPr>
        <w:t>, B.G. 2007.</w:t>
      </w:r>
      <w:r w:rsidRPr="00560D9F">
        <w:rPr>
          <w:rFonts w:ascii="Arial" w:hAnsi="Arial" w:cs="Arial"/>
          <w:sz w:val="20"/>
          <w:szCs w:val="20"/>
          <w:lang w:val="en-US"/>
        </w:rPr>
        <w:t xml:space="preserve"> Seismic fragility methodology for highway bridges using a component level approach, </w:t>
      </w:r>
      <w:r w:rsidRPr="003517AE">
        <w:rPr>
          <w:rFonts w:ascii="Arial" w:hAnsi="Arial" w:cs="Arial"/>
          <w:i/>
          <w:sz w:val="20"/>
          <w:szCs w:val="20"/>
          <w:lang w:val="en-US"/>
        </w:rPr>
        <w:t>Earthquake engineering and structural dynamics</w:t>
      </w:r>
      <w:r w:rsidRPr="007B7A35">
        <w:rPr>
          <w:rFonts w:ascii="Arial" w:hAnsi="Arial" w:cs="Arial"/>
          <w:sz w:val="20"/>
          <w:szCs w:val="20"/>
          <w:lang w:val="en-US"/>
        </w:rPr>
        <w:t>.</w:t>
      </w:r>
      <w:r w:rsidRPr="007B7A35">
        <w:rPr>
          <w:lang w:val="en-CA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36. 823 - 839. </w:t>
      </w:r>
      <w:r w:rsidRPr="007B7A35">
        <w:rPr>
          <w:rFonts w:ascii="Arial" w:hAnsi="Arial" w:cs="Arial"/>
          <w:sz w:val="20"/>
          <w:szCs w:val="20"/>
          <w:lang w:val="en-US"/>
        </w:rPr>
        <w:t>10.1002/eqe.655.</w:t>
      </w:r>
    </w:p>
    <w:p w14:paraId="30137259" w14:textId="77777777" w:rsidR="00C61AA5" w:rsidRPr="000E6FD1" w:rsidRDefault="00C61AA5" w:rsidP="00C61AA5">
      <w:pPr>
        <w:pStyle w:val="Autor1"/>
      </w:pPr>
      <w:proofErr w:type="spellStart"/>
      <w:r w:rsidRPr="000E6FD1">
        <w:t>Priestley</w:t>
      </w:r>
      <w:proofErr w:type="spellEnd"/>
      <w:r w:rsidRPr="000E6FD1">
        <w:t xml:space="preserve">, M.J.N., </w:t>
      </w:r>
      <w:proofErr w:type="spellStart"/>
      <w:r w:rsidRPr="000E6FD1">
        <w:t>Seible</w:t>
      </w:r>
      <w:proofErr w:type="spellEnd"/>
      <w:r w:rsidRPr="000E6FD1">
        <w:t xml:space="preserve"> F. and </w:t>
      </w:r>
      <w:proofErr w:type="spellStart"/>
      <w:r w:rsidRPr="000E6FD1">
        <w:t>Calvi</w:t>
      </w:r>
      <w:proofErr w:type="spellEnd"/>
      <w:r w:rsidRPr="000E6FD1">
        <w:t xml:space="preserve">, G.M. 1996. </w:t>
      </w:r>
      <w:proofErr w:type="spellStart"/>
      <w:r w:rsidRPr="000E6FD1">
        <w:rPr>
          <w:bCs/>
          <w:i/>
        </w:rPr>
        <w:t>Seismic</w:t>
      </w:r>
      <w:proofErr w:type="spellEnd"/>
      <w:r w:rsidRPr="000E6FD1">
        <w:rPr>
          <w:i/>
        </w:rPr>
        <w:t xml:space="preserve"> </w:t>
      </w:r>
      <w:proofErr w:type="spellStart"/>
      <w:r w:rsidRPr="000E6FD1">
        <w:rPr>
          <w:bCs/>
          <w:i/>
        </w:rPr>
        <w:t>Design</w:t>
      </w:r>
      <w:proofErr w:type="spellEnd"/>
      <w:r w:rsidRPr="000E6FD1">
        <w:rPr>
          <w:i/>
        </w:rPr>
        <w:t xml:space="preserve"> and </w:t>
      </w:r>
      <w:proofErr w:type="spellStart"/>
      <w:r w:rsidRPr="000E6FD1">
        <w:rPr>
          <w:bCs/>
          <w:i/>
        </w:rPr>
        <w:t>Retrofit</w:t>
      </w:r>
      <w:proofErr w:type="spellEnd"/>
      <w:r w:rsidRPr="000E6FD1">
        <w:rPr>
          <w:i/>
        </w:rPr>
        <w:t xml:space="preserve"> of </w:t>
      </w:r>
      <w:r w:rsidRPr="000E6FD1">
        <w:rPr>
          <w:bCs/>
          <w:i/>
        </w:rPr>
        <w:t>Bridges</w:t>
      </w:r>
      <w:r w:rsidRPr="000E6FD1">
        <w:t xml:space="preserve">, </w:t>
      </w:r>
      <w:proofErr w:type="spellStart"/>
      <w:r w:rsidRPr="000E6FD1">
        <w:t>Wiley</w:t>
      </w:r>
      <w:proofErr w:type="spellEnd"/>
      <w:r w:rsidRPr="000E6FD1">
        <w:t>, New York, NY, USA.</w:t>
      </w:r>
    </w:p>
    <w:p w14:paraId="7C06E537" w14:textId="2EB8499E" w:rsidR="00C61AA5" w:rsidRPr="00C61AA5" w:rsidRDefault="00C61AA5" w:rsidP="00C61AA5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proofErr w:type="spellStart"/>
      <w:r w:rsidRPr="00A807C3">
        <w:rPr>
          <w:rFonts w:ascii="Arial" w:hAnsi="Arial" w:cs="Arial"/>
          <w:spacing w:val="-4"/>
          <w:sz w:val="20"/>
          <w:szCs w:val="20"/>
          <w:lang w:val="en-US"/>
        </w:rPr>
        <w:t>Shinozuka</w:t>
      </w:r>
      <w:proofErr w:type="spellEnd"/>
      <w:r w:rsidRPr="00A807C3">
        <w:rPr>
          <w:rFonts w:ascii="Arial" w:hAnsi="Arial" w:cs="Arial"/>
          <w:spacing w:val="-4"/>
          <w:sz w:val="20"/>
          <w:szCs w:val="20"/>
          <w:lang w:val="en-US"/>
        </w:rPr>
        <w:t>, M.</w:t>
      </w:r>
      <w:r>
        <w:rPr>
          <w:rFonts w:ascii="Arial" w:hAnsi="Arial" w:cs="Arial"/>
          <w:spacing w:val="-4"/>
          <w:sz w:val="20"/>
          <w:szCs w:val="20"/>
          <w:lang w:val="en-US"/>
        </w:rPr>
        <w:t xml:space="preserve">, Feng, M.Q., Kim, H.-K. </w:t>
      </w:r>
      <w:proofErr w:type="gramStart"/>
      <w:r>
        <w:rPr>
          <w:rFonts w:ascii="Arial" w:hAnsi="Arial" w:cs="Arial"/>
          <w:spacing w:val="-4"/>
          <w:sz w:val="20"/>
          <w:szCs w:val="20"/>
          <w:lang w:val="en-US"/>
        </w:rPr>
        <w:t>and</w:t>
      </w:r>
      <w:proofErr w:type="gramEnd"/>
      <w:r>
        <w:rPr>
          <w:rFonts w:ascii="Arial" w:hAnsi="Arial" w:cs="Arial"/>
          <w:spacing w:val="-4"/>
          <w:sz w:val="20"/>
          <w:szCs w:val="20"/>
          <w:lang w:val="en-US"/>
        </w:rPr>
        <w:t xml:space="preserve"> Kim, S.-H</w:t>
      </w:r>
      <w:r w:rsidRPr="00A807C3">
        <w:rPr>
          <w:rFonts w:ascii="Arial" w:hAnsi="Arial" w:cs="Arial"/>
          <w:spacing w:val="-4"/>
          <w:sz w:val="20"/>
          <w:szCs w:val="20"/>
          <w:lang w:val="en-US"/>
        </w:rPr>
        <w:t xml:space="preserve">. 2000. Nonlinear Static Procedure for Fragility Curve Development, </w:t>
      </w:r>
      <w:r w:rsidRPr="003517AE">
        <w:rPr>
          <w:rFonts w:ascii="Arial" w:hAnsi="Arial" w:cs="Arial"/>
          <w:i/>
          <w:spacing w:val="-4"/>
          <w:sz w:val="20"/>
          <w:szCs w:val="20"/>
          <w:lang w:val="en-US"/>
        </w:rPr>
        <w:t>Journal of Engineering mechanics</w:t>
      </w:r>
      <w:r w:rsidRPr="00A807C3">
        <w:rPr>
          <w:rFonts w:ascii="Arial" w:hAnsi="Arial" w:cs="Arial"/>
          <w:spacing w:val="-4"/>
          <w:sz w:val="20"/>
          <w:szCs w:val="20"/>
          <w:lang w:val="en-US"/>
        </w:rPr>
        <w:t xml:space="preserve">, December 2000, </w:t>
      </w:r>
      <w:r w:rsidRPr="00A807C3">
        <w:rPr>
          <w:rFonts w:ascii="Arial" w:hAnsi="Arial" w:cs="Arial"/>
          <w:b/>
          <w:spacing w:val="-4"/>
          <w:sz w:val="20"/>
          <w:szCs w:val="20"/>
          <w:lang w:val="en-US"/>
        </w:rPr>
        <w:t>126</w:t>
      </w:r>
      <w:r w:rsidRPr="00A807C3">
        <w:rPr>
          <w:rFonts w:ascii="Arial" w:hAnsi="Arial" w:cs="Arial"/>
          <w:spacing w:val="-4"/>
          <w:sz w:val="20"/>
          <w:szCs w:val="20"/>
          <w:lang w:val="en-US"/>
        </w:rPr>
        <w:t>:1287-1295.</w:t>
      </w:r>
    </w:p>
    <w:p w14:paraId="74C657B1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3299C8B4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1B204B50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12669080" w14:textId="77777777" w:rsidR="00C61AA5" w:rsidRDefault="00C61AA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</w:p>
    <w:p w14:paraId="148D5C4E" w14:textId="329ED538" w:rsidR="00E60B24" w:rsidRDefault="003F4EF5" w:rsidP="007F24EA">
      <w:pPr>
        <w:pStyle w:val="Default"/>
        <w:ind w:left="284" w:hanging="284"/>
        <w:jc w:val="both"/>
        <w:rPr>
          <w:rFonts w:ascii="Arial" w:hAnsi="Arial" w:cs="Arial"/>
          <w:spacing w:val="-4"/>
          <w:sz w:val="20"/>
          <w:szCs w:val="20"/>
          <w:lang w:val="en-US"/>
        </w:rPr>
      </w:pPr>
      <w:r>
        <w:rPr>
          <w:rFonts w:ascii="Arial" w:hAnsi="Arial" w:cs="Arial"/>
          <w:spacing w:val="-4"/>
          <w:sz w:val="20"/>
          <w:szCs w:val="20"/>
          <w:lang w:val="en-US"/>
        </w:rPr>
        <w:t xml:space="preserve">                     </w:t>
      </w:r>
    </w:p>
    <w:sectPr w:rsidR="00E60B24" w:rsidSect="00B74EC8"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1440" w:right="1418" w:bottom="1418" w:left="1440" w:header="144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3A90A" w14:textId="77777777" w:rsidR="00F22C53" w:rsidRDefault="00F22C53">
      <w:r>
        <w:separator/>
      </w:r>
    </w:p>
  </w:endnote>
  <w:endnote w:type="continuationSeparator" w:id="0">
    <w:p w14:paraId="492F0D2D" w14:textId="77777777" w:rsidR="00F22C53" w:rsidRDefault="00F2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1C722" w14:textId="77777777" w:rsidR="00902CEA" w:rsidRDefault="004E06AD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end"/>
    </w:r>
  </w:p>
  <w:p w14:paraId="52B11ACC" w14:textId="77777777" w:rsidR="00902CEA" w:rsidRDefault="00902CEA">
    <w:pPr>
      <w:tabs>
        <w:tab w:val="center" w:pos="4320"/>
        <w:tab w:val="right" w:pos="8640"/>
      </w:tabs>
    </w:pPr>
  </w:p>
  <w:p w14:paraId="6F5DEDD5" w14:textId="77777777" w:rsidR="00902CEA" w:rsidRDefault="00902C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0E8A3" w14:textId="368922D7" w:rsidR="00902CEA" w:rsidRPr="001B1FF0" w:rsidRDefault="00430B95">
    <w:pPr>
      <w:tabs>
        <w:tab w:val="center" w:pos="4320"/>
        <w:tab w:val="right" w:pos="8640"/>
      </w:tabs>
      <w:jc w:val="center"/>
      <w:rPr>
        <w:rFonts w:ascii="Arial" w:hAnsi="Arial" w:cs="Arial"/>
      </w:rPr>
    </w:pPr>
    <w:r w:rsidRPr="001B1FF0">
      <w:rPr>
        <w:rFonts w:ascii="Arial" w:hAnsi="Arial" w:cs="Arial"/>
      </w:rPr>
      <w:t>201</w:t>
    </w:r>
    <w:r w:rsidR="004E06AD" w:rsidRPr="001B1FF0">
      <w:rPr>
        <w:rFonts w:ascii="Arial" w:hAnsi="Arial" w:cs="Arial"/>
      </w:rPr>
      <w:t>-</w:t>
    </w:r>
    <w:r w:rsidR="004E06AD" w:rsidRPr="001B1FF0">
      <w:rPr>
        <w:rFonts w:ascii="Arial" w:hAnsi="Arial" w:cs="Arial"/>
      </w:rPr>
      <w:fldChar w:fldCharType="begin"/>
    </w:r>
    <w:r w:rsidR="004E06AD" w:rsidRPr="001B1FF0">
      <w:rPr>
        <w:rFonts w:ascii="Arial" w:hAnsi="Arial" w:cs="Arial"/>
      </w:rPr>
      <w:instrText>PAGE</w:instrText>
    </w:r>
    <w:r w:rsidR="004E06AD" w:rsidRPr="001B1FF0">
      <w:rPr>
        <w:rFonts w:ascii="Arial" w:hAnsi="Arial" w:cs="Arial"/>
      </w:rPr>
      <w:fldChar w:fldCharType="separate"/>
    </w:r>
    <w:r w:rsidR="00820E7C">
      <w:rPr>
        <w:rFonts w:ascii="Arial" w:hAnsi="Arial" w:cs="Arial"/>
        <w:noProof/>
      </w:rPr>
      <w:t>8</w:t>
    </w:r>
    <w:r w:rsidR="004E06AD" w:rsidRPr="001B1FF0">
      <w:rPr>
        <w:rFonts w:ascii="Arial" w:hAnsi="Arial" w:cs="Arial"/>
      </w:rPr>
      <w:fldChar w:fldCharType="end"/>
    </w:r>
  </w:p>
  <w:p w14:paraId="66E99413" w14:textId="77777777" w:rsidR="00902CEA" w:rsidRDefault="00902CEA">
    <w:pPr>
      <w:tabs>
        <w:tab w:val="center" w:pos="4320"/>
        <w:tab w:val="right" w:pos="8640"/>
      </w:tabs>
    </w:pPr>
  </w:p>
  <w:p w14:paraId="29E2808F" w14:textId="77777777" w:rsidR="00902CEA" w:rsidRDefault="00902CE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FA7A5" w14:textId="0F6A1522" w:rsidR="00902CEA" w:rsidRPr="006168D3" w:rsidRDefault="000750E3">
    <w:pPr>
      <w:tabs>
        <w:tab w:val="center" w:pos="4320"/>
        <w:tab w:val="right" w:pos="8640"/>
      </w:tabs>
      <w:jc w:val="center"/>
      <w:rPr>
        <w:rFonts w:ascii="Arial" w:eastAsia="Arial" w:hAnsi="Arial" w:cs="Arial"/>
      </w:rPr>
    </w:pPr>
    <w:r w:rsidRPr="006168D3">
      <w:rPr>
        <w:rFonts w:ascii="Arial" w:eastAsia="Arial" w:hAnsi="Arial" w:cs="Arial"/>
      </w:rPr>
      <w:t>201</w:t>
    </w:r>
    <w:r w:rsidR="004E06AD" w:rsidRPr="006168D3">
      <w:rPr>
        <w:rFonts w:ascii="Arial" w:eastAsia="Arial" w:hAnsi="Arial" w:cs="Arial"/>
      </w:rPr>
      <w:t>-</w:t>
    </w:r>
    <w:r w:rsidR="004E06AD" w:rsidRPr="006168D3">
      <w:rPr>
        <w:rFonts w:ascii="Arial" w:eastAsia="Arial" w:hAnsi="Arial" w:cs="Arial"/>
      </w:rPr>
      <w:fldChar w:fldCharType="begin"/>
    </w:r>
    <w:r w:rsidR="004E06AD" w:rsidRPr="006168D3">
      <w:rPr>
        <w:rFonts w:ascii="Arial" w:eastAsia="Arial" w:hAnsi="Arial" w:cs="Arial"/>
      </w:rPr>
      <w:instrText>PAGE</w:instrText>
    </w:r>
    <w:r w:rsidR="004E06AD" w:rsidRPr="006168D3">
      <w:rPr>
        <w:rFonts w:ascii="Arial" w:eastAsia="Arial" w:hAnsi="Arial" w:cs="Arial"/>
      </w:rPr>
      <w:fldChar w:fldCharType="separate"/>
    </w:r>
    <w:r w:rsidR="00043A87">
      <w:rPr>
        <w:rFonts w:ascii="Arial" w:eastAsia="Arial" w:hAnsi="Arial" w:cs="Arial"/>
        <w:noProof/>
      </w:rPr>
      <w:t>1</w:t>
    </w:r>
    <w:r w:rsidR="004E06AD" w:rsidRPr="006168D3">
      <w:rPr>
        <w:rFonts w:ascii="Arial" w:eastAsia="Arial" w:hAnsi="Arial" w:cs="Arial"/>
      </w:rPr>
      <w:fldChar w:fldCharType="end"/>
    </w:r>
  </w:p>
  <w:p w14:paraId="57BF5508" w14:textId="77777777" w:rsidR="00902CEA" w:rsidRDefault="00902CEA">
    <w:pPr>
      <w:tabs>
        <w:tab w:val="center" w:pos="4320"/>
        <w:tab w:val="right" w:pos="8640"/>
      </w:tabs>
    </w:pPr>
  </w:p>
  <w:p w14:paraId="622E09EB" w14:textId="77777777" w:rsidR="00902CEA" w:rsidRDefault="00902CEA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0D364" w14:textId="77777777" w:rsidR="00F22C53" w:rsidRDefault="00F22C53">
      <w:r>
        <w:separator/>
      </w:r>
    </w:p>
  </w:footnote>
  <w:footnote w:type="continuationSeparator" w:id="0">
    <w:p w14:paraId="1F6B289E" w14:textId="77777777" w:rsidR="00F22C53" w:rsidRDefault="00F22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83DBB" w14:textId="77777777" w:rsidR="00902CEA" w:rsidRDefault="00902CEA">
    <w:pPr>
      <w:tabs>
        <w:tab w:val="center" w:pos="4320"/>
        <w:tab w:val="right" w:pos="8640"/>
      </w:tabs>
    </w:pPr>
  </w:p>
  <w:p w14:paraId="0B0507E1" w14:textId="77777777" w:rsidR="00902CEA" w:rsidRDefault="00902C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.5pt;height:1pt;visibility:visible;mso-wrap-style:square" o:bullet="t">
        <v:imagedata r:id="rId1" o:title=""/>
      </v:shape>
    </w:pict>
  </w:numPicBullet>
  <w:abstractNum w:abstractNumId="0" w15:restartNumberingAfterBreak="0">
    <w:nsid w:val="22F55432"/>
    <w:multiLevelType w:val="hybridMultilevel"/>
    <w:tmpl w:val="B4CCA1C0"/>
    <w:lvl w:ilvl="0" w:tplc="DECE2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0EC8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067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CA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0C88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8C6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860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4E04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86DC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53C4C65"/>
    <w:multiLevelType w:val="multilevel"/>
    <w:tmpl w:val="FCBC45A8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255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45F03D65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5991DB9"/>
    <w:multiLevelType w:val="multilevel"/>
    <w:tmpl w:val="648A796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  <w:b/>
        <w:vertAlign w:val="baseline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  <w:b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EA"/>
    <w:rsid w:val="000013DD"/>
    <w:rsid w:val="00007F5A"/>
    <w:rsid w:val="0001324F"/>
    <w:rsid w:val="000138AB"/>
    <w:rsid w:val="00014048"/>
    <w:rsid w:val="0001478C"/>
    <w:rsid w:val="000160F0"/>
    <w:rsid w:val="0002451C"/>
    <w:rsid w:val="00026EE6"/>
    <w:rsid w:val="0002776A"/>
    <w:rsid w:val="00030317"/>
    <w:rsid w:val="00030DE7"/>
    <w:rsid w:val="00030E30"/>
    <w:rsid w:val="000329B6"/>
    <w:rsid w:val="000344CB"/>
    <w:rsid w:val="00036A55"/>
    <w:rsid w:val="00036B09"/>
    <w:rsid w:val="0003744E"/>
    <w:rsid w:val="00040E6F"/>
    <w:rsid w:val="000410C9"/>
    <w:rsid w:val="00043A87"/>
    <w:rsid w:val="0004455C"/>
    <w:rsid w:val="0004745F"/>
    <w:rsid w:val="00050968"/>
    <w:rsid w:val="00051143"/>
    <w:rsid w:val="00053924"/>
    <w:rsid w:val="0006400F"/>
    <w:rsid w:val="000659F6"/>
    <w:rsid w:val="00072EBD"/>
    <w:rsid w:val="000750E3"/>
    <w:rsid w:val="00075FCF"/>
    <w:rsid w:val="000776BA"/>
    <w:rsid w:val="000804A5"/>
    <w:rsid w:val="000846F8"/>
    <w:rsid w:val="00086B56"/>
    <w:rsid w:val="000951C6"/>
    <w:rsid w:val="000A4252"/>
    <w:rsid w:val="000B36C3"/>
    <w:rsid w:val="000B7CE8"/>
    <w:rsid w:val="000C0B7B"/>
    <w:rsid w:val="000C40FC"/>
    <w:rsid w:val="000C4981"/>
    <w:rsid w:val="000C7337"/>
    <w:rsid w:val="000D04E8"/>
    <w:rsid w:val="000D28D7"/>
    <w:rsid w:val="000D35D9"/>
    <w:rsid w:val="000D5716"/>
    <w:rsid w:val="000E2B5C"/>
    <w:rsid w:val="000E6FD1"/>
    <w:rsid w:val="000F1F09"/>
    <w:rsid w:val="000F30D4"/>
    <w:rsid w:val="000F310A"/>
    <w:rsid w:val="000F463D"/>
    <w:rsid w:val="000F5345"/>
    <w:rsid w:val="000F5983"/>
    <w:rsid w:val="000F59FD"/>
    <w:rsid w:val="000F76D2"/>
    <w:rsid w:val="001001D0"/>
    <w:rsid w:val="00101A9B"/>
    <w:rsid w:val="00103ACE"/>
    <w:rsid w:val="00106646"/>
    <w:rsid w:val="00107ECC"/>
    <w:rsid w:val="001127F0"/>
    <w:rsid w:val="001178BA"/>
    <w:rsid w:val="00122E85"/>
    <w:rsid w:val="0012402C"/>
    <w:rsid w:val="00126657"/>
    <w:rsid w:val="0013758F"/>
    <w:rsid w:val="001445B9"/>
    <w:rsid w:val="001450FA"/>
    <w:rsid w:val="00150B8E"/>
    <w:rsid w:val="00150FD0"/>
    <w:rsid w:val="001514D2"/>
    <w:rsid w:val="00152307"/>
    <w:rsid w:val="00152D28"/>
    <w:rsid w:val="001531AD"/>
    <w:rsid w:val="00155FA8"/>
    <w:rsid w:val="00156666"/>
    <w:rsid w:val="001567F9"/>
    <w:rsid w:val="001571DE"/>
    <w:rsid w:val="00160C64"/>
    <w:rsid w:val="00161F3C"/>
    <w:rsid w:val="001642EA"/>
    <w:rsid w:val="00165248"/>
    <w:rsid w:val="00165D95"/>
    <w:rsid w:val="00167CA7"/>
    <w:rsid w:val="0017180F"/>
    <w:rsid w:val="00173059"/>
    <w:rsid w:val="00173729"/>
    <w:rsid w:val="00183003"/>
    <w:rsid w:val="00185CCE"/>
    <w:rsid w:val="00186EAC"/>
    <w:rsid w:val="00194D1E"/>
    <w:rsid w:val="00197549"/>
    <w:rsid w:val="001A2610"/>
    <w:rsid w:val="001A74B9"/>
    <w:rsid w:val="001B0853"/>
    <w:rsid w:val="001B1FF0"/>
    <w:rsid w:val="001B52D9"/>
    <w:rsid w:val="001C347C"/>
    <w:rsid w:val="001C69C4"/>
    <w:rsid w:val="001D0CCE"/>
    <w:rsid w:val="001D7423"/>
    <w:rsid w:val="001F1A10"/>
    <w:rsid w:val="001F6636"/>
    <w:rsid w:val="001F74EE"/>
    <w:rsid w:val="002008D6"/>
    <w:rsid w:val="00202324"/>
    <w:rsid w:val="00215683"/>
    <w:rsid w:val="00216F0B"/>
    <w:rsid w:val="002203BE"/>
    <w:rsid w:val="00223773"/>
    <w:rsid w:val="00225BA2"/>
    <w:rsid w:val="00230F74"/>
    <w:rsid w:val="00233A28"/>
    <w:rsid w:val="002346DB"/>
    <w:rsid w:val="00237BDD"/>
    <w:rsid w:val="0024016F"/>
    <w:rsid w:val="00242204"/>
    <w:rsid w:val="00245E41"/>
    <w:rsid w:val="00245EB4"/>
    <w:rsid w:val="00247E6F"/>
    <w:rsid w:val="002506A4"/>
    <w:rsid w:val="002536CF"/>
    <w:rsid w:val="002536F3"/>
    <w:rsid w:val="00254FCC"/>
    <w:rsid w:val="002611A4"/>
    <w:rsid w:val="00265E3E"/>
    <w:rsid w:val="00270A4B"/>
    <w:rsid w:val="002723CA"/>
    <w:rsid w:val="00272635"/>
    <w:rsid w:val="00272994"/>
    <w:rsid w:val="00272BBE"/>
    <w:rsid w:val="00274932"/>
    <w:rsid w:val="00277900"/>
    <w:rsid w:val="00283004"/>
    <w:rsid w:val="00285580"/>
    <w:rsid w:val="00291157"/>
    <w:rsid w:val="00293EF3"/>
    <w:rsid w:val="002977D6"/>
    <w:rsid w:val="002A310C"/>
    <w:rsid w:val="002B43BF"/>
    <w:rsid w:val="002B6F36"/>
    <w:rsid w:val="002C3DEF"/>
    <w:rsid w:val="002C3ECA"/>
    <w:rsid w:val="002C523F"/>
    <w:rsid w:val="002C6A51"/>
    <w:rsid w:val="002C74EC"/>
    <w:rsid w:val="002D071A"/>
    <w:rsid w:val="002D195C"/>
    <w:rsid w:val="002D7EBD"/>
    <w:rsid w:val="002E05A3"/>
    <w:rsid w:val="002E0ADF"/>
    <w:rsid w:val="002E1E2E"/>
    <w:rsid w:val="002F1191"/>
    <w:rsid w:val="002F12DA"/>
    <w:rsid w:val="002F5F87"/>
    <w:rsid w:val="002F6A93"/>
    <w:rsid w:val="00306244"/>
    <w:rsid w:val="00312D88"/>
    <w:rsid w:val="0031629F"/>
    <w:rsid w:val="00326B40"/>
    <w:rsid w:val="003273FA"/>
    <w:rsid w:val="00330EC6"/>
    <w:rsid w:val="003328EF"/>
    <w:rsid w:val="00336741"/>
    <w:rsid w:val="00344FA5"/>
    <w:rsid w:val="0035072F"/>
    <w:rsid w:val="003517AE"/>
    <w:rsid w:val="00352D22"/>
    <w:rsid w:val="0036164B"/>
    <w:rsid w:val="00366893"/>
    <w:rsid w:val="00373048"/>
    <w:rsid w:val="00383257"/>
    <w:rsid w:val="00384D86"/>
    <w:rsid w:val="003851C5"/>
    <w:rsid w:val="00386ED8"/>
    <w:rsid w:val="003907B2"/>
    <w:rsid w:val="00392128"/>
    <w:rsid w:val="00392861"/>
    <w:rsid w:val="00392E0E"/>
    <w:rsid w:val="003959CB"/>
    <w:rsid w:val="00397B82"/>
    <w:rsid w:val="003A2C98"/>
    <w:rsid w:val="003A5617"/>
    <w:rsid w:val="003A5E22"/>
    <w:rsid w:val="003A6C57"/>
    <w:rsid w:val="003A7DD7"/>
    <w:rsid w:val="003B0826"/>
    <w:rsid w:val="003B7960"/>
    <w:rsid w:val="003C3B76"/>
    <w:rsid w:val="003C4F9D"/>
    <w:rsid w:val="003C5995"/>
    <w:rsid w:val="003C7BA6"/>
    <w:rsid w:val="003D030E"/>
    <w:rsid w:val="003D612E"/>
    <w:rsid w:val="003E2C47"/>
    <w:rsid w:val="003E4EE3"/>
    <w:rsid w:val="003F2BA2"/>
    <w:rsid w:val="003F4482"/>
    <w:rsid w:val="003F4EF5"/>
    <w:rsid w:val="003F52D7"/>
    <w:rsid w:val="003F5D6E"/>
    <w:rsid w:val="004001F6"/>
    <w:rsid w:val="00400EE7"/>
    <w:rsid w:val="00400FA2"/>
    <w:rsid w:val="00401413"/>
    <w:rsid w:val="004016AA"/>
    <w:rsid w:val="0040272D"/>
    <w:rsid w:val="00404D6F"/>
    <w:rsid w:val="00414245"/>
    <w:rsid w:val="004146E0"/>
    <w:rsid w:val="00416D55"/>
    <w:rsid w:val="004255B3"/>
    <w:rsid w:val="00427140"/>
    <w:rsid w:val="004278C8"/>
    <w:rsid w:val="00430B95"/>
    <w:rsid w:val="00432061"/>
    <w:rsid w:val="004342B3"/>
    <w:rsid w:val="004419FB"/>
    <w:rsid w:val="00443B4C"/>
    <w:rsid w:val="00451EC7"/>
    <w:rsid w:val="0045211A"/>
    <w:rsid w:val="0045263B"/>
    <w:rsid w:val="004545DF"/>
    <w:rsid w:val="004575FF"/>
    <w:rsid w:val="00470C41"/>
    <w:rsid w:val="004732F4"/>
    <w:rsid w:val="004764F3"/>
    <w:rsid w:val="00485235"/>
    <w:rsid w:val="0049174D"/>
    <w:rsid w:val="00492AD4"/>
    <w:rsid w:val="0049327F"/>
    <w:rsid w:val="004B19D5"/>
    <w:rsid w:val="004B46FD"/>
    <w:rsid w:val="004B595D"/>
    <w:rsid w:val="004B7EE5"/>
    <w:rsid w:val="004C010F"/>
    <w:rsid w:val="004C1EA4"/>
    <w:rsid w:val="004C2376"/>
    <w:rsid w:val="004C2CBD"/>
    <w:rsid w:val="004C4622"/>
    <w:rsid w:val="004C497B"/>
    <w:rsid w:val="004C5D95"/>
    <w:rsid w:val="004C79EC"/>
    <w:rsid w:val="004C7AF9"/>
    <w:rsid w:val="004E06AD"/>
    <w:rsid w:val="004E2ACB"/>
    <w:rsid w:val="004E5C70"/>
    <w:rsid w:val="004F0D66"/>
    <w:rsid w:val="004F3982"/>
    <w:rsid w:val="004F571F"/>
    <w:rsid w:val="00501739"/>
    <w:rsid w:val="00501A80"/>
    <w:rsid w:val="005034D9"/>
    <w:rsid w:val="00507BC5"/>
    <w:rsid w:val="00512E58"/>
    <w:rsid w:val="0051501A"/>
    <w:rsid w:val="005153B1"/>
    <w:rsid w:val="00520BFE"/>
    <w:rsid w:val="00524592"/>
    <w:rsid w:val="0052732C"/>
    <w:rsid w:val="0053187A"/>
    <w:rsid w:val="005331B7"/>
    <w:rsid w:val="0053406B"/>
    <w:rsid w:val="0053488C"/>
    <w:rsid w:val="00536E30"/>
    <w:rsid w:val="00537F7A"/>
    <w:rsid w:val="0054041F"/>
    <w:rsid w:val="005406B8"/>
    <w:rsid w:val="00546221"/>
    <w:rsid w:val="00546F65"/>
    <w:rsid w:val="00547CFA"/>
    <w:rsid w:val="0055337E"/>
    <w:rsid w:val="005548A0"/>
    <w:rsid w:val="005557DD"/>
    <w:rsid w:val="00556D88"/>
    <w:rsid w:val="00556E25"/>
    <w:rsid w:val="00557175"/>
    <w:rsid w:val="0055732D"/>
    <w:rsid w:val="00560D9F"/>
    <w:rsid w:val="00567459"/>
    <w:rsid w:val="00567D4A"/>
    <w:rsid w:val="00571281"/>
    <w:rsid w:val="00572FC5"/>
    <w:rsid w:val="0057442A"/>
    <w:rsid w:val="0058299D"/>
    <w:rsid w:val="0058417B"/>
    <w:rsid w:val="00587FBF"/>
    <w:rsid w:val="00590417"/>
    <w:rsid w:val="0059139F"/>
    <w:rsid w:val="00593AC7"/>
    <w:rsid w:val="005A2DFA"/>
    <w:rsid w:val="005A56DD"/>
    <w:rsid w:val="005B2068"/>
    <w:rsid w:val="005B4B83"/>
    <w:rsid w:val="005B7CB3"/>
    <w:rsid w:val="005C0C9B"/>
    <w:rsid w:val="005C4C1A"/>
    <w:rsid w:val="005C6BEF"/>
    <w:rsid w:val="005D55E1"/>
    <w:rsid w:val="005D5D52"/>
    <w:rsid w:val="005E3736"/>
    <w:rsid w:val="005E6197"/>
    <w:rsid w:val="005E6C2F"/>
    <w:rsid w:val="005E7488"/>
    <w:rsid w:val="005F0AAE"/>
    <w:rsid w:val="005F67D6"/>
    <w:rsid w:val="005F734D"/>
    <w:rsid w:val="006024DC"/>
    <w:rsid w:val="006025E2"/>
    <w:rsid w:val="00602908"/>
    <w:rsid w:val="0060301A"/>
    <w:rsid w:val="006068B9"/>
    <w:rsid w:val="00606F37"/>
    <w:rsid w:val="00612C23"/>
    <w:rsid w:val="006144A3"/>
    <w:rsid w:val="006168D3"/>
    <w:rsid w:val="006170F0"/>
    <w:rsid w:val="006211C8"/>
    <w:rsid w:val="00622116"/>
    <w:rsid w:val="006222A7"/>
    <w:rsid w:val="0062403A"/>
    <w:rsid w:val="006249A4"/>
    <w:rsid w:val="00630584"/>
    <w:rsid w:val="00631079"/>
    <w:rsid w:val="00636002"/>
    <w:rsid w:val="006366E1"/>
    <w:rsid w:val="00640A28"/>
    <w:rsid w:val="00645212"/>
    <w:rsid w:val="00647CBC"/>
    <w:rsid w:val="00661ACE"/>
    <w:rsid w:val="00661D58"/>
    <w:rsid w:val="006644FD"/>
    <w:rsid w:val="0066596D"/>
    <w:rsid w:val="00666160"/>
    <w:rsid w:val="00666723"/>
    <w:rsid w:val="006745E5"/>
    <w:rsid w:val="006774B9"/>
    <w:rsid w:val="00677795"/>
    <w:rsid w:val="00680E36"/>
    <w:rsid w:val="006827ED"/>
    <w:rsid w:val="006863BF"/>
    <w:rsid w:val="006875B8"/>
    <w:rsid w:val="00690776"/>
    <w:rsid w:val="00690C9E"/>
    <w:rsid w:val="00693D74"/>
    <w:rsid w:val="006A0928"/>
    <w:rsid w:val="006A2F5B"/>
    <w:rsid w:val="006A6A80"/>
    <w:rsid w:val="006B4041"/>
    <w:rsid w:val="006B5AEC"/>
    <w:rsid w:val="006C0598"/>
    <w:rsid w:val="006C2E9F"/>
    <w:rsid w:val="006C3792"/>
    <w:rsid w:val="006C70F3"/>
    <w:rsid w:val="006C78AA"/>
    <w:rsid w:val="006D21D6"/>
    <w:rsid w:val="006D6328"/>
    <w:rsid w:val="006D7701"/>
    <w:rsid w:val="006E156F"/>
    <w:rsid w:val="006E73A1"/>
    <w:rsid w:val="006F0852"/>
    <w:rsid w:val="006F146D"/>
    <w:rsid w:val="006F3BB0"/>
    <w:rsid w:val="006F3DE1"/>
    <w:rsid w:val="006F69DB"/>
    <w:rsid w:val="00703F04"/>
    <w:rsid w:val="00705DD0"/>
    <w:rsid w:val="007103A6"/>
    <w:rsid w:val="00710782"/>
    <w:rsid w:val="00712719"/>
    <w:rsid w:val="007200DD"/>
    <w:rsid w:val="00720A52"/>
    <w:rsid w:val="00721A4C"/>
    <w:rsid w:val="00726373"/>
    <w:rsid w:val="00732CFE"/>
    <w:rsid w:val="00735913"/>
    <w:rsid w:val="007359C3"/>
    <w:rsid w:val="007403A9"/>
    <w:rsid w:val="0074053C"/>
    <w:rsid w:val="00740CC0"/>
    <w:rsid w:val="00744AF8"/>
    <w:rsid w:val="0075063C"/>
    <w:rsid w:val="00750E43"/>
    <w:rsid w:val="00751C70"/>
    <w:rsid w:val="00752CE3"/>
    <w:rsid w:val="0075377D"/>
    <w:rsid w:val="007573B1"/>
    <w:rsid w:val="0076120C"/>
    <w:rsid w:val="00766667"/>
    <w:rsid w:val="007709BC"/>
    <w:rsid w:val="00772089"/>
    <w:rsid w:val="0077342F"/>
    <w:rsid w:val="00773773"/>
    <w:rsid w:val="00774BD4"/>
    <w:rsid w:val="0077675D"/>
    <w:rsid w:val="00781D31"/>
    <w:rsid w:val="0078467B"/>
    <w:rsid w:val="007852A6"/>
    <w:rsid w:val="00785CBD"/>
    <w:rsid w:val="00786999"/>
    <w:rsid w:val="007925A7"/>
    <w:rsid w:val="00794634"/>
    <w:rsid w:val="00794D30"/>
    <w:rsid w:val="00796D67"/>
    <w:rsid w:val="007A0006"/>
    <w:rsid w:val="007B1539"/>
    <w:rsid w:val="007B332F"/>
    <w:rsid w:val="007B3C23"/>
    <w:rsid w:val="007B7A35"/>
    <w:rsid w:val="007C3E2C"/>
    <w:rsid w:val="007C6012"/>
    <w:rsid w:val="007C6405"/>
    <w:rsid w:val="007C7418"/>
    <w:rsid w:val="007D4CDF"/>
    <w:rsid w:val="007E02D8"/>
    <w:rsid w:val="007E0968"/>
    <w:rsid w:val="007E4BC2"/>
    <w:rsid w:val="007F24EA"/>
    <w:rsid w:val="007F51BD"/>
    <w:rsid w:val="007F7796"/>
    <w:rsid w:val="007F77BE"/>
    <w:rsid w:val="0080228C"/>
    <w:rsid w:val="0080290D"/>
    <w:rsid w:val="00805428"/>
    <w:rsid w:val="00805600"/>
    <w:rsid w:val="008071CF"/>
    <w:rsid w:val="0080738A"/>
    <w:rsid w:val="00811591"/>
    <w:rsid w:val="00820C0F"/>
    <w:rsid w:val="00820E7C"/>
    <w:rsid w:val="008213F1"/>
    <w:rsid w:val="008214F7"/>
    <w:rsid w:val="00826E99"/>
    <w:rsid w:val="00832668"/>
    <w:rsid w:val="0083273E"/>
    <w:rsid w:val="00832B7B"/>
    <w:rsid w:val="0084117D"/>
    <w:rsid w:val="00842364"/>
    <w:rsid w:val="008539B6"/>
    <w:rsid w:val="00860074"/>
    <w:rsid w:val="00865570"/>
    <w:rsid w:val="008712EF"/>
    <w:rsid w:val="00871EB8"/>
    <w:rsid w:val="00874AA4"/>
    <w:rsid w:val="00874F9F"/>
    <w:rsid w:val="008752BD"/>
    <w:rsid w:val="008811FD"/>
    <w:rsid w:val="008849F3"/>
    <w:rsid w:val="0089033F"/>
    <w:rsid w:val="00893F15"/>
    <w:rsid w:val="00896764"/>
    <w:rsid w:val="008A2EAB"/>
    <w:rsid w:val="008A4B43"/>
    <w:rsid w:val="008B1D94"/>
    <w:rsid w:val="008B530C"/>
    <w:rsid w:val="008B73DF"/>
    <w:rsid w:val="008C078D"/>
    <w:rsid w:val="008C2CF6"/>
    <w:rsid w:val="008C318C"/>
    <w:rsid w:val="008D180B"/>
    <w:rsid w:val="008D3145"/>
    <w:rsid w:val="008D3DAB"/>
    <w:rsid w:val="008E1802"/>
    <w:rsid w:val="008E32C4"/>
    <w:rsid w:val="008E57B3"/>
    <w:rsid w:val="00902CEA"/>
    <w:rsid w:val="009040AB"/>
    <w:rsid w:val="00905AFC"/>
    <w:rsid w:val="009068D6"/>
    <w:rsid w:val="009072C9"/>
    <w:rsid w:val="00914911"/>
    <w:rsid w:val="0092130A"/>
    <w:rsid w:val="009250AD"/>
    <w:rsid w:val="0092707A"/>
    <w:rsid w:val="009334E5"/>
    <w:rsid w:val="009338EF"/>
    <w:rsid w:val="00934991"/>
    <w:rsid w:val="00936517"/>
    <w:rsid w:val="00937312"/>
    <w:rsid w:val="0094724D"/>
    <w:rsid w:val="0095140E"/>
    <w:rsid w:val="00961655"/>
    <w:rsid w:val="00962EBE"/>
    <w:rsid w:val="00966554"/>
    <w:rsid w:val="00966EC3"/>
    <w:rsid w:val="00966FA9"/>
    <w:rsid w:val="00970ACD"/>
    <w:rsid w:val="00970D8C"/>
    <w:rsid w:val="009728B6"/>
    <w:rsid w:val="00980F73"/>
    <w:rsid w:val="009810B2"/>
    <w:rsid w:val="009821D4"/>
    <w:rsid w:val="00991A15"/>
    <w:rsid w:val="00994F02"/>
    <w:rsid w:val="0099581F"/>
    <w:rsid w:val="009A1D0A"/>
    <w:rsid w:val="009A248B"/>
    <w:rsid w:val="009A2DD0"/>
    <w:rsid w:val="009A39EF"/>
    <w:rsid w:val="009A4ED6"/>
    <w:rsid w:val="009B3426"/>
    <w:rsid w:val="009B53F2"/>
    <w:rsid w:val="009B5597"/>
    <w:rsid w:val="009C0657"/>
    <w:rsid w:val="009C5C57"/>
    <w:rsid w:val="009C5F84"/>
    <w:rsid w:val="009C65BB"/>
    <w:rsid w:val="009C751E"/>
    <w:rsid w:val="009D30F0"/>
    <w:rsid w:val="009D4054"/>
    <w:rsid w:val="009D5130"/>
    <w:rsid w:val="009E07AB"/>
    <w:rsid w:val="009E23DB"/>
    <w:rsid w:val="009F4BE7"/>
    <w:rsid w:val="009F4F80"/>
    <w:rsid w:val="00A06A3D"/>
    <w:rsid w:val="00A075FB"/>
    <w:rsid w:val="00A11789"/>
    <w:rsid w:val="00A12A3F"/>
    <w:rsid w:val="00A136F5"/>
    <w:rsid w:val="00A137F7"/>
    <w:rsid w:val="00A14224"/>
    <w:rsid w:val="00A15F53"/>
    <w:rsid w:val="00A21907"/>
    <w:rsid w:val="00A31D94"/>
    <w:rsid w:val="00A364B8"/>
    <w:rsid w:val="00A44C8A"/>
    <w:rsid w:val="00A50B65"/>
    <w:rsid w:val="00A538B6"/>
    <w:rsid w:val="00A53D75"/>
    <w:rsid w:val="00A53FAD"/>
    <w:rsid w:val="00A5607E"/>
    <w:rsid w:val="00A56CD9"/>
    <w:rsid w:val="00A5737F"/>
    <w:rsid w:val="00A57F53"/>
    <w:rsid w:val="00A60410"/>
    <w:rsid w:val="00A606CB"/>
    <w:rsid w:val="00A63F8C"/>
    <w:rsid w:val="00A64FD9"/>
    <w:rsid w:val="00A7248B"/>
    <w:rsid w:val="00A80066"/>
    <w:rsid w:val="00A807C3"/>
    <w:rsid w:val="00A8431F"/>
    <w:rsid w:val="00A93845"/>
    <w:rsid w:val="00A94C3B"/>
    <w:rsid w:val="00A96B21"/>
    <w:rsid w:val="00AA00CB"/>
    <w:rsid w:val="00AA562C"/>
    <w:rsid w:val="00AB2751"/>
    <w:rsid w:val="00AB2DE9"/>
    <w:rsid w:val="00AC240D"/>
    <w:rsid w:val="00AC3F97"/>
    <w:rsid w:val="00AC51F9"/>
    <w:rsid w:val="00AC5AF0"/>
    <w:rsid w:val="00AD00CF"/>
    <w:rsid w:val="00AD4CF0"/>
    <w:rsid w:val="00AD559D"/>
    <w:rsid w:val="00AE4881"/>
    <w:rsid w:val="00AE5835"/>
    <w:rsid w:val="00AE61B5"/>
    <w:rsid w:val="00AF074E"/>
    <w:rsid w:val="00AF1EC4"/>
    <w:rsid w:val="00AF1F2C"/>
    <w:rsid w:val="00AF2992"/>
    <w:rsid w:val="00AF38C8"/>
    <w:rsid w:val="00AF4BE1"/>
    <w:rsid w:val="00AF5540"/>
    <w:rsid w:val="00B077A6"/>
    <w:rsid w:val="00B07BBE"/>
    <w:rsid w:val="00B125C7"/>
    <w:rsid w:val="00B20466"/>
    <w:rsid w:val="00B20B0B"/>
    <w:rsid w:val="00B21072"/>
    <w:rsid w:val="00B27CA8"/>
    <w:rsid w:val="00B35F23"/>
    <w:rsid w:val="00B36179"/>
    <w:rsid w:val="00B36742"/>
    <w:rsid w:val="00B430D1"/>
    <w:rsid w:val="00B43443"/>
    <w:rsid w:val="00B442DD"/>
    <w:rsid w:val="00B46120"/>
    <w:rsid w:val="00B5166E"/>
    <w:rsid w:val="00B53E43"/>
    <w:rsid w:val="00B542F5"/>
    <w:rsid w:val="00B576BF"/>
    <w:rsid w:val="00B62AA4"/>
    <w:rsid w:val="00B62BAE"/>
    <w:rsid w:val="00B663CB"/>
    <w:rsid w:val="00B666FD"/>
    <w:rsid w:val="00B7136D"/>
    <w:rsid w:val="00B713C3"/>
    <w:rsid w:val="00B71E69"/>
    <w:rsid w:val="00B74EC8"/>
    <w:rsid w:val="00B82A3E"/>
    <w:rsid w:val="00B849CB"/>
    <w:rsid w:val="00B85F83"/>
    <w:rsid w:val="00B92F96"/>
    <w:rsid w:val="00B951B9"/>
    <w:rsid w:val="00B979B8"/>
    <w:rsid w:val="00BB5DA0"/>
    <w:rsid w:val="00BB5F00"/>
    <w:rsid w:val="00BB6D9A"/>
    <w:rsid w:val="00BC0FF1"/>
    <w:rsid w:val="00BC5BD1"/>
    <w:rsid w:val="00BC5E1E"/>
    <w:rsid w:val="00BD12DB"/>
    <w:rsid w:val="00BD38ED"/>
    <w:rsid w:val="00BD3974"/>
    <w:rsid w:val="00BD3BE3"/>
    <w:rsid w:val="00BD6F6D"/>
    <w:rsid w:val="00BE0C6F"/>
    <w:rsid w:val="00BE6E48"/>
    <w:rsid w:val="00BF2AC5"/>
    <w:rsid w:val="00BF5610"/>
    <w:rsid w:val="00C03DE1"/>
    <w:rsid w:val="00C143C6"/>
    <w:rsid w:val="00C158A7"/>
    <w:rsid w:val="00C15F50"/>
    <w:rsid w:val="00C1603E"/>
    <w:rsid w:val="00C21AA5"/>
    <w:rsid w:val="00C23463"/>
    <w:rsid w:val="00C234C8"/>
    <w:rsid w:val="00C23AC5"/>
    <w:rsid w:val="00C270BE"/>
    <w:rsid w:val="00C3262E"/>
    <w:rsid w:val="00C341BB"/>
    <w:rsid w:val="00C3469D"/>
    <w:rsid w:val="00C3674B"/>
    <w:rsid w:val="00C373A4"/>
    <w:rsid w:val="00C50021"/>
    <w:rsid w:val="00C5191E"/>
    <w:rsid w:val="00C524E4"/>
    <w:rsid w:val="00C61AA5"/>
    <w:rsid w:val="00C63668"/>
    <w:rsid w:val="00C64889"/>
    <w:rsid w:val="00C650A6"/>
    <w:rsid w:val="00C66C90"/>
    <w:rsid w:val="00C70BD7"/>
    <w:rsid w:val="00C74B1C"/>
    <w:rsid w:val="00C803B1"/>
    <w:rsid w:val="00C80649"/>
    <w:rsid w:val="00C80E5E"/>
    <w:rsid w:val="00C83792"/>
    <w:rsid w:val="00C87B51"/>
    <w:rsid w:val="00C930E7"/>
    <w:rsid w:val="00C950CB"/>
    <w:rsid w:val="00C970BF"/>
    <w:rsid w:val="00C97633"/>
    <w:rsid w:val="00CA03F0"/>
    <w:rsid w:val="00CA3B4E"/>
    <w:rsid w:val="00CA591F"/>
    <w:rsid w:val="00CA74FE"/>
    <w:rsid w:val="00CB36ED"/>
    <w:rsid w:val="00CB3EC0"/>
    <w:rsid w:val="00CB4AA1"/>
    <w:rsid w:val="00CC0119"/>
    <w:rsid w:val="00CC0BE4"/>
    <w:rsid w:val="00CD1F45"/>
    <w:rsid w:val="00CD7F21"/>
    <w:rsid w:val="00CE0547"/>
    <w:rsid w:val="00CE311A"/>
    <w:rsid w:val="00CF06CF"/>
    <w:rsid w:val="00CF5F5D"/>
    <w:rsid w:val="00CF5FD8"/>
    <w:rsid w:val="00D01938"/>
    <w:rsid w:val="00D043AF"/>
    <w:rsid w:val="00D04D9D"/>
    <w:rsid w:val="00D07A6B"/>
    <w:rsid w:val="00D11C5F"/>
    <w:rsid w:val="00D21D6F"/>
    <w:rsid w:val="00D25E39"/>
    <w:rsid w:val="00D25EE2"/>
    <w:rsid w:val="00D27C64"/>
    <w:rsid w:val="00D34887"/>
    <w:rsid w:val="00D4066B"/>
    <w:rsid w:val="00D412F4"/>
    <w:rsid w:val="00D54E87"/>
    <w:rsid w:val="00D55929"/>
    <w:rsid w:val="00D57A94"/>
    <w:rsid w:val="00D60E25"/>
    <w:rsid w:val="00D63D87"/>
    <w:rsid w:val="00D659CA"/>
    <w:rsid w:val="00D704D8"/>
    <w:rsid w:val="00D70C4B"/>
    <w:rsid w:val="00D806B5"/>
    <w:rsid w:val="00D82FA1"/>
    <w:rsid w:val="00D865FD"/>
    <w:rsid w:val="00D86C97"/>
    <w:rsid w:val="00D90AC6"/>
    <w:rsid w:val="00D90CA9"/>
    <w:rsid w:val="00D93267"/>
    <w:rsid w:val="00D93A6F"/>
    <w:rsid w:val="00D93B62"/>
    <w:rsid w:val="00D93C49"/>
    <w:rsid w:val="00D9699F"/>
    <w:rsid w:val="00DA29C6"/>
    <w:rsid w:val="00DA2AEC"/>
    <w:rsid w:val="00DB0F63"/>
    <w:rsid w:val="00DB127D"/>
    <w:rsid w:val="00DB2A82"/>
    <w:rsid w:val="00DC294B"/>
    <w:rsid w:val="00DC2EB9"/>
    <w:rsid w:val="00DC6320"/>
    <w:rsid w:val="00DD019C"/>
    <w:rsid w:val="00DD182A"/>
    <w:rsid w:val="00DD340A"/>
    <w:rsid w:val="00DE123D"/>
    <w:rsid w:val="00DE7196"/>
    <w:rsid w:val="00DE72BA"/>
    <w:rsid w:val="00DF5839"/>
    <w:rsid w:val="00DF6595"/>
    <w:rsid w:val="00E0156C"/>
    <w:rsid w:val="00E11017"/>
    <w:rsid w:val="00E12781"/>
    <w:rsid w:val="00E13453"/>
    <w:rsid w:val="00E16B56"/>
    <w:rsid w:val="00E16F5A"/>
    <w:rsid w:val="00E2320E"/>
    <w:rsid w:val="00E30813"/>
    <w:rsid w:val="00E35C73"/>
    <w:rsid w:val="00E43421"/>
    <w:rsid w:val="00E536FE"/>
    <w:rsid w:val="00E6083F"/>
    <w:rsid w:val="00E60B24"/>
    <w:rsid w:val="00E62C21"/>
    <w:rsid w:val="00E66DF8"/>
    <w:rsid w:val="00E67757"/>
    <w:rsid w:val="00E70488"/>
    <w:rsid w:val="00E757EC"/>
    <w:rsid w:val="00E77CEA"/>
    <w:rsid w:val="00E81793"/>
    <w:rsid w:val="00E86646"/>
    <w:rsid w:val="00E92571"/>
    <w:rsid w:val="00E93C24"/>
    <w:rsid w:val="00E9772A"/>
    <w:rsid w:val="00EA17E2"/>
    <w:rsid w:val="00EA20CA"/>
    <w:rsid w:val="00EA2FBB"/>
    <w:rsid w:val="00EB0EA1"/>
    <w:rsid w:val="00EB7D21"/>
    <w:rsid w:val="00ED3BD3"/>
    <w:rsid w:val="00ED522B"/>
    <w:rsid w:val="00EE249C"/>
    <w:rsid w:val="00EE26EB"/>
    <w:rsid w:val="00EE3B0C"/>
    <w:rsid w:val="00EE50F7"/>
    <w:rsid w:val="00EE6FE0"/>
    <w:rsid w:val="00EF098F"/>
    <w:rsid w:val="00EF74C4"/>
    <w:rsid w:val="00F013AC"/>
    <w:rsid w:val="00F063DE"/>
    <w:rsid w:val="00F06DF1"/>
    <w:rsid w:val="00F076E8"/>
    <w:rsid w:val="00F13291"/>
    <w:rsid w:val="00F21067"/>
    <w:rsid w:val="00F21FF5"/>
    <w:rsid w:val="00F22C53"/>
    <w:rsid w:val="00F243F8"/>
    <w:rsid w:val="00F30805"/>
    <w:rsid w:val="00F31663"/>
    <w:rsid w:val="00F34CF5"/>
    <w:rsid w:val="00F3715B"/>
    <w:rsid w:val="00F42687"/>
    <w:rsid w:val="00F55B3E"/>
    <w:rsid w:val="00F55F6B"/>
    <w:rsid w:val="00F608F8"/>
    <w:rsid w:val="00F615EE"/>
    <w:rsid w:val="00F617F1"/>
    <w:rsid w:val="00F63F65"/>
    <w:rsid w:val="00F6495B"/>
    <w:rsid w:val="00F6595D"/>
    <w:rsid w:val="00F71DA7"/>
    <w:rsid w:val="00F744A7"/>
    <w:rsid w:val="00F767A9"/>
    <w:rsid w:val="00F76CAB"/>
    <w:rsid w:val="00F92652"/>
    <w:rsid w:val="00F936BA"/>
    <w:rsid w:val="00F94AEF"/>
    <w:rsid w:val="00FA2FB5"/>
    <w:rsid w:val="00FA3E6F"/>
    <w:rsid w:val="00FA5D92"/>
    <w:rsid w:val="00FA6943"/>
    <w:rsid w:val="00FA7DE2"/>
    <w:rsid w:val="00FB3169"/>
    <w:rsid w:val="00FB4FDE"/>
    <w:rsid w:val="00FC1E6A"/>
    <w:rsid w:val="00FC7C3B"/>
    <w:rsid w:val="00FC7EF1"/>
    <w:rsid w:val="00FD1CE9"/>
    <w:rsid w:val="00FD59AD"/>
    <w:rsid w:val="00FE1CA8"/>
    <w:rsid w:val="00FE247F"/>
    <w:rsid w:val="00FE2978"/>
    <w:rsid w:val="00FE32F8"/>
    <w:rsid w:val="00FE4F71"/>
    <w:rsid w:val="00FF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318147"/>
  <w15:docId w15:val="{73D71A44-7D26-4396-B47D-37FE4E18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en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rsid w:val="00F55B3E"/>
    <w:pPr>
      <w:numPr>
        <w:numId w:val="2"/>
      </w:numPr>
      <w:tabs>
        <w:tab w:val="left" w:pos="709"/>
      </w:tabs>
      <w:spacing w:before="240" w:after="120" w:line="259" w:lineRule="auto"/>
      <w:ind w:left="431" w:hanging="431"/>
      <w:outlineLvl w:val="0"/>
    </w:pPr>
    <w:rPr>
      <w:rFonts w:ascii="Arial" w:eastAsia="Arial" w:hAnsi="Arial" w:cs="Arial"/>
      <w:b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A14224"/>
    <w:pPr>
      <w:spacing w:after="200"/>
      <w:jc w:val="center"/>
    </w:pPr>
    <w:rPr>
      <w:rFonts w:ascii="Arial" w:eastAsia="Arial" w:hAnsi="Arial" w:cs="Arial"/>
    </w:rPr>
  </w:style>
  <w:style w:type="paragraph" w:styleId="Paragraphedeliste">
    <w:name w:val="List Paragraph"/>
    <w:basedOn w:val="Normal"/>
    <w:uiPriority w:val="34"/>
    <w:qFormat/>
    <w:rsid w:val="00A15F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93F15"/>
    <w:rPr>
      <w:color w:val="0000FF" w:themeColor="hyperlink"/>
      <w:u w:val="single"/>
    </w:rPr>
  </w:style>
  <w:style w:type="paragraph" w:customStyle="1" w:styleId="Autor1">
    <w:name w:val="Autor1"/>
    <w:basedOn w:val="Normal"/>
    <w:autoRedefine/>
    <w:rsid w:val="000E6F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284" w:hanging="284"/>
      <w:jc w:val="both"/>
    </w:pPr>
    <w:rPr>
      <w:rFonts w:ascii="Arial" w:hAnsi="Arial" w:cs="Arial"/>
      <w:color w:val="auto"/>
      <w:shd w:val="clear" w:color="auto" w:fill="FFFFFF"/>
      <w:lang w:val="es-CL" w:eastAsia="pt-BR"/>
    </w:rPr>
  </w:style>
  <w:style w:type="character" w:customStyle="1" w:styleId="personname">
    <w:name w:val="person_name"/>
    <w:basedOn w:val="Policepardfaut"/>
    <w:rsid w:val="00557175"/>
  </w:style>
  <w:style w:type="character" w:styleId="Accentuation">
    <w:name w:val="Emphasis"/>
    <w:basedOn w:val="Policepardfaut"/>
    <w:uiPriority w:val="20"/>
    <w:qFormat/>
    <w:rsid w:val="00557175"/>
    <w:rPr>
      <w:i/>
      <w:iCs/>
    </w:rPr>
  </w:style>
  <w:style w:type="character" w:customStyle="1" w:styleId="author">
    <w:name w:val="author"/>
    <w:basedOn w:val="Policepardfaut"/>
    <w:rsid w:val="00557175"/>
  </w:style>
  <w:style w:type="character" w:customStyle="1" w:styleId="othertitle">
    <w:name w:val="othertitle"/>
    <w:basedOn w:val="Policepardfaut"/>
    <w:rsid w:val="00557175"/>
  </w:style>
  <w:style w:type="character" w:customStyle="1" w:styleId="pagefirst">
    <w:name w:val="pagefirst"/>
    <w:basedOn w:val="Policepardfaut"/>
    <w:rsid w:val="00557175"/>
  </w:style>
  <w:style w:type="character" w:customStyle="1" w:styleId="pagelast">
    <w:name w:val="pagelast"/>
    <w:basedOn w:val="Policepardfaut"/>
    <w:rsid w:val="00557175"/>
  </w:style>
  <w:style w:type="paragraph" w:customStyle="1" w:styleId="Default">
    <w:name w:val="Default"/>
    <w:rsid w:val="005571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HAnsi"/>
      <w:sz w:val="24"/>
      <w:szCs w:val="24"/>
      <w:lang w:val="fr-CA" w:eastAsia="en-US"/>
    </w:rPr>
  </w:style>
  <w:style w:type="paragraph" w:styleId="En-tte">
    <w:name w:val="header"/>
    <w:basedOn w:val="Normal"/>
    <w:link w:val="En-tteCar"/>
    <w:uiPriority w:val="99"/>
    <w:unhideWhenUsed/>
    <w:rsid w:val="000750E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750E3"/>
  </w:style>
  <w:style w:type="table" w:styleId="Grilledutableau">
    <w:name w:val="Table Grid"/>
    <w:basedOn w:val="TableauNormal"/>
    <w:uiPriority w:val="39"/>
    <w:rsid w:val="00FA5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77377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77377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1Clair">
    <w:name w:val="Grid Table 1 Light"/>
    <w:basedOn w:val="TableauNormal"/>
    <w:uiPriority w:val="46"/>
    <w:rsid w:val="007737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2-Accentuation5">
    <w:name w:val="List Table 2 Accent 5"/>
    <w:basedOn w:val="TableauNormal"/>
    <w:uiPriority w:val="47"/>
    <w:rsid w:val="00773773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Liste3">
    <w:name w:val="List Table 3"/>
    <w:basedOn w:val="TableauNormal"/>
    <w:uiPriority w:val="48"/>
    <w:rsid w:val="0077377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simple5">
    <w:name w:val="Plain Table 5"/>
    <w:basedOn w:val="TableauNormal"/>
    <w:uiPriority w:val="45"/>
    <w:rsid w:val="0077377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501A8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1A80"/>
  </w:style>
  <w:style w:type="character" w:customStyle="1" w:styleId="CommentaireCar">
    <w:name w:val="Commentaire Car"/>
    <w:basedOn w:val="Policepardfaut"/>
    <w:link w:val="Commentaire"/>
    <w:uiPriority w:val="99"/>
    <w:semiHidden/>
    <w:rsid w:val="00501A8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1A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1A8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1A8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A80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C373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1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emf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image" Target="media/image24.emf"/><Relationship Id="rId47" Type="http://schemas.openxmlformats.org/officeDocument/2006/relationships/chart" Target="charts/chart4.xm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wmf"/><Relationship Id="rId41" Type="http://schemas.openxmlformats.org/officeDocument/2006/relationships/image" Target="media/image23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emf"/><Relationship Id="rId45" Type="http://schemas.openxmlformats.org/officeDocument/2006/relationships/chart" Target="charts/chart2.xm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49" Type="http://schemas.openxmlformats.org/officeDocument/2006/relationships/chart" Target="charts/chart6.xml"/><Relationship Id="rId10" Type="http://schemas.openxmlformats.org/officeDocument/2006/relationships/hyperlink" Target="mailto:francis.vandal@cima.ca" TargetMode="Externa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chart" Target="charts/chart1.xm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43" Type="http://schemas.openxmlformats.org/officeDocument/2006/relationships/image" Target="media/image25.emf"/><Relationship Id="rId48" Type="http://schemas.openxmlformats.org/officeDocument/2006/relationships/chart" Target="charts/chart5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ima.plus\cima\Cima-000\Employ&#233;%20-%20Employee\400\Francis%20Vandal\Art\10th%20SMSB%202018\Performance-based%20design\2018-03\Graphiqu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ima.plus\cima\Cima-000\Employ&#233;%20-%20Employee\400\Francis%20Vandal\Art\10th%20SMSB%202018\Performance-based%20design\2018-03\Graphiqu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ma.plus\cima\Cima-000\Employ&#233;%20-%20Employee\400\Francis%20Vandal\Art\10th%20SMSB%202018\Performance-based%20design\2018-03\Graphiqu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ma.plus\cima\Cima-000\Employ&#233;%20-%20Employee\400\Francis%20Vandal\Art\10th%20SMSB%202018\Performance-based%20design\2018-03\Graphiqu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ma.plus\cima\Cima-000\Employ&#233;%20-%20Employee\400\Francis%20Vandal\Art\10th%20SMSB%202018\Performance-based%20design\2018-03\PBEE_Cost_modifFV_Capitale-HenriIV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ma.plus\cima\Cima-000\Employ&#233;%20-%20Employee\400\Francis%20Vandal\Art\10th%20SMSB%202018\Performance-based%20design\2018-03\PBEE_Cost_modifFV_St-sta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Push</c:v>
          </c:tx>
          <c:spPr>
            <a:ln w="444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Bridge1!$A$4:$A$102</c:f>
              <c:numCache>
                <c:formatCode>General</c:formatCode>
                <c:ptCount val="99"/>
                <c:pt idx="0">
                  <c:v>0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38.332850999999998</c:v>
                </c:pt>
                <c:pt idx="6">
                  <c:v>45.332889000000002</c:v>
                </c:pt>
                <c:pt idx="7">
                  <c:v>52.335414999999998</c:v>
                </c:pt>
                <c:pt idx="8">
                  <c:v>59.348286000000002</c:v>
                </c:pt>
                <c:pt idx="9">
                  <c:v>66.348320000000001</c:v>
                </c:pt>
                <c:pt idx="10">
                  <c:v>73.355480999999997</c:v>
                </c:pt>
                <c:pt idx="11">
                  <c:v>80.366722999999993</c:v>
                </c:pt>
                <c:pt idx="12">
                  <c:v>87.366794999999996</c:v>
                </c:pt>
                <c:pt idx="13">
                  <c:v>94.376081999999997</c:v>
                </c:pt>
                <c:pt idx="14">
                  <c:v>101.385206</c:v>
                </c:pt>
                <c:pt idx="15">
                  <c:v>108.38516300000001</c:v>
                </c:pt>
                <c:pt idx="16">
                  <c:v>115.400434</c:v>
                </c:pt>
                <c:pt idx="17">
                  <c:v>122.400477</c:v>
                </c:pt>
                <c:pt idx="18">
                  <c:v>129.40519699999999</c:v>
                </c:pt>
                <c:pt idx="19">
                  <c:v>136.418871</c:v>
                </c:pt>
                <c:pt idx="20">
                  <c:v>143.419039</c:v>
                </c:pt>
                <c:pt idx="21">
                  <c:v>150.42578599999999</c:v>
                </c:pt>
                <c:pt idx="22">
                  <c:v>157.437355</c:v>
                </c:pt>
                <c:pt idx="23">
                  <c:v>164.437229</c:v>
                </c:pt>
                <c:pt idx="24">
                  <c:v>171.44638900000001</c:v>
                </c:pt>
                <c:pt idx="25">
                  <c:v>178.455839</c:v>
                </c:pt>
                <c:pt idx="26">
                  <c:v>185.45541800000001</c:v>
                </c:pt>
                <c:pt idx="27">
                  <c:v>192.46700000000001</c:v>
                </c:pt>
                <c:pt idx="28">
                  <c:v>199.474107</c:v>
                </c:pt>
                <c:pt idx="29">
                  <c:v>206.47855300000001</c:v>
                </c:pt>
                <c:pt idx="30">
                  <c:v>213.492538</c:v>
                </c:pt>
                <c:pt idx="31">
                  <c:v>220.492502</c:v>
                </c:pt>
                <c:pt idx="32">
                  <c:v>227.499143</c:v>
                </c:pt>
                <c:pt idx="33">
                  <c:v>234.511022</c:v>
                </c:pt>
                <c:pt idx="34">
                  <c:v>241.51069200000001</c:v>
                </c:pt>
                <c:pt idx="35">
                  <c:v>248.51974300000001</c:v>
                </c:pt>
                <c:pt idx="36">
                  <c:v>255.52930900000001</c:v>
                </c:pt>
                <c:pt idx="37">
                  <c:v>262.53128700000002</c:v>
                </c:pt>
                <c:pt idx="38">
                  <c:v>269.54772100000002</c:v>
                </c:pt>
                <c:pt idx="39">
                  <c:v>276.54777799999999</c:v>
                </c:pt>
                <c:pt idx="40">
                  <c:v>283.55186500000002</c:v>
                </c:pt>
                <c:pt idx="41">
                  <c:v>290.56620700000002</c:v>
                </c:pt>
                <c:pt idx="42">
                  <c:v>304.00798700000001</c:v>
                </c:pt>
                <c:pt idx="43">
                  <c:v>316.43917499999998</c:v>
                </c:pt>
                <c:pt idx="44">
                  <c:v>323.44227100000001</c:v>
                </c:pt>
                <c:pt idx="45">
                  <c:v>330.442274</c:v>
                </c:pt>
                <c:pt idx="46">
                  <c:v>337.44227699999999</c:v>
                </c:pt>
                <c:pt idx="47">
                  <c:v>344.44419799999997</c:v>
                </c:pt>
                <c:pt idx="48">
                  <c:v>351.44420000000002</c:v>
                </c:pt>
                <c:pt idx="49">
                  <c:v>358.44420100000002</c:v>
                </c:pt>
                <c:pt idx="50">
                  <c:v>365.44420300000002</c:v>
                </c:pt>
                <c:pt idx="51">
                  <c:v>372.44575300000002</c:v>
                </c:pt>
                <c:pt idx="52">
                  <c:v>379.44575400000002</c:v>
                </c:pt>
                <c:pt idx="53">
                  <c:v>386.44575500000002</c:v>
                </c:pt>
                <c:pt idx="54">
                  <c:v>393.44575500000002</c:v>
                </c:pt>
                <c:pt idx="55">
                  <c:v>400.44575600000002</c:v>
                </c:pt>
                <c:pt idx="56">
                  <c:v>407.44575700000001</c:v>
                </c:pt>
                <c:pt idx="57">
                  <c:v>414.44575700000001</c:v>
                </c:pt>
                <c:pt idx="58">
                  <c:v>421.44575700000001</c:v>
                </c:pt>
                <c:pt idx="59">
                  <c:v>428.44575700000001</c:v>
                </c:pt>
                <c:pt idx="60">
                  <c:v>435.44575700000001</c:v>
                </c:pt>
                <c:pt idx="61">
                  <c:v>442.44719099999998</c:v>
                </c:pt>
                <c:pt idx="62">
                  <c:v>449.44719099999998</c:v>
                </c:pt>
                <c:pt idx="63">
                  <c:v>456.44719099999998</c:v>
                </c:pt>
                <c:pt idx="64">
                  <c:v>463.44719099999998</c:v>
                </c:pt>
                <c:pt idx="65">
                  <c:v>470.44719099999998</c:v>
                </c:pt>
                <c:pt idx="66">
                  <c:v>477.44719099999998</c:v>
                </c:pt>
                <c:pt idx="67">
                  <c:v>484.44719099999998</c:v>
                </c:pt>
                <c:pt idx="68">
                  <c:v>491.44719099999998</c:v>
                </c:pt>
                <c:pt idx="69">
                  <c:v>498.44719099999998</c:v>
                </c:pt>
                <c:pt idx="70">
                  <c:v>505.44719099999998</c:v>
                </c:pt>
                <c:pt idx="71">
                  <c:v>512.44719099999998</c:v>
                </c:pt>
                <c:pt idx="72">
                  <c:v>519.44719099999998</c:v>
                </c:pt>
                <c:pt idx="73">
                  <c:v>526.44719099999998</c:v>
                </c:pt>
                <c:pt idx="74">
                  <c:v>533.44719099999998</c:v>
                </c:pt>
                <c:pt idx="75">
                  <c:v>540.44719099999998</c:v>
                </c:pt>
                <c:pt idx="76">
                  <c:v>547.44719099999998</c:v>
                </c:pt>
                <c:pt idx="77">
                  <c:v>554.44719099999998</c:v>
                </c:pt>
                <c:pt idx="78">
                  <c:v>561.44719099999998</c:v>
                </c:pt>
                <c:pt idx="79">
                  <c:v>568.44719099999998</c:v>
                </c:pt>
                <c:pt idx="80">
                  <c:v>575.44719099999998</c:v>
                </c:pt>
                <c:pt idx="81">
                  <c:v>582.44719099999998</c:v>
                </c:pt>
                <c:pt idx="82">
                  <c:v>589.44719099999998</c:v>
                </c:pt>
                <c:pt idx="83">
                  <c:v>596.44719099999998</c:v>
                </c:pt>
                <c:pt idx="84">
                  <c:v>603.44719099999998</c:v>
                </c:pt>
                <c:pt idx="85">
                  <c:v>610.44719099999998</c:v>
                </c:pt>
                <c:pt idx="86">
                  <c:v>617.44719099999998</c:v>
                </c:pt>
                <c:pt idx="87">
                  <c:v>624.44719099999998</c:v>
                </c:pt>
                <c:pt idx="88">
                  <c:v>631.44719099999998</c:v>
                </c:pt>
                <c:pt idx="89">
                  <c:v>638.44719099999998</c:v>
                </c:pt>
                <c:pt idx="90">
                  <c:v>645.44719099999998</c:v>
                </c:pt>
                <c:pt idx="91">
                  <c:v>652.44719099999998</c:v>
                </c:pt>
                <c:pt idx="92">
                  <c:v>659.44719099999998</c:v>
                </c:pt>
                <c:pt idx="93">
                  <c:v>666.44719099999998</c:v>
                </c:pt>
                <c:pt idx="94">
                  <c:v>673.44719099999998</c:v>
                </c:pt>
                <c:pt idx="95">
                  <c:v>680.44719099999998</c:v>
                </c:pt>
                <c:pt idx="96">
                  <c:v>687.44719099999998</c:v>
                </c:pt>
                <c:pt idx="97">
                  <c:v>694.44719099999998</c:v>
                </c:pt>
                <c:pt idx="98">
                  <c:v>700</c:v>
                </c:pt>
              </c:numCache>
            </c:numRef>
          </c:xVal>
          <c:yVal>
            <c:numRef>
              <c:f>Bridge1!$B$4:$B$143</c:f>
              <c:numCache>
                <c:formatCode>General</c:formatCode>
                <c:ptCount val="140"/>
                <c:pt idx="0">
                  <c:v>0</c:v>
                </c:pt>
                <c:pt idx="1">
                  <c:v>481.14299999999997</c:v>
                </c:pt>
                <c:pt idx="2">
                  <c:v>962.28499999999997</c:v>
                </c:pt>
                <c:pt idx="3">
                  <c:v>1443.4280000000001</c:v>
                </c:pt>
                <c:pt idx="4">
                  <c:v>1924.5709999999999</c:v>
                </c:pt>
                <c:pt idx="5">
                  <c:v>2090.355</c:v>
                </c:pt>
                <c:pt idx="6">
                  <c:v>2093.4960000000001</c:v>
                </c:pt>
                <c:pt idx="7">
                  <c:v>2094.768</c:v>
                </c:pt>
                <c:pt idx="8">
                  <c:v>2096.3069999999998</c:v>
                </c:pt>
                <c:pt idx="9">
                  <c:v>2099.4490000000001</c:v>
                </c:pt>
                <c:pt idx="10">
                  <c:v>2099.3200000000002</c:v>
                </c:pt>
                <c:pt idx="11">
                  <c:v>2102.192</c:v>
                </c:pt>
                <c:pt idx="12">
                  <c:v>2104.6819999999998</c:v>
                </c:pt>
                <c:pt idx="13">
                  <c:v>2104.8710000000001</c:v>
                </c:pt>
                <c:pt idx="14">
                  <c:v>2108.16</c:v>
                </c:pt>
                <c:pt idx="15">
                  <c:v>2110.08</c:v>
                </c:pt>
                <c:pt idx="16">
                  <c:v>2111.1039999999998</c:v>
                </c:pt>
                <c:pt idx="17">
                  <c:v>2114.2440000000001</c:v>
                </c:pt>
                <c:pt idx="18">
                  <c:v>2114.5770000000002</c:v>
                </c:pt>
                <c:pt idx="19">
                  <c:v>2116.9859999999999</c:v>
                </c:pt>
                <c:pt idx="20">
                  <c:v>2119.5189999999998</c:v>
                </c:pt>
                <c:pt idx="21">
                  <c:v>2120.1289999999999</c:v>
                </c:pt>
                <c:pt idx="22">
                  <c:v>2122.953</c:v>
                </c:pt>
                <c:pt idx="23">
                  <c:v>2124.9499999999998</c:v>
                </c:pt>
                <c:pt idx="24">
                  <c:v>2125.681</c:v>
                </c:pt>
                <c:pt idx="25">
                  <c:v>2128.922</c:v>
                </c:pt>
                <c:pt idx="26">
                  <c:v>2130.3809999999999</c:v>
                </c:pt>
                <c:pt idx="27">
                  <c:v>2131.2330000000002</c:v>
                </c:pt>
                <c:pt idx="28">
                  <c:v>2134.3890000000001</c:v>
                </c:pt>
                <c:pt idx="29">
                  <c:v>2135.39</c:v>
                </c:pt>
                <c:pt idx="30">
                  <c:v>2137.7550000000001</c:v>
                </c:pt>
                <c:pt idx="31">
                  <c:v>2139.7800000000002</c:v>
                </c:pt>
                <c:pt idx="32">
                  <c:v>2140.9430000000002</c:v>
                </c:pt>
                <c:pt idx="33">
                  <c:v>2143.723</c:v>
                </c:pt>
                <c:pt idx="34">
                  <c:v>2145.2089999999998</c:v>
                </c:pt>
                <c:pt idx="35">
                  <c:v>2146.4969999999998</c:v>
                </c:pt>
                <c:pt idx="36">
                  <c:v>2149.2310000000002</c:v>
                </c:pt>
                <c:pt idx="37">
                  <c:v>2150.6550000000002</c:v>
                </c:pt>
                <c:pt idx="38">
                  <c:v>2152.5549999999998</c:v>
                </c:pt>
                <c:pt idx="39">
                  <c:v>2154.6060000000002</c:v>
                </c:pt>
                <c:pt idx="40">
                  <c:v>2156.21</c:v>
                </c:pt>
                <c:pt idx="41">
                  <c:v>2158.5230000000001</c:v>
                </c:pt>
                <c:pt idx="42">
                  <c:v>2150.4029999999998</c:v>
                </c:pt>
                <c:pt idx="43">
                  <c:v>2123.174</c:v>
                </c:pt>
                <c:pt idx="44">
                  <c:v>2101.5309999999999</c:v>
                </c:pt>
                <c:pt idx="45">
                  <c:v>2081.1689999999999</c:v>
                </c:pt>
                <c:pt idx="46">
                  <c:v>2060.7919999999999</c:v>
                </c:pt>
                <c:pt idx="47">
                  <c:v>2039.367</c:v>
                </c:pt>
                <c:pt idx="48">
                  <c:v>2018.971</c:v>
                </c:pt>
                <c:pt idx="49">
                  <c:v>1998.569</c:v>
                </c:pt>
                <c:pt idx="50">
                  <c:v>1978.163</c:v>
                </c:pt>
                <c:pt idx="51">
                  <c:v>1956.9259999999999</c:v>
                </c:pt>
                <c:pt idx="52">
                  <c:v>1936.5139999999999</c:v>
                </c:pt>
                <c:pt idx="53">
                  <c:v>1916.1010000000001</c:v>
                </c:pt>
                <c:pt idx="54">
                  <c:v>1895.6869999999999</c:v>
                </c:pt>
                <c:pt idx="55">
                  <c:v>1875.2729999999999</c:v>
                </c:pt>
                <c:pt idx="56">
                  <c:v>1854.8579999999999</c:v>
                </c:pt>
                <c:pt idx="57">
                  <c:v>1834.443</c:v>
                </c:pt>
                <c:pt idx="58">
                  <c:v>1814.028</c:v>
                </c:pt>
                <c:pt idx="59">
                  <c:v>1793.6130000000001</c:v>
                </c:pt>
                <c:pt idx="60">
                  <c:v>1773.1990000000001</c:v>
                </c:pt>
                <c:pt idx="61">
                  <c:v>1752.0029999999999</c:v>
                </c:pt>
                <c:pt idx="62">
                  <c:v>1731.5889999999999</c:v>
                </c:pt>
                <c:pt idx="63">
                  <c:v>1711.175</c:v>
                </c:pt>
                <c:pt idx="64">
                  <c:v>1690.761</c:v>
                </c:pt>
                <c:pt idx="65">
                  <c:v>1670.348</c:v>
                </c:pt>
                <c:pt idx="66">
                  <c:v>1649.9349999999999</c:v>
                </c:pt>
                <c:pt idx="67">
                  <c:v>1629.5219999999999</c:v>
                </c:pt>
                <c:pt idx="68">
                  <c:v>1609.1089999999999</c:v>
                </c:pt>
                <c:pt idx="69">
                  <c:v>1588.6959999999999</c:v>
                </c:pt>
                <c:pt idx="70">
                  <c:v>1568.2840000000001</c:v>
                </c:pt>
                <c:pt idx="71">
                  <c:v>1547.8720000000001</c:v>
                </c:pt>
                <c:pt idx="72">
                  <c:v>1527.4590000000001</c:v>
                </c:pt>
                <c:pt idx="73">
                  <c:v>1507.047</c:v>
                </c:pt>
                <c:pt idx="74">
                  <c:v>1486.635</c:v>
                </c:pt>
                <c:pt idx="75">
                  <c:v>1466.223</c:v>
                </c:pt>
                <c:pt idx="76">
                  <c:v>1445.8109999999999</c:v>
                </c:pt>
                <c:pt idx="77">
                  <c:v>1425.3989999999999</c:v>
                </c:pt>
                <c:pt idx="78">
                  <c:v>1404.9870000000001</c:v>
                </c:pt>
                <c:pt idx="79">
                  <c:v>1384.575</c:v>
                </c:pt>
                <c:pt idx="80">
                  <c:v>1364.163</c:v>
                </c:pt>
                <c:pt idx="81">
                  <c:v>1343.751</c:v>
                </c:pt>
                <c:pt idx="82">
                  <c:v>1323.3389999999999</c:v>
                </c:pt>
                <c:pt idx="83">
                  <c:v>1302.9280000000001</c:v>
                </c:pt>
                <c:pt idx="84">
                  <c:v>1282.5160000000001</c:v>
                </c:pt>
                <c:pt idx="85">
                  <c:v>1262.104</c:v>
                </c:pt>
                <c:pt idx="86">
                  <c:v>1241.693</c:v>
                </c:pt>
                <c:pt idx="87">
                  <c:v>1221.2809999999999</c:v>
                </c:pt>
                <c:pt idx="88">
                  <c:v>1200.8689999999999</c:v>
                </c:pt>
                <c:pt idx="89">
                  <c:v>1180.4580000000001</c:v>
                </c:pt>
                <c:pt idx="90">
                  <c:v>1160.046</c:v>
                </c:pt>
                <c:pt idx="91">
                  <c:v>1139.635</c:v>
                </c:pt>
                <c:pt idx="92">
                  <c:v>1119.2239999999999</c:v>
                </c:pt>
                <c:pt idx="93">
                  <c:v>1098.8119999999999</c:v>
                </c:pt>
                <c:pt idx="94">
                  <c:v>1078.4010000000001</c:v>
                </c:pt>
                <c:pt idx="95">
                  <c:v>1057.989</c:v>
                </c:pt>
                <c:pt idx="96">
                  <c:v>1037.578</c:v>
                </c:pt>
                <c:pt idx="97">
                  <c:v>1017.167</c:v>
                </c:pt>
                <c:pt idx="98">
                  <c:v>1000.976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8D-4551-8041-A3522DC970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427744"/>
        <c:axId val="352428400"/>
      </c:scatterChart>
      <c:valAx>
        <c:axId val="352427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Displacement</a:t>
                </a:r>
                <a:r>
                  <a:rPr lang="fr-CA" sz="1000" b="1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(mm)</a:t>
                </a:r>
                <a:endParaRPr lang="fr-CA" sz="1000" b="1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8400"/>
        <c:crosses val="autoZero"/>
        <c:crossBetween val="midCat"/>
      </c:valAx>
      <c:valAx>
        <c:axId val="35242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2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Base Reaction</a:t>
                </a:r>
                <a:r>
                  <a:rPr lang="fr-CA" sz="1000" b="1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</a:t>
                </a: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(kN)</a:t>
                </a:r>
              </a:p>
            </c:rich>
          </c:tx>
          <c:layout>
            <c:manualLayout>
              <c:xMode val="edge"/>
              <c:yMode val="edge"/>
              <c:x val="5.5865921787709499E-3"/>
              <c:y val="0.194669806461108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2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7744"/>
        <c:crosses val="autoZero"/>
        <c:crossBetween val="midCat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Push</c:v>
          </c:tx>
          <c:spPr>
            <a:ln w="444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Bridge2!$A$4:$A$102</c:f>
              <c:numCache>
                <c:formatCode>General</c:formatCode>
                <c:ptCount val="9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42.488697999999999</c:v>
                </c:pt>
                <c:pt idx="17">
                  <c:v>46.432585000000003</c:v>
                </c:pt>
                <c:pt idx="18">
                  <c:v>48.932585000000003</c:v>
                </c:pt>
                <c:pt idx="19">
                  <c:v>51.432585000000003</c:v>
                </c:pt>
                <c:pt idx="20">
                  <c:v>53.932585000000003</c:v>
                </c:pt>
                <c:pt idx="21">
                  <c:v>56.432585000000003</c:v>
                </c:pt>
                <c:pt idx="22">
                  <c:v>58.932585000000003</c:v>
                </c:pt>
                <c:pt idx="23">
                  <c:v>61.432585000000003</c:v>
                </c:pt>
                <c:pt idx="24">
                  <c:v>63.932585000000003</c:v>
                </c:pt>
                <c:pt idx="25">
                  <c:v>66.432585000000003</c:v>
                </c:pt>
                <c:pt idx="26">
                  <c:v>68.932585000000003</c:v>
                </c:pt>
                <c:pt idx="27">
                  <c:v>71.432585000000003</c:v>
                </c:pt>
                <c:pt idx="28">
                  <c:v>73.932585000000003</c:v>
                </c:pt>
                <c:pt idx="29">
                  <c:v>76.432585000000003</c:v>
                </c:pt>
                <c:pt idx="30">
                  <c:v>78.932585000000003</c:v>
                </c:pt>
                <c:pt idx="31">
                  <c:v>81.432585000000003</c:v>
                </c:pt>
                <c:pt idx="32">
                  <c:v>83.932585000000003</c:v>
                </c:pt>
                <c:pt idx="33">
                  <c:v>86.432585000000003</c:v>
                </c:pt>
                <c:pt idx="34">
                  <c:v>88.932585000000003</c:v>
                </c:pt>
                <c:pt idx="35">
                  <c:v>91.432585000000003</c:v>
                </c:pt>
                <c:pt idx="36">
                  <c:v>93.932585000000003</c:v>
                </c:pt>
                <c:pt idx="37">
                  <c:v>96.432585000000003</c:v>
                </c:pt>
                <c:pt idx="38">
                  <c:v>98.932585000000003</c:v>
                </c:pt>
                <c:pt idx="39">
                  <c:v>101.432585</c:v>
                </c:pt>
                <c:pt idx="40">
                  <c:v>103.932585</c:v>
                </c:pt>
                <c:pt idx="41">
                  <c:v>106.432585</c:v>
                </c:pt>
                <c:pt idx="42">
                  <c:v>108.932585</c:v>
                </c:pt>
                <c:pt idx="43">
                  <c:v>111.432585</c:v>
                </c:pt>
                <c:pt idx="44">
                  <c:v>113.932585</c:v>
                </c:pt>
                <c:pt idx="45">
                  <c:v>116.432585</c:v>
                </c:pt>
                <c:pt idx="46">
                  <c:v>118.932585</c:v>
                </c:pt>
                <c:pt idx="47">
                  <c:v>121.432585</c:v>
                </c:pt>
                <c:pt idx="48">
                  <c:v>123.932585</c:v>
                </c:pt>
                <c:pt idx="49">
                  <c:v>126.432585</c:v>
                </c:pt>
                <c:pt idx="50">
                  <c:v>128.93258499999999</c:v>
                </c:pt>
                <c:pt idx="51">
                  <c:v>131.43258499999999</c:v>
                </c:pt>
                <c:pt idx="52">
                  <c:v>133.93258499999999</c:v>
                </c:pt>
                <c:pt idx="53">
                  <c:v>136.43258499999999</c:v>
                </c:pt>
                <c:pt idx="54">
                  <c:v>138.93258499999999</c:v>
                </c:pt>
                <c:pt idx="55">
                  <c:v>141.43258499999999</c:v>
                </c:pt>
                <c:pt idx="56">
                  <c:v>143.93258499999999</c:v>
                </c:pt>
                <c:pt idx="57">
                  <c:v>146.43258499999999</c:v>
                </c:pt>
                <c:pt idx="58">
                  <c:v>148.93258499999999</c:v>
                </c:pt>
                <c:pt idx="59">
                  <c:v>151.43258499999999</c:v>
                </c:pt>
                <c:pt idx="60">
                  <c:v>153.93258499999999</c:v>
                </c:pt>
                <c:pt idx="61">
                  <c:v>156.43258499999999</c:v>
                </c:pt>
                <c:pt idx="62">
                  <c:v>158.93258499999999</c:v>
                </c:pt>
                <c:pt idx="63">
                  <c:v>161.43258499999999</c:v>
                </c:pt>
                <c:pt idx="64">
                  <c:v>163.93258499999999</c:v>
                </c:pt>
                <c:pt idx="65">
                  <c:v>166.43258499999999</c:v>
                </c:pt>
                <c:pt idx="66">
                  <c:v>168.93258499999999</c:v>
                </c:pt>
                <c:pt idx="67">
                  <c:v>171.43258499999999</c:v>
                </c:pt>
                <c:pt idx="68">
                  <c:v>173.93258499999999</c:v>
                </c:pt>
                <c:pt idx="69">
                  <c:v>176.43258499999999</c:v>
                </c:pt>
                <c:pt idx="70">
                  <c:v>178.93258499999999</c:v>
                </c:pt>
                <c:pt idx="71">
                  <c:v>181.43258499999999</c:v>
                </c:pt>
                <c:pt idx="72">
                  <c:v>183.93258499999999</c:v>
                </c:pt>
                <c:pt idx="73">
                  <c:v>186.43258499999999</c:v>
                </c:pt>
                <c:pt idx="74">
                  <c:v>188.93258499999999</c:v>
                </c:pt>
                <c:pt idx="75">
                  <c:v>191.43258499999999</c:v>
                </c:pt>
                <c:pt idx="76">
                  <c:v>193.93258499999999</c:v>
                </c:pt>
                <c:pt idx="77">
                  <c:v>196.43258499999999</c:v>
                </c:pt>
                <c:pt idx="78">
                  <c:v>198.93258499999999</c:v>
                </c:pt>
                <c:pt idx="79">
                  <c:v>201.43258499999999</c:v>
                </c:pt>
                <c:pt idx="80">
                  <c:v>203.93258499999999</c:v>
                </c:pt>
                <c:pt idx="81">
                  <c:v>206.43258499999999</c:v>
                </c:pt>
                <c:pt idx="82">
                  <c:v>208.93258499999999</c:v>
                </c:pt>
                <c:pt idx="83">
                  <c:v>211.43258499999999</c:v>
                </c:pt>
                <c:pt idx="84">
                  <c:v>213.93258499999999</c:v>
                </c:pt>
                <c:pt idx="85">
                  <c:v>216.43258499999999</c:v>
                </c:pt>
                <c:pt idx="86">
                  <c:v>218.93258499999999</c:v>
                </c:pt>
                <c:pt idx="87">
                  <c:v>221.43258499999999</c:v>
                </c:pt>
                <c:pt idx="88">
                  <c:v>223.93258499999999</c:v>
                </c:pt>
                <c:pt idx="89">
                  <c:v>226.43258499999999</c:v>
                </c:pt>
                <c:pt idx="90">
                  <c:v>228.93258499999999</c:v>
                </c:pt>
                <c:pt idx="91">
                  <c:v>231.43258499999999</c:v>
                </c:pt>
                <c:pt idx="92">
                  <c:v>233.93258499999999</c:v>
                </c:pt>
                <c:pt idx="93">
                  <c:v>236.43258499999999</c:v>
                </c:pt>
                <c:pt idx="94">
                  <c:v>238.93258499999999</c:v>
                </c:pt>
                <c:pt idx="95">
                  <c:v>241.43258499999999</c:v>
                </c:pt>
                <c:pt idx="96">
                  <c:v>245.55191199999999</c:v>
                </c:pt>
                <c:pt idx="97">
                  <c:v>248.05191199999999</c:v>
                </c:pt>
                <c:pt idx="98">
                  <c:v>250</c:v>
                </c:pt>
              </c:numCache>
            </c:numRef>
          </c:xVal>
          <c:yVal>
            <c:numRef>
              <c:f>Bridge2!$B$4:$B$143</c:f>
              <c:numCache>
                <c:formatCode>General</c:formatCode>
                <c:ptCount val="140"/>
                <c:pt idx="0">
                  <c:v>0</c:v>
                </c:pt>
                <c:pt idx="1">
                  <c:v>33.325000000000003</c:v>
                </c:pt>
                <c:pt idx="2">
                  <c:v>66.650000000000006</c:v>
                </c:pt>
                <c:pt idx="3">
                  <c:v>99.974999999999994</c:v>
                </c:pt>
                <c:pt idx="4">
                  <c:v>133.30099999999999</c:v>
                </c:pt>
                <c:pt idx="5">
                  <c:v>166.626</c:v>
                </c:pt>
                <c:pt idx="6">
                  <c:v>199.95099999999999</c:v>
                </c:pt>
                <c:pt idx="7">
                  <c:v>233.27600000000001</c:v>
                </c:pt>
                <c:pt idx="8">
                  <c:v>266.601</c:v>
                </c:pt>
                <c:pt idx="9">
                  <c:v>299.92599999999999</c:v>
                </c:pt>
                <c:pt idx="10">
                  <c:v>333.25099999999998</c:v>
                </c:pt>
                <c:pt idx="11">
                  <c:v>366.57600000000002</c:v>
                </c:pt>
                <c:pt idx="12">
                  <c:v>399.90199999999999</c:v>
                </c:pt>
                <c:pt idx="13">
                  <c:v>433.22699999999998</c:v>
                </c:pt>
                <c:pt idx="14">
                  <c:v>466.55200000000002</c:v>
                </c:pt>
                <c:pt idx="15">
                  <c:v>499.87700000000001</c:v>
                </c:pt>
                <c:pt idx="16">
                  <c:v>557.24199999999996</c:v>
                </c:pt>
                <c:pt idx="17">
                  <c:v>586.14599999999996</c:v>
                </c:pt>
                <c:pt idx="18">
                  <c:v>592.05999999999995</c:v>
                </c:pt>
                <c:pt idx="19">
                  <c:v>597.91399999999999</c:v>
                </c:pt>
                <c:pt idx="20">
                  <c:v>603.827</c:v>
                </c:pt>
                <c:pt idx="21">
                  <c:v>609.74099999999999</c:v>
                </c:pt>
                <c:pt idx="22">
                  <c:v>615.654</c:v>
                </c:pt>
                <c:pt idx="23">
                  <c:v>621.56700000000001</c:v>
                </c:pt>
                <c:pt idx="24">
                  <c:v>627.48</c:v>
                </c:pt>
                <c:pt idx="25">
                  <c:v>633.39300000000003</c:v>
                </c:pt>
                <c:pt idx="26">
                  <c:v>639.30600000000004</c:v>
                </c:pt>
                <c:pt idx="27">
                  <c:v>645.21900000000005</c:v>
                </c:pt>
                <c:pt idx="28">
                  <c:v>651.13199999999995</c:v>
                </c:pt>
                <c:pt idx="29">
                  <c:v>657.04499999999996</c:v>
                </c:pt>
                <c:pt idx="30">
                  <c:v>662.95699999999999</c:v>
                </c:pt>
                <c:pt idx="31">
                  <c:v>668.87</c:v>
                </c:pt>
                <c:pt idx="32">
                  <c:v>674.78300000000002</c:v>
                </c:pt>
                <c:pt idx="33">
                  <c:v>680.60900000000004</c:v>
                </c:pt>
                <c:pt idx="34">
                  <c:v>686.52200000000005</c:v>
                </c:pt>
                <c:pt idx="35">
                  <c:v>692.43399999999997</c:v>
                </c:pt>
                <c:pt idx="36">
                  <c:v>698.34699999999998</c:v>
                </c:pt>
                <c:pt idx="37">
                  <c:v>704.25900000000001</c:v>
                </c:pt>
                <c:pt idx="38">
                  <c:v>710.17100000000005</c:v>
                </c:pt>
                <c:pt idx="39">
                  <c:v>716.08399999999995</c:v>
                </c:pt>
                <c:pt idx="40">
                  <c:v>721.99599999999998</c:v>
                </c:pt>
                <c:pt idx="41">
                  <c:v>727.90800000000002</c:v>
                </c:pt>
                <c:pt idx="42">
                  <c:v>733.82</c:v>
                </c:pt>
                <c:pt idx="43">
                  <c:v>739.73199999999997</c:v>
                </c:pt>
                <c:pt idx="44">
                  <c:v>745.64400000000001</c:v>
                </c:pt>
                <c:pt idx="45">
                  <c:v>751.55600000000004</c:v>
                </c:pt>
                <c:pt idx="46">
                  <c:v>757.46799999999996</c:v>
                </c:pt>
                <c:pt idx="47">
                  <c:v>763.38</c:v>
                </c:pt>
                <c:pt idx="48">
                  <c:v>769.29200000000003</c:v>
                </c:pt>
                <c:pt idx="49">
                  <c:v>775.20399999999995</c:v>
                </c:pt>
                <c:pt idx="50">
                  <c:v>781.11599999999999</c:v>
                </c:pt>
                <c:pt idx="51">
                  <c:v>787.02800000000002</c:v>
                </c:pt>
                <c:pt idx="52">
                  <c:v>792.93899999999996</c:v>
                </c:pt>
                <c:pt idx="53">
                  <c:v>798.745</c:v>
                </c:pt>
                <c:pt idx="54">
                  <c:v>804.65700000000004</c:v>
                </c:pt>
                <c:pt idx="55">
                  <c:v>810.56899999999996</c:v>
                </c:pt>
                <c:pt idx="56">
                  <c:v>816.48</c:v>
                </c:pt>
                <c:pt idx="57">
                  <c:v>822.39200000000005</c:v>
                </c:pt>
                <c:pt idx="58">
                  <c:v>828.303</c:v>
                </c:pt>
                <c:pt idx="59">
                  <c:v>834.21500000000003</c:v>
                </c:pt>
                <c:pt idx="60">
                  <c:v>840.12599999999998</c:v>
                </c:pt>
                <c:pt idx="61">
                  <c:v>846.03800000000001</c:v>
                </c:pt>
                <c:pt idx="62">
                  <c:v>851.94899999999996</c:v>
                </c:pt>
                <c:pt idx="63">
                  <c:v>857.86</c:v>
                </c:pt>
                <c:pt idx="64">
                  <c:v>863.77200000000005</c:v>
                </c:pt>
                <c:pt idx="65">
                  <c:v>869.68299999999999</c:v>
                </c:pt>
                <c:pt idx="66">
                  <c:v>875.59400000000005</c:v>
                </c:pt>
                <c:pt idx="67">
                  <c:v>881.50599999999997</c:v>
                </c:pt>
                <c:pt idx="68">
                  <c:v>887.41700000000003</c:v>
                </c:pt>
                <c:pt idx="69">
                  <c:v>893.32799999999997</c:v>
                </c:pt>
                <c:pt idx="70">
                  <c:v>899.23900000000003</c:v>
                </c:pt>
                <c:pt idx="71">
                  <c:v>905.15</c:v>
                </c:pt>
                <c:pt idx="72">
                  <c:v>911.06100000000004</c:v>
                </c:pt>
                <c:pt idx="73">
                  <c:v>916.97199999999998</c:v>
                </c:pt>
                <c:pt idx="74">
                  <c:v>922.88300000000004</c:v>
                </c:pt>
                <c:pt idx="75">
                  <c:v>928.79399999999998</c:v>
                </c:pt>
                <c:pt idx="76">
                  <c:v>932.16300000000001</c:v>
                </c:pt>
                <c:pt idx="77">
                  <c:v>935.53200000000004</c:v>
                </c:pt>
                <c:pt idx="78">
                  <c:v>938.89800000000002</c:v>
                </c:pt>
                <c:pt idx="79">
                  <c:v>942.08799999999997</c:v>
                </c:pt>
                <c:pt idx="80">
                  <c:v>945.45299999999997</c:v>
                </c:pt>
                <c:pt idx="81">
                  <c:v>946.64099999999996</c:v>
                </c:pt>
                <c:pt idx="82">
                  <c:v>947.827</c:v>
                </c:pt>
                <c:pt idx="83">
                  <c:v>946.80399999999997</c:v>
                </c:pt>
                <c:pt idx="84">
                  <c:v>945.78099999999995</c:v>
                </c:pt>
                <c:pt idx="85">
                  <c:v>944.75599999999997</c:v>
                </c:pt>
                <c:pt idx="86">
                  <c:v>943.73099999999999</c:v>
                </c:pt>
                <c:pt idx="87">
                  <c:v>942.70500000000004</c:v>
                </c:pt>
                <c:pt idx="88">
                  <c:v>941.67899999999997</c:v>
                </c:pt>
                <c:pt idx="89">
                  <c:v>940.65200000000004</c:v>
                </c:pt>
                <c:pt idx="90">
                  <c:v>939.62400000000002</c:v>
                </c:pt>
                <c:pt idx="91">
                  <c:v>938.596</c:v>
                </c:pt>
                <c:pt idx="92">
                  <c:v>937.56700000000001</c:v>
                </c:pt>
                <c:pt idx="93">
                  <c:v>936.39200000000005</c:v>
                </c:pt>
                <c:pt idx="94">
                  <c:v>935.36300000000006</c:v>
                </c:pt>
                <c:pt idx="95">
                  <c:v>934.33299999999997</c:v>
                </c:pt>
                <c:pt idx="96">
                  <c:v>933.03800000000001</c:v>
                </c:pt>
                <c:pt idx="97">
                  <c:v>932.41099999999994</c:v>
                </c:pt>
                <c:pt idx="98">
                  <c:v>931.92200000000003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572-4C97-AE15-2228893A21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427744"/>
        <c:axId val="352428400"/>
      </c:scatterChart>
      <c:valAx>
        <c:axId val="352427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Displacement</a:t>
                </a:r>
                <a:r>
                  <a:rPr lang="fr-CA" sz="1000" b="1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(mm)</a:t>
                </a:r>
                <a:endParaRPr lang="fr-CA" sz="1000" b="1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8400"/>
        <c:crosses val="autoZero"/>
        <c:crossBetween val="midCat"/>
      </c:valAx>
      <c:valAx>
        <c:axId val="35242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7744"/>
        <c:crosses val="autoZero"/>
        <c:crossBetween val="midCat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Moment curv</c:v>
          </c:tx>
          <c:spPr>
            <a:ln w="444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Bridge2!$T$4:$T$206</c:f>
              <c:numCache>
                <c:formatCode>0.00E+00</c:formatCode>
                <c:ptCount val="203"/>
                <c:pt idx="1">
                  <c:v>2.0040000000000001E-3</c:v>
                </c:pt>
                <c:pt idx="2">
                  <c:v>5.0100000000000006E-3</c:v>
                </c:pt>
                <c:pt idx="3">
                  <c:v>9.0189999999999992E-3</c:v>
                </c:pt>
                <c:pt idx="4">
                  <c:v>1.4029999999999999E-2</c:v>
                </c:pt>
                <c:pt idx="5">
                  <c:v>2.0040000000000002E-2</c:v>
                </c:pt>
                <c:pt idx="6">
                  <c:v>2.7059999999999997E-2</c:v>
                </c:pt>
                <c:pt idx="7">
                  <c:v>3.5070000000000004E-2</c:v>
                </c:pt>
                <c:pt idx="8">
                  <c:v>4.4089999999999997E-2</c:v>
                </c:pt>
                <c:pt idx="9">
                  <c:v>5.4110000000000005E-2</c:v>
                </c:pt>
                <c:pt idx="10">
                  <c:v>6.5129999999999993E-2</c:v>
                </c:pt>
                <c:pt idx="11">
                  <c:v>7.7160000000000006E-2</c:v>
                </c:pt>
                <c:pt idx="12">
                  <c:v>9.0190000000000006E-2</c:v>
                </c:pt>
                <c:pt idx="13">
                  <c:v>0.1042</c:v>
                </c:pt>
                <c:pt idx="14">
                  <c:v>0.1192</c:v>
                </c:pt>
                <c:pt idx="15">
                  <c:v>0.1353</c:v>
                </c:pt>
                <c:pt idx="16">
                  <c:v>0.15229999999999999</c:v>
                </c:pt>
                <c:pt idx="17">
                  <c:v>0.1704</c:v>
                </c:pt>
                <c:pt idx="18">
                  <c:v>0.18939999999999999</c:v>
                </c:pt>
                <c:pt idx="19">
                  <c:v>0.2094</c:v>
                </c:pt>
              </c:numCache>
            </c:numRef>
          </c:xVal>
          <c:yVal>
            <c:numRef>
              <c:f>Bridge2!$V$4:$V$162</c:f>
              <c:numCache>
                <c:formatCode>General</c:formatCode>
                <c:ptCount val="159"/>
                <c:pt idx="0">
                  <c:v>0</c:v>
                </c:pt>
                <c:pt idx="1">
                  <c:v>934.78200000000004</c:v>
                </c:pt>
                <c:pt idx="2">
                  <c:v>1603.2860000000001</c:v>
                </c:pt>
                <c:pt idx="3">
                  <c:v>1724.462</c:v>
                </c:pt>
                <c:pt idx="4">
                  <c:v>1785.807</c:v>
                </c:pt>
                <c:pt idx="5">
                  <c:v>1867.8979999999999</c:v>
                </c:pt>
                <c:pt idx="6">
                  <c:v>1966.6179999999999</c:v>
                </c:pt>
                <c:pt idx="7">
                  <c:v>2060.0479999999998</c:v>
                </c:pt>
                <c:pt idx="8">
                  <c:v>2031.375</c:v>
                </c:pt>
                <c:pt idx="9">
                  <c:v>2105.4119999999998</c:v>
                </c:pt>
                <c:pt idx="10">
                  <c:v>2168.4279999999999</c:v>
                </c:pt>
                <c:pt idx="11">
                  <c:v>2231.078</c:v>
                </c:pt>
                <c:pt idx="12">
                  <c:v>2290.1390000000001</c:v>
                </c:pt>
                <c:pt idx="13">
                  <c:v>2160.5039999999999</c:v>
                </c:pt>
                <c:pt idx="14">
                  <c:v>2212.971</c:v>
                </c:pt>
                <c:pt idx="15">
                  <c:v>1061.164</c:v>
                </c:pt>
                <c:pt idx="16">
                  <c:v>710.95899999999995</c:v>
                </c:pt>
                <c:pt idx="17">
                  <c:v>725.70600000000002</c:v>
                </c:pt>
                <c:pt idx="18">
                  <c:v>739.68200000000002</c:v>
                </c:pt>
                <c:pt idx="19">
                  <c:v>460.42099999999999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87D-4D5D-81FF-A79894AC5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427744"/>
        <c:axId val="352428400"/>
      </c:scatterChart>
      <c:valAx>
        <c:axId val="352427744"/>
        <c:scaling>
          <c:orientation val="minMax"/>
          <c:min val="0"/>
        </c:scaling>
        <c:delete val="0"/>
        <c:axPos val="b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Curvature (1/m)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8400"/>
        <c:crosses val="autoZero"/>
        <c:crossBetween val="midCat"/>
      </c:valAx>
      <c:valAx>
        <c:axId val="35242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Moment (kNm)</a:t>
                </a:r>
              </a:p>
            </c:rich>
          </c:tx>
          <c:layout>
            <c:manualLayout>
              <c:xMode val="edge"/>
              <c:yMode val="edge"/>
              <c:x val="9.768009768009768E-3"/>
              <c:y val="0.2625059588399506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7744"/>
        <c:crossesAt val="0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Moment curv</c:v>
          </c:tx>
          <c:spPr>
            <a:ln w="444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Bridge2!$T$4:$T$206</c:f>
              <c:numCache>
                <c:formatCode>0.00E+00</c:formatCode>
                <c:ptCount val="203"/>
                <c:pt idx="1">
                  <c:v>2.0040000000000001E-3</c:v>
                </c:pt>
                <c:pt idx="2">
                  <c:v>5.0100000000000006E-3</c:v>
                </c:pt>
                <c:pt idx="3">
                  <c:v>9.0189999999999992E-3</c:v>
                </c:pt>
                <c:pt idx="4">
                  <c:v>1.4029999999999999E-2</c:v>
                </c:pt>
                <c:pt idx="5">
                  <c:v>2.0040000000000002E-2</c:v>
                </c:pt>
                <c:pt idx="6">
                  <c:v>2.7059999999999997E-2</c:v>
                </c:pt>
                <c:pt idx="7">
                  <c:v>3.5070000000000004E-2</c:v>
                </c:pt>
                <c:pt idx="8">
                  <c:v>4.4089999999999997E-2</c:v>
                </c:pt>
                <c:pt idx="9">
                  <c:v>5.4110000000000005E-2</c:v>
                </c:pt>
                <c:pt idx="10">
                  <c:v>6.5129999999999993E-2</c:v>
                </c:pt>
                <c:pt idx="11">
                  <c:v>7.7160000000000006E-2</c:v>
                </c:pt>
                <c:pt idx="12">
                  <c:v>9.0190000000000006E-2</c:v>
                </c:pt>
                <c:pt idx="13">
                  <c:v>0.1042</c:v>
                </c:pt>
                <c:pt idx="14">
                  <c:v>0.1192</c:v>
                </c:pt>
                <c:pt idx="15">
                  <c:v>0.1353</c:v>
                </c:pt>
                <c:pt idx="16">
                  <c:v>0.15229999999999999</c:v>
                </c:pt>
                <c:pt idx="17">
                  <c:v>0.1704</c:v>
                </c:pt>
                <c:pt idx="18">
                  <c:v>0.18939999999999999</c:v>
                </c:pt>
                <c:pt idx="19">
                  <c:v>0.2094</c:v>
                </c:pt>
              </c:numCache>
            </c:numRef>
          </c:xVal>
          <c:yVal>
            <c:numRef>
              <c:f>Bridge2!$V$4:$V$162</c:f>
              <c:numCache>
                <c:formatCode>General</c:formatCode>
                <c:ptCount val="159"/>
                <c:pt idx="0">
                  <c:v>0</c:v>
                </c:pt>
                <c:pt idx="1">
                  <c:v>1064.576</c:v>
                </c:pt>
                <c:pt idx="2">
                  <c:v>1788.4490000000001</c:v>
                </c:pt>
                <c:pt idx="3">
                  <c:v>1926.4490000000001</c:v>
                </c:pt>
                <c:pt idx="4">
                  <c:v>1990.89</c:v>
                </c:pt>
                <c:pt idx="5">
                  <c:v>2111.1759999999999</c:v>
                </c:pt>
                <c:pt idx="6">
                  <c:v>2241.8649999999998</c:v>
                </c:pt>
                <c:pt idx="7">
                  <c:v>2357.5250000000001</c:v>
                </c:pt>
                <c:pt idx="8">
                  <c:v>2439.2860000000001</c:v>
                </c:pt>
                <c:pt idx="9">
                  <c:v>2436.2339999999999</c:v>
                </c:pt>
                <c:pt idx="10">
                  <c:v>2384.94</c:v>
                </c:pt>
                <c:pt idx="11">
                  <c:v>2383.846</c:v>
                </c:pt>
                <c:pt idx="12">
                  <c:v>2398.297</c:v>
                </c:pt>
                <c:pt idx="13">
                  <c:v>2425.634</c:v>
                </c:pt>
                <c:pt idx="14">
                  <c:v>2241.183</c:v>
                </c:pt>
                <c:pt idx="15">
                  <c:v>868.81100000000004</c:v>
                </c:pt>
                <c:pt idx="16">
                  <c:v>875.93</c:v>
                </c:pt>
                <c:pt idx="17">
                  <c:v>549.41099999999994</c:v>
                </c:pt>
                <c:pt idx="18">
                  <c:v>551.89099999999996</c:v>
                </c:pt>
                <c:pt idx="19">
                  <c:v>558.822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499-4722-B007-CEE9983CC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427744"/>
        <c:axId val="352428400"/>
      </c:scatterChart>
      <c:valAx>
        <c:axId val="352427744"/>
        <c:scaling>
          <c:orientation val="minMax"/>
          <c:min val="0"/>
        </c:scaling>
        <c:delete val="0"/>
        <c:axPos val="b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fr-CA" sz="10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Curvature (1/m)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8400"/>
        <c:crosses val="autoZero"/>
        <c:crossBetween val="midCat"/>
      </c:valAx>
      <c:valAx>
        <c:axId val="35242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52427744"/>
        <c:crossesAt val="0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Repairable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Models'!$D$11:$D$40</c:f>
              <c:numCache>
                <c:formatCode>General</c:formatCode>
                <c:ptCount val="30"/>
                <c:pt idx="0">
                  <c:v>7.83284974983622E-13</c:v>
                </c:pt>
                <c:pt idx="1">
                  <c:v>1.8088437450481885E-7</c:v>
                </c:pt>
                <c:pt idx="2">
                  <c:v>4.2547602620771485E-5</c:v>
                </c:pt>
                <c:pt idx="3">
                  <c:v>9.4296961496784584E-4</c:v>
                </c:pt>
                <c:pt idx="4">
                  <c:v>6.7541766450642292E-3</c:v>
                </c:pt>
                <c:pt idx="5">
                  <c:v>2.5638144619280545E-2</c:v>
                </c:pt>
                <c:pt idx="6">
                  <c:v>6.5683840701138127E-2</c:v>
                </c:pt>
                <c:pt idx="7">
                  <c:v>0.12982626200055528</c:v>
                </c:pt>
                <c:pt idx="8">
                  <c:v>0.21456234922323539</c:v>
                </c:pt>
                <c:pt idx="9">
                  <c:v>0.31218697169974285</c:v>
                </c:pt>
                <c:pt idx="10">
                  <c:v>0.41396918528654414</c:v>
                </c:pt>
                <c:pt idx="11">
                  <c:v>0.51246774907391779</c:v>
                </c:pt>
                <c:pt idx="12">
                  <c:v>0.60254890120790605</c:v>
                </c:pt>
                <c:pt idx="13">
                  <c:v>0.68142486029255178</c:v>
                </c:pt>
                <c:pt idx="14">
                  <c:v>0.74819136604260561</c:v>
                </c:pt>
                <c:pt idx="15">
                  <c:v>0.80322706528192489</c:v>
                </c:pt>
                <c:pt idx="16">
                  <c:v>0.84765258352037565</c:v>
                </c:pt>
                <c:pt idx="17">
                  <c:v>0.88292314379171377</c:v>
                </c:pt>
                <c:pt idx="18">
                  <c:v>0.91055887009253311</c:v>
                </c:pt>
                <c:pt idx="19">
                  <c:v>0.9319872894918112</c:v>
                </c:pt>
                <c:pt idx="20">
                  <c:v>0.9484658197417275</c:v>
                </c:pt>
                <c:pt idx="21">
                  <c:v>0.96105573575586423</c:v>
                </c:pt>
                <c:pt idx="22">
                  <c:v>0.97062608556665764</c:v>
                </c:pt>
                <c:pt idx="23">
                  <c:v>0.97787286780607918</c:v>
                </c:pt>
                <c:pt idx="24">
                  <c:v>0.98334424499664896</c:v>
                </c:pt>
                <c:pt idx="25">
                  <c:v>0.98746646435843877</c:v>
                </c:pt>
                <c:pt idx="26">
                  <c:v>0.99056772665675985</c:v>
                </c:pt>
                <c:pt idx="27">
                  <c:v>0.99289882504290949</c:v>
                </c:pt>
                <c:pt idx="28">
                  <c:v>0.99465028219281459</c:v>
                </c:pt>
                <c:pt idx="29">
                  <c:v>0.99596618728856112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281-4044-A35E-01A63F4F636B}"/>
            </c:ext>
          </c:extLst>
        </c:ser>
        <c:ser>
          <c:idx val="0"/>
          <c:order val="1"/>
          <c:tx>
            <c:v>Extensive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Models'!$C$11:$C$40</c:f>
              <c:numCache>
                <c:formatCode>General</c:formatCode>
                <c:ptCount val="30"/>
                <c:pt idx="0">
                  <c:v>9.6249228720653501E-17</c:v>
                </c:pt>
                <c:pt idx="1">
                  <c:v>2.1021571785703245E-10</c:v>
                </c:pt>
                <c:pt idx="2">
                  <c:v>1.8114214962728455E-7</c:v>
                </c:pt>
                <c:pt idx="3">
                  <c:v>9.9580239765879916E-6</c:v>
                </c:pt>
                <c:pt idx="4">
                  <c:v>1.4265901809024591E-4</c:v>
                </c:pt>
                <c:pt idx="5">
                  <c:v>9.438318224363624E-4</c:v>
                </c:pt>
                <c:pt idx="6">
                  <c:v>3.8273784193163865E-3</c:v>
                </c:pt>
                <c:pt idx="7">
                  <c:v>1.114432465429558E-2</c:v>
                </c:pt>
                <c:pt idx="8">
                  <c:v>2.5654274183453573E-2</c:v>
                </c:pt>
                <c:pt idx="9">
                  <c:v>4.9690644818189626E-2</c:v>
                </c:pt>
                <c:pt idx="10">
                  <c:v>8.4481088292351875E-2</c:v>
                </c:pt>
                <c:pt idx="11">
                  <c:v>0.12988336469846612</c:v>
                </c:pt>
                <c:pt idx="12">
                  <c:v>0.18452625744374199</c:v>
                </c:pt>
                <c:pt idx="13">
                  <c:v>0.2461948858209041</c:v>
                </c:pt>
                <c:pt idx="14">
                  <c:v>0.3122825729342909</c:v>
                </c:pt>
                <c:pt idx="15">
                  <c:v>0.38018491126816562</c:v>
                </c:pt>
                <c:pt idx="16">
                  <c:v>0.44757826254001393</c:v>
                </c:pt>
                <c:pt idx="17">
                  <c:v>0.51257546642963936</c:v>
                </c:pt>
                <c:pt idx="18">
                  <c:v>0.57377948993403294</c:v>
                </c:pt>
                <c:pt idx="19">
                  <c:v>0.63026557386219206</c:v>
                </c:pt>
                <c:pt idx="20">
                  <c:v>0.68152127853904876</c:v>
                </c:pt>
                <c:pt idx="21">
                  <c:v>0.72736770060294642</c:v>
                </c:pt>
                <c:pt idx="22">
                  <c:v>0.76787787379939731</c:v>
                </c:pt>
                <c:pt idx="23">
                  <c:v>0.80330194695575607</c:v>
                </c:pt>
                <c:pt idx="24">
                  <c:v>0.83400386718845121</c:v>
                </c:pt>
                <c:pt idx="25">
                  <c:v>0.86041101248687846</c:v>
                </c:pt>
                <c:pt idx="26">
                  <c:v>0.88297624064114266</c:v>
                </c:pt>
                <c:pt idx="27">
                  <c:v>0.90215079893826422</c:v>
                </c:pt>
                <c:pt idx="28">
                  <c:v>0.91836614955743123</c:v>
                </c:pt>
                <c:pt idx="29">
                  <c:v>0.93202275726679107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281-4044-A35E-01A63F4F636B}"/>
            </c:ext>
          </c:extLst>
        </c:ser>
        <c:ser>
          <c:idx val="2"/>
          <c:order val="2"/>
          <c:tx>
            <c:v>Probable replacement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Models'!$B$11:$B$40</c:f>
              <c:numCache>
                <c:formatCode>General</c:formatCode>
                <c:ptCount val="30"/>
                <c:pt idx="0">
                  <c:v>1.5508278106640779E-53</c:v>
                </c:pt>
                <c:pt idx="1">
                  <c:v>1.2602106786541524E-36</c:v>
                </c:pt>
                <c:pt idx="2">
                  <c:v>2.8409118391514347E-28</c:v>
                </c:pt>
                <c:pt idx="3">
                  <c:v>4.9271653235927463E-23</c:v>
                </c:pt>
                <c:pt idx="4">
                  <c:v>2.313073999977012E-19</c:v>
                </c:pt>
                <c:pt idx="5">
                  <c:v>1.2889668965257443E-16</c:v>
                </c:pt>
                <c:pt idx="6">
                  <c:v>1.7957606376452977E-14</c:v>
                </c:pt>
                <c:pt idx="7">
                  <c:v>9.5523483866992331E-13</c:v>
                </c:pt>
                <c:pt idx="8">
                  <c:v>2.5202177037373446E-11</c:v>
                </c:pt>
                <c:pt idx="9">
                  <c:v>3.9159929932502626E-10</c:v>
                </c:pt>
                <c:pt idx="10">
                  <c:v>4.0334055914041457E-9</c:v>
                </c:pt>
                <c:pt idx="11">
                  <c:v>2.9964668594310646E-8</c:v>
                </c:pt>
                <c:pt idx="12">
                  <c:v>1.7086878224821633E-7</c:v>
                </c:pt>
                <c:pt idx="13">
                  <c:v>7.8383220024751164E-7</c:v>
                </c:pt>
                <c:pt idx="14">
                  <c:v>2.9992745077317189E-6</c:v>
                </c:pt>
                <c:pt idx="15">
                  <c:v>9.848981666360489E-6</c:v>
                </c:pt>
                <c:pt idx="16">
                  <c:v>2.8392241249296519E-5</c:v>
                </c:pt>
                <c:pt idx="17">
                  <c:v>7.3182692751335373E-5</c:v>
                </c:pt>
                <c:pt idx="18">
                  <c:v>1.7121401784839517E-4</c:v>
                </c:pt>
                <c:pt idx="19">
                  <c:v>3.6811969173829569E-4</c:v>
                </c:pt>
                <c:pt idx="20">
                  <c:v>7.3496435555203362E-4</c:v>
                </c:pt>
                <c:pt idx="21">
                  <c:v>1.3745823667145173E-3</c:v>
                </c:pt>
                <c:pt idx="22">
                  <c:v>2.4262197388977389E-3</c:v>
                </c:pt>
                <c:pt idx="23">
                  <c:v>4.0672951733650015E-3</c:v>
                </c:pt>
                <c:pt idx="24">
                  <c:v>6.5114152925329081E-3</c:v>
                </c:pt>
                <c:pt idx="25">
                  <c:v>1.0002289467321368E-2</c:v>
                </c:pt>
                <c:pt idx="26">
                  <c:v>1.4803778570232863E-2</c:v>
                </c:pt>
                <c:pt idx="27">
                  <c:v>2.1186859445305965E-2</c:v>
                </c:pt>
                <c:pt idx="28">
                  <c:v>2.9414695379290506E-2</c:v>
                </c:pt>
                <c:pt idx="29">
                  <c:v>3.9727215773630989E-2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281-4044-A35E-01A63F4F636B}"/>
            </c:ext>
          </c:extLst>
        </c:ser>
        <c:ser>
          <c:idx val="4"/>
          <c:order val="3"/>
          <c:tx>
            <c:v>Minimal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Models'!$E$11:$E$40</c:f>
              <c:numCache>
                <c:formatCode>General</c:formatCode>
                <c:ptCount val="30"/>
                <c:pt idx="0">
                  <c:v>1.4550489727992787E-9</c:v>
                </c:pt>
                <c:pt idx="1">
                  <c:v>1.438640877179205E-4</c:v>
                </c:pt>
                <c:pt idx="2">
                  <c:v>1.146623593245184E-2</c:v>
                </c:pt>
                <c:pt idx="3">
                  <c:v>9.415087450174392E-2</c:v>
                </c:pt>
                <c:pt idx="4">
                  <c:v>0.28372555982615849</c:v>
                </c:pt>
                <c:pt idx="5">
                  <c:v>0.5143300440382742</c:v>
                </c:pt>
                <c:pt idx="6">
                  <c:v>0.70875879235518446</c:v>
                </c:pt>
                <c:pt idx="7">
                  <c:v>0.84009927539463491</c:v>
                </c:pt>
                <c:pt idx="8">
                  <c:v>0.91735155360237686</c:v>
                </c:pt>
                <c:pt idx="9">
                  <c:v>0.95895413335791224</c:v>
                </c:pt>
                <c:pt idx="10">
                  <c:v>0.98012686179594799</c:v>
                </c:pt>
                <c:pt idx="11">
                  <c:v>0.99052246507149821</c:v>
                </c:pt>
                <c:pt idx="12">
                  <c:v>0.99551534715562151</c:v>
                </c:pt>
                <c:pt idx="13">
                  <c:v>0.99788345016201185</c:v>
                </c:pt>
                <c:pt idx="14">
                  <c:v>0.99899997081073377</c:v>
                </c:pt>
                <c:pt idx="15">
                  <c:v>0.99952571334749107</c:v>
                </c:pt>
                <c:pt idx="16">
                  <c:v>0.99977377404082657</c:v>
                </c:pt>
                <c:pt idx="17">
                  <c:v>0.99989133079712877</c:v>
                </c:pt>
                <c:pt idx="18">
                  <c:v>0.99994738055765986</c:v>
                </c:pt>
                <c:pt idx="19">
                  <c:v>0.99997429929996384</c:v>
                </c:pt>
                <c:pt idx="20">
                  <c:v>0.99998733254757199</c:v>
                </c:pt>
                <c:pt idx="21">
                  <c:v>0.99999369777626224</c:v>
                </c:pt>
                <c:pt idx="22">
                  <c:v>0.99999683466854461</c:v>
                </c:pt>
                <c:pt idx="23">
                  <c:v>0.99999839496090392</c:v>
                </c:pt>
                <c:pt idx="24">
                  <c:v>0.9999991783572626</c:v>
                </c:pt>
                <c:pt idx="25">
                  <c:v>0.99999957540119311</c:v>
                </c:pt>
                <c:pt idx="26">
                  <c:v>0.99999977852562028</c:v>
                </c:pt>
                <c:pt idx="27">
                  <c:v>0.99999988341153878</c:v>
                </c:pt>
                <c:pt idx="28">
                  <c:v>0.99999993806950549</c:v>
                </c:pt>
                <c:pt idx="29">
                  <c:v>0.99999996681102898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281-4044-A35E-01A63F4F6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068352"/>
        <c:axId val="120091008"/>
      </c:scatterChart>
      <c:valAx>
        <c:axId val="120068352"/>
        <c:scaling>
          <c:orientation val="minMax"/>
          <c:max val="3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>
                    <a:latin typeface="Arial" panose="020B0604020202020204" pitchFamily="34" charset="0"/>
                    <a:cs typeface="Arial" panose="020B0604020202020204" pitchFamily="34" charset="0"/>
                  </a:rPr>
                  <a:t>Sa(Tn) (g)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fr-FR"/>
          </a:p>
        </c:txPr>
        <c:crossAx val="120091008"/>
        <c:crosses val="autoZero"/>
        <c:crossBetween val="midCat"/>
      </c:valAx>
      <c:valAx>
        <c:axId val="120091008"/>
        <c:scaling>
          <c:orientation val="minMax"/>
          <c:max val="1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fr-FR"/>
          </a:p>
        </c:txPr>
        <c:crossAx val="120068352"/>
        <c:crosses val="autoZero"/>
        <c:crossBetween val="midCat"/>
      </c:valAx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"/>
          <c:y val="0.8270939491773126"/>
          <c:w val="1"/>
          <c:h val="0.1729060508226874"/>
        </c:manualLayout>
      </c:layout>
      <c:overlay val="0"/>
      <c:txPr>
        <a:bodyPr/>
        <a:lstStyle/>
        <a:p>
          <a:pPr>
            <a:defRPr sz="1000">
              <a:latin typeface="Arial" panose="020B0604020202020204" pitchFamily="34" charset="0"/>
              <a:cs typeface="Arial" panose="020B060402020202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Repairable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Models'!$D$11:$D$40</c:f>
              <c:numCache>
                <c:formatCode>General</c:formatCode>
                <c:ptCount val="30"/>
                <c:pt idx="0">
                  <c:v>8.3416173735328088E-5</c:v>
                </c:pt>
                <c:pt idx="1">
                  <c:v>3.7199253454862871E-2</c:v>
                </c:pt>
                <c:pt idx="2">
                  <c:v>0.26576140672737825</c:v>
                </c:pt>
                <c:pt idx="3">
                  <c:v>0.57779888413016178</c:v>
                </c:pt>
                <c:pt idx="4">
                  <c:v>0.79780841402663694</c:v>
                </c:pt>
                <c:pt idx="5">
                  <c:v>0.9122493821005202</c:v>
                </c:pt>
                <c:pt idx="6">
                  <c:v>0.9636865249523211</c:v>
                </c:pt>
                <c:pt idx="7">
                  <c:v>0.98524800507810817</c:v>
                </c:pt>
                <c:pt idx="8">
                  <c:v>0.99401808071400843</c:v>
                </c:pt>
                <c:pt idx="9">
                  <c:v>0.99755535828804831</c:v>
                </c:pt>
                <c:pt idx="10">
                  <c:v>0.99898754413835866</c:v>
                </c:pt>
                <c:pt idx="11">
                  <c:v>0.99957374514891595</c:v>
                </c:pt>
                <c:pt idx="12">
                  <c:v>0.99981727353284133</c:v>
                </c:pt>
                <c:pt idx="13">
                  <c:v>0.99992018481201284</c:v>
                </c:pt>
                <c:pt idx="14">
                  <c:v>0.99996447036724556</c:v>
                </c:pt>
                <c:pt idx="15">
                  <c:v>0.99998388482590705</c:v>
                </c:pt>
                <c:pt idx="16">
                  <c:v>0.99999255535617515</c:v>
                </c:pt>
                <c:pt idx="17">
                  <c:v>0.99999649903220744</c:v>
                </c:pt>
                <c:pt idx="18">
                  <c:v>0.99999832502782804</c:v>
                </c:pt>
                <c:pt idx="19">
                  <c:v>0.99999918524397602</c:v>
                </c:pt>
                <c:pt idx="20">
                  <c:v>0.99999959731194965</c:v>
                </c:pt>
                <c:pt idx="21">
                  <c:v>0.99999979790580129</c:v>
                </c:pt>
                <c:pt idx="22">
                  <c:v>0.99999989707711279</c:v>
                </c:pt>
                <c:pt idx="23">
                  <c:v>0.99999994684048088</c:v>
                </c:pt>
                <c:pt idx="24">
                  <c:v>0.99999997217024028</c:v>
                </c:pt>
                <c:pt idx="25">
                  <c:v>0.99999998524100653</c:v>
                </c:pt>
                <c:pt idx="26">
                  <c:v>0.99999999207509793</c:v>
                </c:pt>
                <c:pt idx="27">
                  <c:v>0.99999999569370901</c:v>
                </c:pt>
                <c:pt idx="28">
                  <c:v>0.9999999976331061</c:v>
                </c:pt>
                <c:pt idx="29">
                  <c:v>0.99999999868470069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7FC-4602-8006-2880D160D11C}"/>
            </c:ext>
          </c:extLst>
        </c:ser>
        <c:ser>
          <c:idx val="0"/>
          <c:order val="1"/>
          <c:tx>
            <c:v>Extensive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Models'!$C$11:$C$40</c:f>
              <c:numCache>
                <c:formatCode>General</c:formatCode>
                <c:ptCount val="30"/>
                <c:pt idx="0">
                  <c:v>4.3834728193148146E-16</c:v>
                </c:pt>
                <c:pt idx="1">
                  <c:v>6.8061344131883487E-8</c:v>
                </c:pt>
                <c:pt idx="2">
                  <c:v>1.3186481696221935E-4</c:v>
                </c:pt>
                <c:pt idx="3">
                  <c:v>6.2480379320114781E-3</c:v>
                </c:pt>
                <c:pt idx="4">
                  <c:v>5.4220214889772918E-2</c:v>
                </c:pt>
                <c:pt idx="5">
                  <c:v>0.19052688066660742</c:v>
                </c:pt>
                <c:pt idx="6">
                  <c:v>0.39768119983803285</c:v>
                </c:pt>
                <c:pt idx="7">
                  <c:v>0.60825426952757711</c:v>
                </c:pt>
                <c:pt idx="8">
                  <c:v>0.77213731912585115</c:v>
                </c:pt>
                <c:pt idx="9">
                  <c:v>0.87846469383658854</c:v>
                </c:pt>
                <c:pt idx="10">
                  <c:v>0.93925946662642501</c:v>
                </c:pt>
                <c:pt idx="11">
                  <c:v>0.97106176221232399</c:v>
                </c:pt>
                <c:pt idx="12">
                  <c:v>0.98668172856342407</c:v>
                </c:pt>
                <c:pt idx="13">
                  <c:v>0.99401852064402729</c:v>
                </c:pt>
                <c:pt idx="14">
                  <c:v>0.99735813242371385</c:v>
                </c:pt>
                <c:pt idx="15">
                  <c:v>0.99884569733215467</c:v>
                </c:pt>
                <c:pt idx="16">
                  <c:v>0.99949881226718584</c:v>
                </c:pt>
                <c:pt idx="17">
                  <c:v>0.999782997203705</c:v>
                </c:pt>
                <c:pt idx="18">
                  <c:v>0.99990605348594586</c:v>
                </c:pt>
                <c:pt idx="19">
                  <c:v>0.99995924813203707</c:v>
                </c:pt>
                <c:pt idx="20">
                  <c:v>0.99998225964868648</c:v>
                </c:pt>
                <c:pt idx="21">
                  <c:v>0.99999223999447961</c:v>
                </c:pt>
                <c:pt idx="22">
                  <c:v>0.99999658602825381</c:v>
                </c:pt>
                <c:pt idx="23">
                  <c:v>0.99999848828067694</c:v>
                </c:pt>
                <c:pt idx="24">
                  <c:v>0.99999932588515583</c:v>
                </c:pt>
                <c:pt idx="25">
                  <c:v>0.99999969715174686</c:v>
                </c:pt>
                <c:pt idx="26">
                  <c:v>0.99999986288877374</c:v>
                </c:pt>
                <c:pt idx="27">
                  <c:v>0.99999993742985127</c:v>
                </c:pt>
                <c:pt idx="28">
                  <c:v>0.99999997121501483</c:v>
                </c:pt>
                <c:pt idx="29">
                  <c:v>0.99999998664933043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7FC-4602-8006-2880D160D11C}"/>
            </c:ext>
          </c:extLst>
        </c:ser>
        <c:ser>
          <c:idx val="2"/>
          <c:order val="2"/>
          <c:tx>
            <c:v>Probable replacement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Models'!$B$11:$B$40</c:f>
              <c:numCache>
                <c:formatCode>General</c:formatCode>
                <c:ptCount val="30"/>
                <c:pt idx="0">
                  <c:v>1.3787257750673214E-30</c:v>
                </c:pt>
                <c:pt idx="1">
                  <c:v>2.2855450535671617E-18</c:v>
                </c:pt>
                <c:pt idx="2">
                  <c:v>9.4929562839201314E-13</c:v>
                </c:pt>
                <c:pt idx="3">
                  <c:v>1.9192367129785824E-9</c:v>
                </c:pt>
                <c:pt idx="4">
                  <c:v>2.8898946046837978E-7</c:v>
                </c:pt>
                <c:pt idx="5">
                  <c:v>9.8110782659864988E-6</c:v>
                </c:pt>
                <c:pt idx="6">
                  <c:v>1.2982719570912363E-4</c:v>
                </c:pt>
                <c:pt idx="7">
                  <c:v>9.0912020071783734E-4</c:v>
                </c:pt>
                <c:pt idx="8">
                  <c:v>4.0570231769472527E-3</c:v>
                </c:pt>
                <c:pt idx="9">
                  <c:v>1.3012285667689397E-2</c:v>
                </c:pt>
                <c:pt idx="10">
                  <c:v>3.2547568325075257E-2</c:v>
                </c:pt>
                <c:pt idx="11">
                  <c:v>6.7254063607001285E-2</c:v>
                </c:pt>
                <c:pt idx="12">
                  <c:v>0.11971996152276036</c:v>
                </c:pt>
                <c:pt idx="13">
                  <c:v>0.18944158235942277</c:v>
                </c:pt>
                <c:pt idx="14">
                  <c:v>0.27292698045656405</c:v>
                </c:pt>
                <c:pt idx="15">
                  <c:v>0.36473509051799424</c:v>
                </c:pt>
                <c:pt idx="16">
                  <c:v>0.45884977621019291</c:v>
                </c:pt>
                <c:pt idx="17">
                  <c:v>0.54985766564548499</c:v>
                </c:pt>
                <c:pt idx="18">
                  <c:v>0.63366297948225991</c:v>
                </c:pt>
                <c:pt idx="19">
                  <c:v>0.70772262437377453</c:v>
                </c:pt>
                <c:pt idx="20">
                  <c:v>0.77092739038249924</c:v>
                </c:pt>
                <c:pt idx="21">
                  <c:v>0.8232922026870948</c:v>
                </c:pt>
                <c:pt idx="22">
                  <c:v>0.86559162980056958</c:v>
                </c:pt>
                <c:pt idx="23">
                  <c:v>0.89902754942133001</c:v>
                </c:pt>
                <c:pt idx="24">
                  <c:v>0.92496977958023041</c:v>
                </c:pt>
                <c:pt idx="25">
                  <c:v>0.944778023065726</c:v>
                </c:pt>
                <c:pt idx="26">
                  <c:v>0.95969539500066503</c:v>
                </c:pt>
                <c:pt idx="27">
                  <c:v>0.97079663777747582</c:v>
                </c:pt>
                <c:pt idx="28">
                  <c:v>0.97897363928475511</c:v>
                </c:pt>
                <c:pt idx="29">
                  <c:v>0.98494362859922902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7FC-4602-8006-2880D160D11C}"/>
            </c:ext>
          </c:extLst>
        </c:ser>
        <c:ser>
          <c:idx val="4"/>
          <c:order val="3"/>
          <c:tx>
            <c:v>Minimal damage</c:v>
          </c:tx>
          <c:spPr>
            <a:ln w="44450"/>
          </c:spPr>
          <c:marker>
            <c:symbol val="none"/>
          </c:marker>
          <c:xVal>
            <c:numRef>
              <c:f>'Damage Models'!$A$11:$A$40</c:f>
              <c:numCache>
                <c:formatCode>General</c:formatCode>
                <c:ptCount val="3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</c:numCache>
            </c:numRef>
          </c:xVal>
          <c:yVal>
            <c:numRef>
              <c:f>'Damage Models'!$E$11:$E$40</c:f>
              <c:numCache>
                <c:formatCode>General</c:formatCode>
                <c:ptCount val="30"/>
                <c:pt idx="0">
                  <c:v>1.4025449256401973E-2</c:v>
                </c:pt>
                <c:pt idx="1">
                  <c:v>0.545348123575077</c:v>
                </c:pt>
                <c:pt idx="2">
                  <c:v>0.92860324628981383</c:v>
                </c:pt>
                <c:pt idx="3">
                  <c:v>0.99233330329538894</c:v>
                </c:pt>
                <c:pt idx="4">
                  <c:v>0.99923312092935279</c:v>
                </c:pt>
                <c:pt idx="5">
                  <c:v>0.99992030299699342</c:v>
                </c:pt>
                <c:pt idx="6">
                  <c:v>0.99999105802784005</c:v>
                </c:pt>
                <c:pt idx="7">
                  <c:v>0.99999890417352411</c:v>
                </c:pt>
                <c:pt idx="8">
                  <c:v>0.99999985319883655</c:v>
                </c:pt>
                <c:pt idx="9">
                  <c:v>0.99999997857808554</c:v>
                </c:pt>
                <c:pt idx="10">
                  <c:v>0.99999999661253303</c:v>
                </c:pt>
                <c:pt idx="11">
                  <c:v>0.99999999942278561</c:v>
                </c:pt>
                <c:pt idx="12">
                  <c:v>0.99999999989459876</c:v>
                </c:pt>
                <c:pt idx="13">
                  <c:v>0.99999999997948141</c:v>
                </c:pt>
                <c:pt idx="14">
                  <c:v>0.99999999999576195</c:v>
                </c:pt>
                <c:pt idx="15">
                  <c:v>0.9999999999990753</c:v>
                </c:pt>
                <c:pt idx="16">
                  <c:v>0.99999999999978773</c:v>
                </c:pt>
                <c:pt idx="17">
                  <c:v>0.99999999999994893</c:v>
                </c:pt>
                <c:pt idx="18">
                  <c:v>0.99999999999998712</c:v>
                </c:pt>
                <c:pt idx="19">
                  <c:v>0.99999999999999667</c:v>
                </c:pt>
                <c:pt idx="20">
                  <c:v>0.99999999999999911</c:v>
                </c:pt>
                <c:pt idx="21">
                  <c:v>0.99999999999999978</c:v>
                </c:pt>
                <c:pt idx="22">
                  <c:v>0.99999999999999989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7FC-4602-8006-2880D160D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068352"/>
        <c:axId val="120091008"/>
      </c:scatterChart>
      <c:valAx>
        <c:axId val="120068352"/>
        <c:scaling>
          <c:orientation val="minMax"/>
          <c:max val="3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>
                    <a:latin typeface="Arial" panose="020B0604020202020204" pitchFamily="34" charset="0"/>
                    <a:cs typeface="Arial" panose="020B0604020202020204" pitchFamily="34" charset="0"/>
                  </a:rPr>
                  <a:t>Sa(Tn) (g)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fr-FR"/>
          </a:p>
        </c:txPr>
        <c:crossAx val="120091008"/>
        <c:crosses val="autoZero"/>
        <c:crossBetween val="midCat"/>
      </c:valAx>
      <c:valAx>
        <c:axId val="120091008"/>
        <c:scaling>
          <c:orientation val="minMax"/>
          <c:max val="1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>
                    <a:latin typeface="Arial" panose="020B0604020202020204" pitchFamily="34" charset="0"/>
                    <a:cs typeface="Arial" panose="020B0604020202020204" pitchFamily="34" charset="0"/>
                  </a:rPr>
                  <a:t>Probability</a:t>
                </a:r>
              </a:p>
            </c:rich>
          </c:tx>
          <c:layout>
            <c:manualLayout>
              <c:xMode val="edge"/>
              <c:yMode val="edge"/>
              <c:x val="6.3251100594052343E-3"/>
              <c:y val="0.310888203082399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fr-FR"/>
          </a:p>
        </c:txPr>
        <c:crossAx val="120068352"/>
        <c:crosses val="autoZero"/>
        <c:crossBetween val="midCat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3857982813206693"/>
          <c:y val="0.84590490056068324"/>
          <c:w val="0.71578471279963818"/>
          <c:h val="0.15350014910803758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6EABF-9920-4702-8FB5-36FAD46F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2991</Words>
  <Characters>16452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Cima+</Company>
  <LinksUpToDate>false</LinksUpToDate>
  <CharactersWithSpaces>19405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 Vandal</dc:creator>
  <cp:lastModifiedBy>Francis Vandal</cp:lastModifiedBy>
  <cp:revision>16</cp:revision>
  <cp:lastPrinted>2018-05-14T16:10:00Z</cp:lastPrinted>
  <dcterms:created xsi:type="dcterms:W3CDTF">2018-05-15T11:55:00Z</dcterms:created>
  <dcterms:modified xsi:type="dcterms:W3CDTF">2018-05-28T14:49:00Z</dcterms:modified>
</cp:coreProperties>
</file>