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Sample1"/>
        <w:tblW w:w="0" w:type="auto"/>
        <w:tblLook w:val="04A0" w:firstRow="1" w:lastRow="0" w:firstColumn="1" w:lastColumn="0" w:noHBand="0" w:noVBand="1"/>
      </w:tblPr>
      <w:tblGrid>
        <w:gridCol w:w="1850"/>
        <w:gridCol w:w="5270"/>
        <w:gridCol w:w="2240"/>
      </w:tblGrid>
      <w:tr w:rsidR="006C79D9" w:rsidRPr="00515623" w14:paraId="036F6300" w14:textId="77777777" w:rsidTr="006C7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50" w:type="dxa"/>
            <w:tcBorders>
              <w:top w:val="none" w:sz="0" w:space="0" w:color="auto"/>
              <w:bottom w:val="none" w:sz="0" w:space="0" w:color="auto"/>
            </w:tcBorders>
          </w:tcPr>
          <w:p w14:paraId="7E85411D" w14:textId="77777777" w:rsidR="006C79D9" w:rsidRPr="00515623" w:rsidRDefault="006C79D9" w:rsidP="00F22FA2">
            <w:pPr>
              <w:keepNext/>
              <w:keepLines/>
              <w:snapToGrid w:val="0"/>
              <w:spacing w:before="0" w:after="0" w:line="240" w:lineRule="auto"/>
              <w:rPr>
                <w:rFonts w:cs="Arial"/>
                <w:b/>
                <w:caps/>
                <w:sz w:val="28"/>
                <w:szCs w:val="24"/>
              </w:rPr>
            </w:pPr>
            <w:r w:rsidRPr="00515623">
              <w:rPr>
                <w:rFonts w:cs="Arial"/>
                <w:b/>
                <w:caps/>
                <w:noProof/>
                <w:sz w:val="28"/>
                <w:szCs w:val="24"/>
                <w:lang w:val="en-US" w:eastAsia="ja-JP"/>
              </w:rPr>
              <w:drawing>
                <wp:inline distT="0" distB="0" distL="0" distR="0" wp14:anchorId="6335AD65" wp14:editId="1D49F6F3">
                  <wp:extent cx="1019175" cy="9525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tcBorders>
              <w:top w:val="none" w:sz="0" w:space="0" w:color="auto"/>
              <w:bottom w:val="none" w:sz="0" w:space="0" w:color="auto"/>
            </w:tcBorders>
          </w:tcPr>
          <w:p w14:paraId="591FF85C" w14:textId="77777777" w:rsidR="006C79D9" w:rsidRPr="00CE4D44" w:rsidRDefault="006C79D9" w:rsidP="00F22FA2">
            <w:pPr>
              <w:pBdr>
                <w:bottom w:val="single" w:sz="6" w:space="1" w:color="auto"/>
              </w:pBdr>
              <w:snapToGrid w:val="0"/>
              <w:spacing w:before="0"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n-US"/>
              </w:rPr>
            </w:pPr>
            <w:r w:rsidRPr="00CE4D44">
              <w:rPr>
                <w:rFonts w:ascii="Cambria" w:hAnsi="Cambria" w:cs="Arial"/>
                <w:b/>
                <w:sz w:val="24"/>
                <w:szCs w:val="24"/>
                <w:lang w:val="en-US"/>
              </w:rPr>
              <w:t>10</w:t>
            </w:r>
            <w:r w:rsidRPr="00CE4D44">
              <w:rPr>
                <w:rFonts w:ascii="Cambria" w:hAnsi="Cambria" w:cs="Arial"/>
                <w:b/>
                <w:sz w:val="24"/>
                <w:szCs w:val="24"/>
                <w:vertAlign w:val="superscript"/>
                <w:lang w:val="en-US"/>
              </w:rPr>
              <w:t>th</w:t>
            </w:r>
            <w:r w:rsidRPr="00CE4D44">
              <w:rPr>
                <w:rFonts w:ascii="Cambria" w:hAnsi="Cambria" w:cs="Arial"/>
                <w:b/>
                <w:sz w:val="24"/>
                <w:szCs w:val="24"/>
                <w:lang w:val="en-US"/>
              </w:rPr>
              <w:t xml:space="preserve"> International Conference on Short and Medium Span Bridges</w:t>
            </w:r>
          </w:p>
          <w:p w14:paraId="4277D4D3" w14:textId="77777777" w:rsidR="00907F39" w:rsidRPr="00CE4D44" w:rsidRDefault="006C79D9" w:rsidP="00F22FA2">
            <w:pPr>
              <w:pBdr>
                <w:bottom w:val="single" w:sz="6" w:space="1" w:color="auto"/>
              </w:pBdr>
              <w:snapToGrid w:val="0"/>
              <w:spacing w:before="0"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n-US"/>
              </w:rPr>
            </w:pPr>
            <w:r w:rsidRPr="00CE4D44">
              <w:rPr>
                <w:rFonts w:ascii="Cambria" w:hAnsi="Cambria" w:cs="Arial"/>
                <w:b/>
                <w:sz w:val="24"/>
                <w:szCs w:val="24"/>
                <w:lang w:val="en-US"/>
              </w:rPr>
              <w:t>Quebec City, Quebec, Canada,</w:t>
            </w:r>
          </w:p>
          <w:p w14:paraId="05024130" w14:textId="6EE7821F" w:rsidR="006C79D9" w:rsidRPr="00CE4D44" w:rsidRDefault="006C79D9" w:rsidP="00F22FA2">
            <w:pPr>
              <w:pBdr>
                <w:bottom w:val="single" w:sz="6" w:space="1" w:color="auto"/>
              </w:pBdr>
              <w:snapToGrid w:val="0"/>
              <w:spacing w:before="0"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  <w:lang w:val="en-US"/>
              </w:rPr>
            </w:pPr>
            <w:r w:rsidRPr="00CE4D44">
              <w:rPr>
                <w:rFonts w:ascii="Cambria" w:hAnsi="Cambria" w:cs="Arial"/>
                <w:b/>
                <w:sz w:val="24"/>
                <w:szCs w:val="24"/>
                <w:lang w:val="en-US"/>
              </w:rPr>
              <w:t>July 31 – August 3, 2018</w:t>
            </w:r>
          </w:p>
          <w:p w14:paraId="428B7B2B" w14:textId="77777777" w:rsidR="006C79D9" w:rsidRPr="00515623" w:rsidRDefault="006C79D9" w:rsidP="00F22FA2">
            <w:pPr>
              <w:keepNext/>
              <w:keepLines/>
              <w:snapToGrid w:val="0"/>
              <w:spacing w:before="0" w:after="0" w:line="240" w:lineRule="auto"/>
              <w:rPr>
                <w:rFonts w:cs="Arial"/>
                <w:b/>
                <w:caps/>
                <w:sz w:val="28"/>
                <w:szCs w:val="24"/>
                <w:lang w:val="en-US"/>
              </w:rPr>
            </w:pPr>
          </w:p>
        </w:tc>
        <w:tc>
          <w:tcPr>
            <w:tcW w:w="2240" w:type="dxa"/>
            <w:tcBorders>
              <w:top w:val="none" w:sz="0" w:space="0" w:color="auto"/>
              <w:bottom w:val="none" w:sz="0" w:space="0" w:color="auto"/>
            </w:tcBorders>
          </w:tcPr>
          <w:p w14:paraId="7C010B51" w14:textId="77777777" w:rsidR="006C79D9" w:rsidRPr="00515623" w:rsidRDefault="006C79D9" w:rsidP="00F22FA2">
            <w:pPr>
              <w:keepNext/>
              <w:keepLines/>
              <w:snapToGrid w:val="0"/>
              <w:spacing w:before="0" w:after="0" w:line="240" w:lineRule="auto"/>
              <w:rPr>
                <w:rFonts w:cs="Arial"/>
                <w:b/>
                <w:caps/>
                <w:sz w:val="28"/>
                <w:szCs w:val="24"/>
              </w:rPr>
            </w:pPr>
          </w:p>
          <w:p w14:paraId="4F1C1571" w14:textId="77777777" w:rsidR="006C79D9" w:rsidRPr="00515623" w:rsidRDefault="006C79D9" w:rsidP="00F22FA2">
            <w:pPr>
              <w:keepNext/>
              <w:keepLines/>
              <w:snapToGrid w:val="0"/>
              <w:spacing w:before="0" w:after="0" w:line="240" w:lineRule="auto"/>
              <w:rPr>
                <w:rFonts w:cs="Arial"/>
                <w:b/>
                <w:caps/>
                <w:sz w:val="28"/>
                <w:szCs w:val="24"/>
              </w:rPr>
            </w:pPr>
            <w:r w:rsidRPr="00515623">
              <w:rPr>
                <w:rFonts w:cs="Arial"/>
                <w:b/>
                <w:caps/>
                <w:noProof/>
                <w:sz w:val="28"/>
                <w:szCs w:val="24"/>
                <w:lang w:val="en-US" w:eastAsia="ja-JP"/>
              </w:rPr>
              <w:drawing>
                <wp:inline distT="0" distB="0" distL="0" distR="0" wp14:anchorId="39939A66" wp14:editId="6E9717E3">
                  <wp:extent cx="1266825" cy="4381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711B9" w14:textId="77777777" w:rsidR="006C79D9" w:rsidRPr="00515623" w:rsidRDefault="006C79D9" w:rsidP="00F22FA2">
      <w:pPr>
        <w:pStyle w:val="a4"/>
        <w:snapToGrid w:val="0"/>
        <w:contextualSpacing w:val="0"/>
        <w:rPr>
          <w:rStyle w:val="CharChar1"/>
          <w:rFonts w:cs="Arial"/>
          <w:bCs/>
          <w:szCs w:val="28"/>
        </w:rPr>
      </w:pPr>
    </w:p>
    <w:p w14:paraId="0FDFD57B" w14:textId="77777777" w:rsidR="006C79D9" w:rsidRPr="00515623" w:rsidRDefault="006C79D9" w:rsidP="00F22FA2">
      <w:pPr>
        <w:pStyle w:val="a4"/>
        <w:snapToGrid w:val="0"/>
        <w:contextualSpacing w:val="0"/>
        <w:rPr>
          <w:rStyle w:val="CharChar1"/>
          <w:rFonts w:cs="Arial"/>
          <w:bCs/>
          <w:szCs w:val="28"/>
        </w:rPr>
      </w:pPr>
    </w:p>
    <w:p w14:paraId="33AA1D35" w14:textId="28A3B540" w:rsidR="006A0C0D" w:rsidRPr="00515623" w:rsidRDefault="00B37D82" w:rsidP="009C4683">
      <w:pPr>
        <w:tabs>
          <w:tab w:val="left" w:pos="238"/>
        </w:tabs>
        <w:contextualSpacing/>
        <w:rPr>
          <w:rStyle w:val="CharChar1"/>
          <w:rFonts w:eastAsia="メイリオ" w:cs="Arial"/>
          <w:caps w:val="0"/>
          <w:spacing w:val="-10"/>
          <w:szCs w:val="28"/>
        </w:rPr>
      </w:pPr>
      <w:r w:rsidRPr="00515623">
        <w:rPr>
          <w:rStyle w:val="CharChar1"/>
          <w:rFonts w:cs="Arial"/>
          <w:bCs/>
          <w:szCs w:val="28"/>
        </w:rPr>
        <w:t>Replacement of deteriorated RC slab with precast PC slab using lightweight concrete</w:t>
      </w:r>
    </w:p>
    <w:p w14:paraId="58EFFAE0" w14:textId="2FBCF92E" w:rsidR="009A0769" w:rsidRPr="002967B3" w:rsidRDefault="003075AF" w:rsidP="00F22FA2">
      <w:pPr>
        <w:pStyle w:val="Author"/>
        <w:snapToGrid w:val="0"/>
      </w:pPr>
      <w:r w:rsidRPr="002967B3">
        <w:rPr>
          <w:lang w:eastAsia="ja-JP"/>
        </w:rPr>
        <w:t>Kobayashi</w:t>
      </w:r>
      <w:r w:rsidR="001D2A40" w:rsidRPr="002967B3">
        <w:rPr>
          <w:lang w:eastAsia="ja-JP"/>
        </w:rPr>
        <w:t>, Shu</w:t>
      </w:r>
      <w:r w:rsidR="009A0769" w:rsidRPr="002967B3">
        <w:rPr>
          <w:vertAlign w:val="superscript"/>
        </w:rPr>
        <w:t>1</w:t>
      </w:r>
      <w:proofErr w:type="gramStart"/>
      <w:r w:rsidR="009A0769" w:rsidRPr="002967B3">
        <w:rPr>
          <w:vertAlign w:val="superscript"/>
        </w:rPr>
        <w:t>,4</w:t>
      </w:r>
      <w:proofErr w:type="gramEnd"/>
      <w:r w:rsidRPr="002967B3">
        <w:rPr>
          <w:rFonts w:eastAsia="Century Gothic"/>
        </w:rPr>
        <w:t xml:space="preserve">, </w:t>
      </w:r>
      <w:r w:rsidR="001D2A40" w:rsidRPr="002967B3">
        <w:rPr>
          <w:lang w:eastAsia="ja-JP"/>
        </w:rPr>
        <w:t>Nakamura, Sadaaki</w:t>
      </w:r>
      <w:r w:rsidRPr="002967B3">
        <w:rPr>
          <w:vertAlign w:val="superscript"/>
        </w:rPr>
        <w:t>1</w:t>
      </w:r>
      <w:r w:rsidR="008D5E58" w:rsidRPr="002967B3">
        <w:rPr>
          <w:rFonts w:eastAsia="Century Gothic"/>
        </w:rPr>
        <w:t xml:space="preserve">, </w:t>
      </w:r>
      <w:r w:rsidR="001D2A40" w:rsidRPr="002967B3">
        <w:rPr>
          <w:lang w:eastAsia="ja-JP"/>
        </w:rPr>
        <w:t xml:space="preserve">Higashiyama, </w:t>
      </w:r>
      <w:r w:rsidR="00453E6F">
        <w:rPr>
          <w:rFonts w:hint="eastAsia"/>
          <w:lang w:eastAsia="ja-JP"/>
        </w:rPr>
        <w:t>Hiroshi</w:t>
      </w:r>
      <w:r w:rsidR="008D5E58" w:rsidRPr="002967B3">
        <w:rPr>
          <w:vertAlign w:val="superscript"/>
          <w:lang w:eastAsia="ja-JP"/>
        </w:rPr>
        <w:t>2</w:t>
      </w:r>
      <w:r w:rsidR="008D5E58" w:rsidRPr="002967B3">
        <w:rPr>
          <w:rFonts w:eastAsia="Century Gothic"/>
        </w:rPr>
        <w:t xml:space="preserve"> </w:t>
      </w:r>
      <w:r w:rsidRPr="002967B3">
        <w:rPr>
          <w:rFonts w:eastAsia="Century Gothic"/>
        </w:rPr>
        <w:t xml:space="preserve">and </w:t>
      </w:r>
      <w:r w:rsidR="001D2A40" w:rsidRPr="002967B3">
        <w:rPr>
          <w:lang w:eastAsia="ja-JP"/>
        </w:rPr>
        <w:t xml:space="preserve">Matsui, </w:t>
      </w:r>
      <w:r w:rsidRPr="002967B3">
        <w:rPr>
          <w:lang w:eastAsia="ja-JP"/>
        </w:rPr>
        <w:t>Shigeyuki</w:t>
      </w:r>
      <w:r w:rsidR="008D5E58" w:rsidRPr="002967B3">
        <w:rPr>
          <w:vertAlign w:val="superscript"/>
          <w:lang w:eastAsia="ja-JP"/>
        </w:rPr>
        <w:t>3</w:t>
      </w:r>
    </w:p>
    <w:p w14:paraId="0978521F" w14:textId="2E7585A2" w:rsidR="009A0769" w:rsidRPr="00515623" w:rsidRDefault="009A0769" w:rsidP="00F22FA2">
      <w:pPr>
        <w:pStyle w:val="AuthorAffiliation"/>
        <w:snapToGrid w:val="0"/>
        <w:rPr>
          <w:lang w:eastAsia="ja-JP"/>
        </w:rPr>
      </w:pPr>
      <w:r w:rsidRPr="00515623">
        <w:rPr>
          <w:vertAlign w:val="superscript"/>
        </w:rPr>
        <w:t>1</w:t>
      </w:r>
      <w:r w:rsidRPr="00515623">
        <w:t xml:space="preserve"> </w:t>
      </w:r>
      <w:r w:rsidR="007213D0" w:rsidRPr="00515623">
        <w:rPr>
          <w:lang w:eastAsia="ja-JP"/>
        </w:rPr>
        <w:t>IHI Construction Service Co., Ltd</w:t>
      </w:r>
      <w:r w:rsidRPr="00515623">
        <w:t xml:space="preserve">, </w:t>
      </w:r>
      <w:r w:rsidR="007213D0" w:rsidRPr="00515623">
        <w:rPr>
          <w:lang w:eastAsia="ja-JP"/>
        </w:rPr>
        <w:t>Japan</w:t>
      </w:r>
    </w:p>
    <w:p w14:paraId="4D06B151" w14:textId="78017ED4" w:rsidR="003075AF" w:rsidRPr="00515623" w:rsidRDefault="003075AF" w:rsidP="00F22FA2">
      <w:pPr>
        <w:pStyle w:val="AuthorAffiliation"/>
        <w:snapToGrid w:val="0"/>
        <w:rPr>
          <w:lang w:eastAsia="ja-JP"/>
        </w:rPr>
      </w:pPr>
      <w:r w:rsidRPr="00515623">
        <w:rPr>
          <w:vertAlign w:val="superscript"/>
          <w:lang w:eastAsia="ja-JP"/>
        </w:rPr>
        <w:t>2</w:t>
      </w:r>
      <w:r w:rsidR="000060AA" w:rsidRPr="00515623">
        <w:rPr>
          <w:lang w:eastAsia="ja-JP"/>
        </w:rPr>
        <w:t xml:space="preserve"> </w:t>
      </w:r>
      <w:proofErr w:type="spellStart"/>
      <w:r w:rsidR="002967B3" w:rsidRPr="002967B3">
        <w:rPr>
          <w:lang w:eastAsia="ja-JP"/>
        </w:rPr>
        <w:t>Kindai</w:t>
      </w:r>
      <w:proofErr w:type="spellEnd"/>
      <w:r w:rsidR="002967B3" w:rsidRPr="002967B3">
        <w:rPr>
          <w:lang w:eastAsia="ja-JP"/>
        </w:rPr>
        <w:t xml:space="preserve"> </w:t>
      </w:r>
      <w:proofErr w:type="gramStart"/>
      <w:r w:rsidR="002967B3" w:rsidRPr="002967B3">
        <w:rPr>
          <w:lang w:eastAsia="ja-JP"/>
        </w:rPr>
        <w:t>University</w:t>
      </w:r>
      <w:proofErr w:type="gramEnd"/>
      <w:r w:rsidR="002967B3" w:rsidRPr="002967B3">
        <w:rPr>
          <w:lang w:eastAsia="ja-JP"/>
        </w:rPr>
        <w:t>, Professor, Japan</w:t>
      </w:r>
    </w:p>
    <w:p w14:paraId="690AA405" w14:textId="6895529A" w:rsidR="008D5E58" w:rsidRPr="00515623" w:rsidRDefault="008D5E58" w:rsidP="00F22FA2">
      <w:pPr>
        <w:pStyle w:val="AuthorAffiliation"/>
        <w:snapToGrid w:val="0"/>
        <w:rPr>
          <w:lang w:eastAsia="ja-JP"/>
        </w:rPr>
      </w:pPr>
      <w:r w:rsidRPr="00515623">
        <w:rPr>
          <w:vertAlign w:val="superscript"/>
          <w:lang w:eastAsia="ja-JP"/>
        </w:rPr>
        <w:t>3</w:t>
      </w:r>
      <w:r w:rsidR="00FE6267" w:rsidRPr="00515623">
        <w:rPr>
          <w:lang w:eastAsia="ja-JP"/>
        </w:rPr>
        <w:t xml:space="preserve"> </w:t>
      </w:r>
      <w:r w:rsidR="002967B3" w:rsidRPr="002967B3">
        <w:rPr>
          <w:lang w:eastAsia="ja-JP"/>
        </w:rPr>
        <w:t xml:space="preserve">Osaka </w:t>
      </w:r>
      <w:proofErr w:type="gramStart"/>
      <w:r w:rsidR="002967B3" w:rsidRPr="002967B3">
        <w:rPr>
          <w:lang w:eastAsia="ja-JP"/>
        </w:rPr>
        <w:t>University</w:t>
      </w:r>
      <w:proofErr w:type="gramEnd"/>
      <w:r w:rsidR="002967B3" w:rsidRPr="002967B3">
        <w:rPr>
          <w:lang w:eastAsia="ja-JP"/>
        </w:rPr>
        <w:t>, Emeritus Professor, Japan</w:t>
      </w:r>
    </w:p>
    <w:p w14:paraId="15D9CE40" w14:textId="1522E646" w:rsidR="009A0769" w:rsidRPr="00515623" w:rsidRDefault="009A0769" w:rsidP="00F22FA2">
      <w:pPr>
        <w:pStyle w:val="AuthorAffiliation"/>
        <w:snapToGrid w:val="0"/>
      </w:pPr>
      <w:r w:rsidRPr="00515623">
        <w:rPr>
          <w:vertAlign w:val="superscript"/>
        </w:rPr>
        <w:t>4</w:t>
      </w:r>
      <w:r w:rsidRPr="00515623">
        <w:t xml:space="preserve"> </w:t>
      </w:r>
      <w:r w:rsidR="007213D0" w:rsidRPr="00515623">
        <w:rPr>
          <w:rStyle w:val="a8"/>
          <w:rFonts w:cs="Arial"/>
          <w:lang w:eastAsia="ja-JP"/>
        </w:rPr>
        <w:t>shu_kobayashi@iik.ihi.co.jp</w:t>
      </w:r>
    </w:p>
    <w:p w14:paraId="4856E8BC" w14:textId="0B50ADA1" w:rsidR="005E26AA" w:rsidRPr="00747DA2" w:rsidRDefault="006A0C0D" w:rsidP="00F22FA2">
      <w:pPr>
        <w:pStyle w:val="Abstract"/>
        <w:snapToGrid w:val="0"/>
        <w:rPr>
          <w:lang w:eastAsia="ja-JP"/>
        </w:rPr>
      </w:pPr>
      <w:r w:rsidRPr="00515623">
        <w:rPr>
          <w:b/>
          <w:lang w:eastAsia="ja-JP"/>
        </w:rPr>
        <w:t>Abstract</w:t>
      </w:r>
      <w:r w:rsidR="00C50BB4" w:rsidRPr="00515623">
        <w:rPr>
          <w:b/>
          <w:lang w:eastAsia="ja-JP"/>
        </w:rPr>
        <w:t xml:space="preserve">: </w:t>
      </w:r>
      <w:r w:rsidR="00DB1435" w:rsidRPr="00747DA2">
        <w:rPr>
          <w:lang w:eastAsia="ja-JP"/>
        </w:rPr>
        <w:t xml:space="preserve">Precast </w:t>
      </w:r>
      <w:proofErr w:type="spellStart"/>
      <w:r w:rsidR="00DB1435" w:rsidRPr="00747DA2">
        <w:rPr>
          <w:lang w:eastAsia="ja-JP"/>
        </w:rPr>
        <w:t>prestressed</w:t>
      </w:r>
      <w:proofErr w:type="spellEnd"/>
      <w:r w:rsidR="00DB1435" w:rsidRPr="00747DA2">
        <w:rPr>
          <w:lang w:eastAsia="ja-JP"/>
        </w:rPr>
        <w:t xml:space="preserve"> concrete slabs manufactured at plants are </w:t>
      </w:r>
      <w:r w:rsidR="007F6EA5" w:rsidRPr="00747DA2">
        <w:rPr>
          <w:lang w:eastAsia="ja-JP"/>
        </w:rPr>
        <w:t xml:space="preserve">frequently </w:t>
      </w:r>
      <w:r w:rsidR="00DB1435" w:rsidRPr="00747DA2">
        <w:rPr>
          <w:lang w:eastAsia="ja-JP"/>
        </w:rPr>
        <w:t xml:space="preserve">used </w:t>
      </w:r>
      <w:r w:rsidR="00144CD7" w:rsidRPr="00747DA2">
        <w:rPr>
          <w:lang w:eastAsia="ja-JP"/>
        </w:rPr>
        <w:t xml:space="preserve">for replacement of </w:t>
      </w:r>
      <w:r w:rsidR="005D1FAA" w:rsidRPr="00747DA2">
        <w:rPr>
          <w:lang w:eastAsia="ja-JP"/>
        </w:rPr>
        <w:t xml:space="preserve">deteriorated </w:t>
      </w:r>
      <w:r w:rsidR="00DB1435" w:rsidRPr="00747DA2">
        <w:rPr>
          <w:lang w:eastAsia="ja-JP"/>
        </w:rPr>
        <w:t xml:space="preserve">reinforced concrete slabs on steel bridges </w:t>
      </w:r>
      <w:r w:rsidR="00144CD7" w:rsidRPr="00747DA2">
        <w:rPr>
          <w:lang w:eastAsia="ja-JP"/>
        </w:rPr>
        <w:t>in Japan</w:t>
      </w:r>
      <w:r w:rsidR="00DB1435" w:rsidRPr="00747DA2">
        <w:rPr>
          <w:lang w:eastAsia="ja-JP"/>
        </w:rPr>
        <w:t xml:space="preserve">. This </w:t>
      </w:r>
      <w:r w:rsidR="003E32ED" w:rsidRPr="00747DA2">
        <w:rPr>
          <w:lang w:eastAsia="ja-JP"/>
        </w:rPr>
        <w:t xml:space="preserve">on-site </w:t>
      </w:r>
      <w:r w:rsidR="00DB1435" w:rsidRPr="00747DA2">
        <w:rPr>
          <w:lang w:eastAsia="ja-JP"/>
        </w:rPr>
        <w:t xml:space="preserve">replacement technique </w:t>
      </w:r>
      <w:r w:rsidR="007F6EA5" w:rsidRPr="00747DA2">
        <w:rPr>
          <w:lang w:eastAsia="ja-JP"/>
        </w:rPr>
        <w:t xml:space="preserve">can shorten </w:t>
      </w:r>
      <w:r w:rsidR="00DB1435" w:rsidRPr="00747DA2">
        <w:rPr>
          <w:lang w:eastAsia="ja-JP"/>
        </w:rPr>
        <w:t xml:space="preserve">the </w:t>
      </w:r>
      <w:r w:rsidR="007F6EA5" w:rsidRPr="00747DA2">
        <w:rPr>
          <w:lang w:eastAsia="ja-JP"/>
        </w:rPr>
        <w:t xml:space="preserve">work period </w:t>
      </w:r>
      <w:r w:rsidR="00DB1435" w:rsidRPr="00747DA2">
        <w:rPr>
          <w:lang w:eastAsia="ja-JP"/>
        </w:rPr>
        <w:t>and reduc</w:t>
      </w:r>
      <w:r w:rsidR="007F6EA5" w:rsidRPr="00747DA2">
        <w:rPr>
          <w:lang w:eastAsia="ja-JP"/>
        </w:rPr>
        <w:t xml:space="preserve">e </w:t>
      </w:r>
      <w:r w:rsidR="00453E6F" w:rsidRPr="00747DA2">
        <w:rPr>
          <w:lang w:eastAsia="ja-JP"/>
        </w:rPr>
        <w:t>nuisance</w:t>
      </w:r>
      <w:r w:rsidR="00DB1435" w:rsidRPr="00747DA2">
        <w:rPr>
          <w:lang w:eastAsia="ja-JP"/>
        </w:rPr>
        <w:t xml:space="preserve"> to </w:t>
      </w:r>
      <w:r w:rsidR="007F6EA5" w:rsidRPr="00747DA2">
        <w:rPr>
          <w:lang w:eastAsia="ja-JP"/>
        </w:rPr>
        <w:t>road users</w:t>
      </w:r>
      <w:r w:rsidR="00DB1435" w:rsidRPr="00747DA2">
        <w:rPr>
          <w:lang w:eastAsia="ja-JP"/>
        </w:rPr>
        <w:t xml:space="preserve">. </w:t>
      </w:r>
      <w:r w:rsidR="007B28C4" w:rsidRPr="00747DA2">
        <w:rPr>
          <w:lang w:eastAsia="ja-JP"/>
        </w:rPr>
        <w:t xml:space="preserve">Since </w:t>
      </w:r>
      <w:r w:rsidR="00676F1A" w:rsidRPr="00747DA2">
        <w:rPr>
          <w:lang w:eastAsia="ja-JP"/>
        </w:rPr>
        <w:t xml:space="preserve">replacement slabs tend to be thicker and heavier </w:t>
      </w:r>
      <w:r w:rsidR="00461E68" w:rsidRPr="00747DA2">
        <w:rPr>
          <w:lang w:eastAsia="ja-JP"/>
        </w:rPr>
        <w:t xml:space="preserve">in weight </w:t>
      </w:r>
      <w:r w:rsidR="00DA2FCC" w:rsidRPr="00747DA2">
        <w:rPr>
          <w:lang w:eastAsia="ja-JP"/>
        </w:rPr>
        <w:t>compared to</w:t>
      </w:r>
      <w:r w:rsidR="00461E68" w:rsidRPr="00747DA2">
        <w:rPr>
          <w:lang w:eastAsia="ja-JP"/>
        </w:rPr>
        <w:t xml:space="preserve"> </w:t>
      </w:r>
      <w:r w:rsidR="00676F1A" w:rsidRPr="00747DA2">
        <w:rPr>
          <w:lang w:eastAsia="ja-JP"/>
        </w:rPr>
        <w:t xml:space="preserve">existing </w:t>
      </w:r>
      <w:r w:rsidR="005D1FAA" w:rsidRPr="00747DA2">
        <w:rPr>
          <w:lang w:eastAsia="ja-JP"/>
        </w:rPr>
        <w:t xml:space="preserve">reinforced concrete </w:t>
      </w:r>
      <w:r w:rsidR="00676F1A" w:rsidRPr="00747DA2">
        <w:rPr>
          <w:lang w:eastAsia="ja-JP"/>
        </w:rPr>
        <w:t>slabs due to</w:t>
      </w:r>
      <w:r w:rsidR="00453E6F" w:rsidRPr="00747DA2">
        <w:rPr>
          <w:lang w:eastAsia="ja-JP"/>
        </w:rPr>
        <w:t xml:space="preserve"> the high requirement for durability</w:t>
      </w:r>
      <w:r w:rsidR="00676F1A" w:rsidRPr="00747DA2">
        <w:rPr>
          <w:lang w:eastAsia="ja-JP"/>
        </w:rPr>
        <w:t xml:space="preserve">, </w:t>
      </w:r>
      <w:r w:rsidR="00FC2B26" w:rsidRPr="00747DA2">
        <w:rPr>
          <w:lang w:eastAsia="ja-JP"/>
        </w:rPr>
        <w:t xml:space="preserve">it is often necessary to strengthen </w:t>
      </w:r>
      <w:r w:rsidR="007B28C4" w:rsidRPr="00747DA2">
        <w:rPr>
          <w:lang w:eastAsia="ja-JP"/>
        </w:rPr>
        <w:t xml:space="preserve">the existing steel main girders and substructures </w:t>
      </w:r>
      <w:r w:rsidR="00FC2B26" w:rsidRPr="00747DA2">
        <w:rPr>
          <w:lang w:eastAsia="ja-JP"/>
        </w:rPr>
        <w:t xml:space="preserve">for </w:t>
      </w:r>
      <w:r w:rsidR="007B28C4" w:rsidRPr="00747DA2">
        <w:rPr>
          <w:lang w:eastAsia="ja-JP"/>
        </w:rPr>
        <w:t xml:space="preserve">the additional stress. </w:t>
      </w:r>
      <w:r w:rsidR="00FC2B26" w:rsidRPr="00747DA2">
        <w:rPr>
          <w:rFonts w:hint="eastAsia"/>
          <w:lang w:eastAsia="ja-JP"/>
        </w:rPr>
        <w:t>The</w:t>
      </w:r>
      <w:r w:rsidR="007B28C4" w:rsidRPr="00747DA2">
        <w:rPr>
          <w:lang w:eastAsia="ja-JP"/>
        </w:rPr>
        <w:t xml:space="preserve"> new slabs</w:t>
      </w:r>
      <w:r w:rsidR="00FC2B26" w:rsidRPr="00747DA2">
        <w:rPr>
          <w:lang w:eastAsia="ja-JP"/>
        </w:rPr>
        <w:t xml:space="preserve"> need to be </w:t>
      </w:r>
      <w:r w:rsidR="00E20AA3" w:rsidRPr="00747DA2">
        <w:rPr>
          <w:lang w:eastAsia="ja-JP"/>
        </w:rPr>
        <w:t xml:space="preserve">as </w:t>
      </w:r>
      <w:r w:rsidR="00FC2B26" w:rsidRPr="00747DA2">
        <w:rPr>
          <w:lang w:eastAsia="ja-JP"/>
        </w:rPr>
        <w:t>lightweight</w:t>
      </w:r>
      <w:r w:rsidR="00E20AA3" w:rsidRPr="00747DA2">
        <w:rPr>
          <w:lang w:eastAsia="ja-JP"/>
        </w:rPr>
        <w:t xml:space="preserve"> as possible,</w:t>
      </w:r>
      <w:r w:rsidR="00DB1435" w:rsidRPr="00747DA2">
        <w:rPr>
          <w:lang w:eastAsia="ja-JP"/>
        </w:rPr>
        <w:t xml:space="preserve"> </w:t>
      </w:r>
      <w:r w:rsidR="00FC2B26" w:rsidRPr="00747DA2">
        <w:rPr>
          <w:lang w:eastAsia="ja-JP"/>
        </w:rPr>
        <w:t xml:space="preserve">with </w:t>
      </w:r>
      <w:r w:rsidR="00495C6F" w:rsidRPr="00747DA2">
        <w:rPr>
          <w:lang w:eastAsia="ja-JP"/>
        </w:rPr>
        <w:t xml:space="preserve">the </w:t>
      </w:r>
      <w:r w:rsidR="00DB1435" w:rsidRPr="00747DA2">
        <w:rPr>
          <w:lang w:eastAsia="ja-JP"/>
        </w:rPr>
        <w:t>additional stress</w:t>
      </w:r>
      <w:r w:rsidR="00E20AA3" w:rsidRPr="00747DA2">
        <w:rPr>
          <w:lang w:eastAsia="ja-JP"/>
        </w:rPr>
        <w:t xml:space="preserve"> and strengthening </w:t>
      </w:r>
      <w:r w:rsidR="00495C6F" w:rsidRPr="00747DA2">
        <w:rPr>
          <w:lang w:eastAsia="ja-JP"/>
        </w:rPr>
        <w:t>needs kept to the minimum</w:t>
      </w:r>
      <w:r w:rsidR="00E20AA3" w:rsidRPr="00747DA2">
        <w:rPr>
          <w:lang w:eastAsia="ja-JP"/>
        </w:rPr>
        <w:t xml:space="preserve">. </w:t>
      </w:r>
      <w:r w:rsidR="00E156C5" w:rsidRPr="00747DA2">
        <w:rPr>
          <w:rFonts w:hint="eastAsia"/>
          <w:lang w:eastAsia="ja-JP"/>
        </w:rPr>
        <w:t>Use</w:t>
      </w:r>
      <w:r w:rsidR="00E156C5" w:rsidRPr="00747DA2">
        <w:rPr>
          <w:lang w:eastAsia="ja-JP"/>
        </w:rPr>
        <w:t xml:space="preserve"> of concrete </w:t>
      </w:r>
      <w:r w:rsidR="009E5E35" w:rsidRPr="00747DA2">
        <w:rPr>
          <w:rFonts w:hint="eastAsia"/>
          <w:lang w:eastAsia="ja-JP"/>
        </w:rPr>
        <w:t>with</w:t>
      </w:r>
      <w:r w:rsidR="00E156C5" w:rsidRPr="00747DA2">
        <w:rPr>
          <w:lang w:eastAsia="ja-JP"/>
        </w:rPr>
        <w:t xml:space="preserve"> </w:t>
      </w:r>
      <w:r w:rsidR="005D1FAA" w:rsidRPr="00747DA2">
        <w:rPr>
          <w:rFonts w:hint="eastAsia"/>
          <w:lang w:eastAsia="ja-JP"/>
        </w:rPr>
        <w:t>artificial</w:t>
      </w:r>
      <w:r w:rsidR="005D1FAA" w:rsidRPr="00747DA2">
        <w:rPr>
          <w:lang w:eastAsia="ja-JP"/>
        </w:rPr>
        <w:t xml:space="preserve"> </w:t>
      </w:r>
      <w:r w:rsidR="00E156C5" w:rsidRPr="00747DA2">
        <w:rPr>
          <w:lang w:eastAsia="ja-JP"/>
        </w:rPr>
        <w:t>lightweight aggregate is one way</w:t>
      </w:r>
      <w:r w:rsidR="00461E68" w:rsidRPr="00747DA2">
        <w:rPr>
          <w:lang w:eastAsia="ja-JP"/>
        </w:rPr>
        <w:t xml:space="preserve"> to </w:t>
      </w:r>
      <w:r w:rsidR="00E156C5" w:rsidRPr="00747DA2">
        <w:rPr>
          <w:lang w:eastAsia="ja-JP"/>
        </w:rPr>
        <w:t>obtain</w:t>
      </w:r>
      <w:r w:rsidR="00461E68" w:rsidRPr="00747DA2">
        <w:rPr>
          <w:lang w:eastAsia="ja-JP"/>
        </w:rPr>
        <w:t xml:space="preserve"> lightweight </w:t>
      </w:r>
      <w:proofErr w:type="spellStart"/>
      <w:r w:rsidR="004A574D" w:rsidRPr="00747DA2">
        <w:rPr>
          <w:lang w:eastAsia="ja-JP"/>
        </w:rPr>
        <w:t>prestressed</w:t>
      </w:r>
      <w:proofErr w:type="spellEnd"/>
      <w:r w:rsidR="004A574D" w:rsidRPr="00747DA2">
        <w:rPr>
          <w:lang w:eastAsia="ja-JP"/>
        </w:rPr>
        <w:t xml:space="preserve"> concrete sl</w:t>
      </w:r>
      <w:r w:rsidR="00461E68" w:rsidRPr="00747DA2">
        <w:rPr>
          <w:lang w:eastAsia="ja-JP"/>
        </w:rPr>
        <w:t>abs</w:t>
      </w:r>
      <w:r w:rsidR="00DF456E" w:rsidRPr="00747DA2">
        <w:rPr>
          <w:lang w:eastAsia="ja-JP"/>
        </w:rPr>
        <w:t xml:space="preserve">. However, </w:t>
      </w:r>
      <w:r w:rsidR="00461E68" w:rsidRPr="00747DA2">
        <w:rPr>
          <w:lang w:eastAsia="ja-JP"/>
        </w:rPr>
        <w:t xml:space="preserve">compared to normal concrete, </w:t>
      </w:r>
      <w:r w:rsidR="005D1FAA" w:rsidRPr="00747DA2">
        <w:rPr>
          <w:rFonts w:hint="eastAsia"/>
          <w:lang w:eastAsia="ja-JP"/>
        </w:rPr>
        <w:t xml:space="preserve">the </w:t>
      </w:r>
      <w:r w:rsidR="005C45AD" w:rsidRPr="00747DA2">
        <w:rPr>
          <w:lang w:eastAsia="ja-JP"/>
        </w:rPr>
        <w:t xml:space="preserve">lightweight concrete </w:t>
      </w:r>
      <w:r w:rsidR="00CE4D44" w:rsidRPr="00747DA2">
        <w:rPr>
          <w:lang w:eastAsia="ja-JP"/>
        </w:rPr>
        <w:t>is</w:t>
      </w:r>
      <w:r w:rsidR="00E156C5" w:rsidRPr="00747DA2">
        <w:rPr>
          <w:lang w:eastAsia="ja-JP"/>
        </w:rPr>
        <w:t xml:space="preserve"> lower</w:t>
      </w:r>
      <w:r w:rsidR="00CE4D44" w:rsidRPr="00747DA2">
        <w:rPr>
          <w:lang w:eastAsia="ja-JP"/>
        </w:rPr>
        <w:t xml:space="preserve"> in</w:t>
      </w:r>
      <w:r w:rsidR="00E156C5" w:rsidRPr="00747DA2">
        <w:rPr>
          <w:lang w:eastAsia="ja-JP"/>
        </w:rPr>
        <w:t xml:space="preserve"> </w:t>
      </w:r>
      <w:r w:rsidR="00461E68" w:rsidRPr="00747DA2">
        <w:rPr>
          <w:lang w:eastAsia="ja-JP"/>
        </w:rPr>
        <w:t>tensile and shear strength</w:t>
      </w:r>
      <w:r w:rsidR="004A574D" w:rsidRPr="00747DA2">
        <w:rPr>
          <w:lang w:eastAsia="ja-JP"/>
        </w:rPr>
        <w:t xml:space="preserve">s in relation to </w:t>
      </w:r>
      <w:r w:rsidR="00461E68" w:rsidRPr="00747DA2">
        <w:rPr>
          <w:lang w:eastAsia="ja-JP"/>
        </w:rPr>
        <w:t>compressive strength</w:t>
      </w:r>
      <w:r w:rsidR="00841063" w:rsidRPr="00747DA2">
        <w:rPr>
          <w:lang w:eastAsia="ja-JP"/>
        </w:rPr>
        <w:t xml:space="preserve">, </w:t>
      </w:r>
      <w:r w:rsidR="004A574D" w:rsidRPr="00747DA2">
        <w:rPr>
          <w:lang w:eastAsia="ja-JP"/>
        </w:rPr>
        <w:t xml:space="preserve">which results in lower </w:t>
      </w:r>
      <w:r w:rsidR="00D40527" w:rsidRPr="00747DA2">
        <w:rPr>
          <w:lang w:eastAsia="ja-JP"/>
        </w:rPr>
        <w:t xml:space="preserve">performance </w:t>
      </w:r>
      <w:r w:rsidR="00AB00EF" w:rsidRPr="00747DA2">
        <w:rPr>
          <w:lang w:eastAsia="ja-JP"/>
        </w:rPr>
        <w:t xml:space="preserve">as concrete </w:t>
      </w:r>
      <w:r w:rsidR="00557B74" w:rsidRPr="00747DA2">
        <w:rPr>
          <w:lang w:eastAsia="ja-JP"/>
        </w:rPr>
        <w:t xml:space="preserve">and, when used in slabs, </w:t>
      </w:r>
      <w:r w:rsidR="004A574D" w:rsidRPr="00747DA2">
        <w:rPr>
          <w:lang w:eastAsia="ja-JP"/>
        </w:rPr>
        <w:t xml:space="preserve">lower </w:t>
      </w:r>
      <w:r w:rsidR="005C45AD" w:rsidRPr="00747DA2">
        <w:rPr>
          <w:lang w:eastAsia="ja-JP"/>
        </w:rPr>
        <w:t xml:space="preserve">punching shear capacity </w:t>
      </w:r>
      <w:r w:rsidR="00AB00EF" w:rsidRPr="00747DA2">
        <w:rPr>
          <w:lang w:eastAsia="ja-JP"/>
        </w:rPr>
        <w:t xml:space="preserve">or </w:t>
      </w:r>
      <w:r w:rsidR="006055F4" w:rsidRPr="00747DA2">
        <w:rPr>
          <w:lang w:eastAsia="ja-JP"/>
        </w:rPr>
        <w:t xml:space="preserve">fatigue durability </w:t>
      </w:r>
      <w:r w:rsidR="00AB00EF" w:rsidRPr="00747DA2">
        <w:rPr>
          <w:lang w:eastAsia="ja-JP"/>
        </w:rPr>
        <w:t>under wheel load</w:t>
      </w:r>
      <w:r w:rsidR="00144CD7" w:rsidRPr="00747DA2">
        <w:rPr>
          <w:lang w:eastAsia="ja-JP"/>
        </w:rPr>
        <w:t xml:space="preserve">. </w:t>
      </w:r>
      <w:r w:rsidR="00957A24" w:rsidRPr="00747DA2">
        <w:rPr>
          <w:lang w:eastAsia="ja-JP"/>
        </w:rPr>
        <w:t xml:space="preserve">This study is a part of research for developing </w:t>
      </w:r>
      <w:r w:rsidR="005552CD" w:rsidRPr="00747DA2">
        <w:rPr>
          <w:lang w:eastAsia="ja-JP"/>
        </w:rPr>
        <w:t xml:space="preserve">precast </w:t>
      </w:r>
      <w:proofErr w:type="spellStart"/>
      <w:r w:rsidR="005552CD" w:rsidRPr="00747DA2">
        <w:rPr>
          <w:lang w:eastAsia="ja-JP"/>
        </w:rPr>
        <w:t>prestressed</w:t>
      </w:r>
      <w:proofErr w:type="spellEnd"/>
      <w:r w:rsidR="005552CD" w:rsidRPr="00747DA2">
        <w:rPr>
          <w:lang w:eastAsia="ja-JP"/>
        </w:rPr>
        <w:t xml:space="preserve"> concrete slabs using </w:t>
      </w:r>
      <w:r w:rsidR="005D1FAA" w:rsidRPr="00747DA2">
        <w:rPr>
          <w:rFonts w:hint="eastAsia"/>
          <w:lang w:eastAsia="ja-JP"/>
        </w:rPr>
        <w:t xml:space="preserve">the </w:t>
      </w:r>
      <w:r w:rsidR="005552CD" w:rsidRPr="00747DA2">
        <w:rPr>
          <w:lang w:eastAsia="ja-JP"/>
        </w:rPr>
        <w:t>lightweight concrete</w:t>
      </w:r>
      <w:r w:rsidR="00957A24" w:rsidRPr="00747DA2">
        <w:rPr>
          <w:lang w:eastAsia="ja-JP"/>
        </w:rPr>
        <w:t>, in which t</w:t>
      </w:r>
      <w:r w:rsidR="00557B74" w:rsidRPr="00747DA2">
        <w:rPr>
          <w:lang w:eastAsia="ja-JP"/>
        </w:rPr>
        <w:t xml:space="preserve">he authors investigated </w:t>
      </w:r>
      <w:r w:rsidR="00D40527" w:rsidRPr="00747DA2">
        <w:rPr>
          <w:lang w:eastAsia="ja-JP"/>
        </w:rPr>
        <w:t xml:space="preserve">performance </w:t>
      </w:r>
      <w:r w:rsidR="00144CD7" w:rsidRPr="00747DA2">
        <w:rPr>
          <w:lang w:eastAsia="ja-JP"/>
        </w:rPr>
        <w:t xml:space="preserve">of </w:t>
      </w:r>
      <w:r w:rsidR="004A574D" w:rsidRPr="00747DA2">
        <w:rPr>
          <w:lang w:eastAsia="ja-JP"/>
        </w:rPr>
        <w:t>two types of lightweight concrete</w:t>
      </w:r>
      <w:r w:rsidR="00144CD7" w:rsidRPr="00747DA2">
        <w:rPr>
          <w:lang w:eastAsia="ja-JP"/>
        </w:rPr>
        <w:t xml:space="preserve"> for the use in slabs as well as</w:t>
      </w:r>
      <w:r w:rsidR="00557B74" w:rsidRPr="00747DA2">
        <w:rPr>
          <w:lang w:eastAsia="ja-JP"/>
        </w:rPr>
        <w:t xml:space="preserve"> </w:t>
      </w:r>
      <w:r w:rsidR="00B37D82" w:rsidRPr="00747DA2">
        <w:rPr>
          <w:lang w:eastAsia="ja-JP"/>
        </w:rPr>
        <w:t xml:space="preserve">wheel load </w:t>
      </w:r>
      <w:r w:rsidR="005D1FAA" w:rsidRPr="00747DA2">
        <w:rPr>
          <w:rFonts w:hint="eastAsia"/>
          <w:lang w:eastAsia="ja-JP"/>
        </w:rPr>
        <w:t>carrying</w:t>
      </w:r>
      <w:r w:rsidR="005D1FAA" w:rsidRPr="00747DA2">
        <w:rPr>
          <w:lang w:eastAsia="ja-JP"/>
        </w:rPr>
        <w:t xml:space="preserve"> </w:t>
      </w:r>
      <w:r w:rsidR="00557B74" w:rsidRPr="00747DA2">
        <w:rPr>
          <w:lang w:eastAsia="ja-JP"/>
        </w:rPr>
        <w:t xml:space="preserve">capacity </w:t>
      </w:r>
      <w:r w:rsidR="00144CD7" w:rsidRPr="00747DA2">
        <w:rPr>
          <w:lang w:eastAsia="ja-JP"/>
        </w:rPr>
        <w:t>and</w:t>
      </w:r>
      <w:r w:rsidR="00B37D82" w:rsidRPr="00747DA2">
        <w:rPr>
          <w:lang w:eastAsia="ja-JP"/>
        </w:rPr>
        <w:t xml:space="preserve"> </w:t>
      </w:r>
      <w:r w:rsidR="00144CD7" w:rsidRPr="00747DA2">
        <w:rPr>
          <w:lang w:eastAsia="ja-JP"/>
        </w:rPr>
        <w:t xml:space="preserve">fatigue durability </w:t>
      </w:r>
      <w:r w:rsidR="004A574D" w:rsidRPr="00747DA2">
        <w:rPr>
          <w:lang w:eastAsia="ja-JP"/>
        </w:rPr>
        <w:t xml:space="preserve">of the slabs using them </w:t>
      </w:r>
      <w:r w:rsidR="00B37D82" w:rsidRPr="00747DA2">
        <w:rPr>
          <w:lang w:eastAsia="ja-JP"/>
        </w:rPr>
        <w:t>under repeated traffic load. The</w:t>
      </w:r>
      <w:r w:rsidR="00144CD7" w:rsidRPr="00747DA2">
        <w:rPr>
          <w:lang w:eastAsia="ja-JP"/>
        </w:rPr>
        <w:t xml:space="preserve"> </w:t>
      </w:r>
      <w:r w:rsidR="005C45AD" w:rsidRPr="00747DA2">
        <w:rPr>
          <w:lang w:eastAsia="ja-JP"/>
        </w:rPr>
        <w:t xml:space="preserve">precast </w:t>
      </w:r>
      <w:proofErr w:type="spellStart"/>
      <w:r w:rsidR="005C45AD" w:rsidRPr="00747DA2">
        <w:rPr>
          <w:lang w:eastAsia="ja-JP"/>
        </w:rPr>
        <w:t>prestressed</w:t>
      </w:r>
      <w:proofErr w:type="spellEnd"/>
      <w:r w:rsidR="005C45AD" w:rsidRPr="00747DA2">
        <w:rPr>
          <w:lang w:eastAsia="ja-JP"/>
        </w:rPr>
        <w:t xml:space="preserve"> concrete slab</w:t>
      </w:r>
      <w:r w:rsidR="00144CD7" w:rsidRPr="00747DA2">
        <w:rPr>
          <w:lang w:eastAsia="ja-JP"/>
        </w:rPr>
        <w:t>s</w:t>
      </w:r>
      <w:r w:rsidR="005C45AD" w:rsidRPr="00747DA2">
        <w:rPr>
          <w:lang w:eastAsia="ja-JP"/>
        </w:rPr>
        <w:t xml:space="preserve"> </w:t>
      </w:r>
      <w:r w:rsidR="00116602" w:rsidRPr="00747DA2">
        <w:rPr>
          <w:lang w:eastAsia="ja-JP"/>
        </w:rPr>
        <w:t xml:space="preserve">using </w:t>
      </w:r>
      <w:r w:rsidR="00144CD7" w:rsidRPr="00747DA2">
        <w:rPr>
          <w:lang w:eastAsia="ja-JP"/>
        </w:rPr>
        <w:t xml:space="preserve">the </w:t>
      </w:r>
      <w:r w:rsidR="006B37C8" w:rsidRPr="00747DA2">
        <w:rPr>
          <w:lang w:eastAsia="ja-JP"/>
        </w:rPr>
        <w:t xml:space="preserve">proposed </w:t>
      </w:r>
      <w:r w:rsidR="00116602" w:rsidRPr="00747DA2">
        <w:rPr>
          <w:lang w:eastAsia="ja-JP"/>
        </w:rPr>
        <w:t>lightweight concrete</w:t>
      </w:r>
      <w:r w:rsidR="00144CD7" w:rsidRPr="00747DA2">
        <w:rPr>
          <w:lang w:eastAsia="ja-JP"/>
        </w:rPr>
        <w:t>s</w:t>
      </w:r>
      <w:r w:rsidR="00116602" w:rsidRPr="00747DA2">
        <w:rPr>
          <w:lang w:eastAsia="ja-JP"/>
        </w:rPr>
        <w:t xml:space="preserve"> </w:t>
      </w:r>
      <w:r w:rsidR="00B37D82" w:rsidRPr="00747DA2">
        <w:rPr>
          <w:lang w:eastAsia="ja-JP"/>
        </w:rPr>
        <w:t xml:space="preserve">were found to </w:t>
      </w:r>
      <w:r w:rsidR="005552CD" w:rsidRPr="00747DA2">
        <w:rPr>
          <w:lang w:eastAsia="ja-JP"/>
        </w:rPr>
        <w:t xml:space="preserve">achieve the </w:t>
      </w:r>
      <w:r w:rsidR="00B37D82" w:rsidRPr="00747DA2">
        <w:rPr>
          <w:lang w:eastAsia="ja-JP"/>
        </w:rPr>
        <w:t xml:space="preserve">performance </w:t>
      </w:r>
      <w:r w:rsidR="005552CD" w:rsidRPr="00747DA2">
        <w:rPr>
          <w:lang w:eastAsia="ja-JP"/>
        </w:rPr>
        <w:t xml:space="preserve">required for </w:t>
      </w:r>
      <w:r w:rsidR="007F6EA5" w:rsidRPr="00747DA2">
        <w:rPr>
          <w:lang w:eastAsia="ja-JP"/>
        </w:rPr>
        <w:t>highway bridge</w:t>
      </w:r>
      <w:r w:rsidR="004237C0" w:rsidRPr="00747DA2">
        <w:rPr>
          <w:lang w:eastAsia="ja-JP"/>
        </w:rPr>
        <w:t xml:space="preserve"> slabs</w:t>
      </w:r>
      <w:r w:rsidR="00957A24" w:rsidRPr="00747DA2">
        <w:rPr>
          <w:lang w:eastAsia="ja-JP"/>
        </w:rPr>
        <w:t xml:space="preserve">. Methods for assessment of </w:t>
      </w:r>
      <w:r w:rsidR="006055F4" w:rsidRPr="00747DA2">
        <w:rPr>
          <w:lang w:eastAsia="ja-JP"/>
        </w:rPr>
        <w:t xml:space="preserve">punching </w:t>
      </w:r>
      <w:r w:rsidR="00C81A40" w:rsidRPr="00747DA2">
        <w:rPr>
          <w:lang w:eastAsia="ja-JP"/>
        </w:rPr>
        <w:t xml:space="preserve">shear </w:t>
      </w:r>
      <w:r w:rsidR="00E565F0" w:rsidRPr="00747DA2">
        <w:rPr>
          <w:lang w:eastAsia="ja-JP"/>
        </w:rPr>
        <w:t xml:space="preserve">and </w:t>
      </w:r>
      <w:r w:rsidR="006055F4" w:rsidRPr="00747DA2">
        <w:rPr>
          <w:lang w:eastAsia="ja-JP"/>
        </w:rPr>
        <w:t xml:space="preserve">fatigue durability </w:t>
      </w:r>
      <w:r w:rsidR="00D40527" w:rsidRPr="00747DA2">
        <w:rPr>
          <w:lang w:eastAsia="ja-JP"/>
        </w:rPr>
        <w:t xml:space="preserve">performance </w:t>
      </w:r>
      <w:r w:rsidR="00E565F0" w:rsidRPr="00747DA2">
        <w:rPr>
          <w:lang w:eastAsia="ja-JP"/>
        </w:rPr>
        <w:t>were</w:t>
      </w:r>
      <w:r w:rsidR="00957A24" w:rsidRPr="00747DA2">
        <w:rPr>
          <w:lang w:eastAsia="ja-JP"/>
        </w:rPr>
        <w:t xml:space="preserve"> also</w:t>
      </w:r>
      <w:r w:rsidR="00E565F0" w:rsidRPr="00747DA2">
        <w:rPr>
          <w:lang w:eastAsia="ja-JP"/>
        </w:rPr>
        <w:t xml:space="preserve"> </w:t>
      </w:r>
      <w:r w:rsidR="00957A24" w:rsidRPr="00747DA2">
        <w:rPr>
          <w:lang w:eastAsia="ja-JP"/>
        </w:rPr>
        <w:t>examined in this study</w:t>
      </w:r>
      <w:r w:rsidR="00E565F0" w:rsidRPr="00747DA2">
        <w:rPr>
          <w:lang w:eastAsia="ja-JP"/>
        </w:rPr>
        <w:t>.</w:t>
      </w:r>
    </w:p>
    <w:p w14:paraId="4EF139F9" w14:textId="024226CB" w:rsidR="006A0C0D" w:rsidRPr="00515623" w:rsidRDefault="00515623" w:rsidP="00C262EA">
      <w:pPr>
        <w:pStyle w:val="1"/>
        <w:numPr>
          <w:ilvl w:val="0"/>
          <w:numId w:val="8"/>
        </w:numPr>
        <w:snapToGrid w:val="0"/>
        <w:rPr>
          <w:rFonts w:cs="Arial"/>
          <w:b/>
          <w:color w:val="auto"/>
          <w:sz w:val="20"/>
          <w:szCs w:val="20"/>
        </w:rPr>
      </w:pPr>
      <w:r w:rsidRPr="00515623">
        <w:rPr>
          <w:rFonts w:cs="Arial"/>
          <w:b/>
          <w:color w:val="auto"/>
          <w:sz w:val="20"/>
          <w:szCs w:val="20"/>
          <w:lang w:eastAsia="ja-JP"/>
        </w:rPr>
        <w:t>Introduction</w:t>
      </w:r>
    </w:p>
    <w:p w14:paraId="3F770E0D" w14:textId="45D51EF4" w:rsidR="00E878BA" w:rsidRPr="00747DA2" w:rsidRDefault="007B2531" w:rsidP="00F22FA2">
      <w:pPr>
        <w:pStyle w:val="aff2"/>
        <w:snapToGrid w:val="0"/>
        <w:rPr>
          <w:rFonts w:cs="Arial"/>
          <w:sz w:val="20"/>
          <w:lang w:eastAsia="ja-JP"/>
        </w:rPr>
      </w:pPr>
      <w:r w:rsidRPr="00747DA2">
        <w:rPr>
          <w:rFonts w:cs="Arial"/>
          <w:sz w:val="20"/>
          <w:lang w:eastAsia="ja-JP"/>
        </w:rPr>
        <w:t xml:space="preserve">The number of bridges in service for over 50 years is rapidly increasing in Japan. Significant damage with age is found in such old bridges, and many large-scale strengthening or replacement projects are </w:t>
      </w:r>
      <w:r w:rsidR="00FC7836" w:rsidRPr="00747DA2">
        <w:rPr>
          <w:rFonts w:cs="Arial"/>
          <w:sz w:val="20"/>
          <w:lang w:eastAsia="ja-JP"/>
        </w:rPr>
        <w:t>under way</w:t>
      </w:r>
      <w:r w:rsidRPr="00747DA2">
        <w:rPr>
          <w:rFonts w:cs="Arial"/>
          <w:sz w:val="20"/>
          <w:lang w:eastAsia="ja-JP"/>
        </w:rPr>
        <w:t xml:space="preserve"> by road administration organizations, especially </w:t>
      </w:r>
      <w:r w:rsidR="00CE4D44" w:rsidRPr="00747DA2">
        <w:rPr>
          <w:rFonts w:cs="Arial"/>
          <w:sz w:val="20"/>
          <w:lang w:eastAsia="ja-JP"/>
        </w:rPr>
        <w:t>on</w:t>
      </w:r>
      <w:r w:rsidR="00FC7836" w:rsidRPr="00747DA2">
        <w:rPr>
          <w:rFonts w:cs="Arial"/>
          <w:sz w:val="20"/>
          <w:lang w:eastAsia="ja-JP"/>
        </w:rPr>
        <w:t xml:space="preserve"> existing r</w:t>
      </w:r>
      <w:r w:rsidRPr="00747DA2">
        <w:rPr>
          <w:rFonts w:cs="Arial"/>
          <w:sz w:val="20"/>
          <w:lang w:eastAsia="ja-JP"/>
        </w:rPr>
        <w:t xml:space="preserve">einforced concrete </w:t>
      </w:r>
      <w:r w:rsidR="00F92F25" w:rsidRPr="00747DA2">
        <w:rPr>
          <w:rFonts w:cs="Arial"/>
          <w:sz w:val="20"/>
          <w:lang w:eastAsia="ja-JP"/>
        </w:rPr>
        <w:t xml:space="preserve">(hereinafter referred to as "RC") </w:t>
      </w:r>
      <w:r w:rsidRPr="00747DA2">
        <w:rPr>
          <w:rFonts w:cs="Arial"/>
          <w:sz w:val="20"/>
          <w:lang w:eastAsia="ja-JP"/>
        </w:rPr>
        <w:t>slabs.</w:t>
      </w:r>
      <w:r w:rsidR="00FC7836" w:rsidRPr="00747DA2">
        <w:rPr>
          <w:rFonts w:cs="Arial"/>
          <w:sz w:val="20"/>
          <w:lang w:eastAsia="ja-JP"/>
        </w:rPr>
        <w:t xml:space="preserve"> </w:t>
      </w:r>
      <w:r w:rsidR="00DB1435" w:rsidRPr="00747DA2">
        <w:rPr>
          <w:rFonts w:cs="Arial"/>
          <w:sz w:val="20"/>
          <w:lang w:eastAsia="ja-JP"/>
        </w:rPr>
        <w:t xml:space="preserve">Precast </w:t>
      </w:r>
      <w:proofErr w:type="spellStart"/>
      <w:r w:rsidR="00DB1435" w:rsidRPr="00747DA2">
        <w:rPr>
          <w:rFonts w:cs="Arial"/>
          <w:sz w:val="20"/>
          <w:lang w:eastAsia="ja-JP"/>
        </w:rPr>
        <w:t>p</w:t>
      </w:r>
      <w:r w:rsidR="005C45AD" w:rsidRPr="00747DA2">
        <w:rPr>
          <w:rFonts w:cs="Arial"/>
          <w:sz w:val="20"/>
          <w:lang w:eastAsia="ja-JP"/>
        </w:rPr>
        <w:t>restressed</w:t>
      </w:r>
      <w:proofErr w:type="spellEnd"/>
      <w:r w:rsidR="005C45AD" w:rsidRPr="00747DA2">
        <w:rPr>
          <w:rFonts w:cs="Arial"/>
          <w:sz w:val="20"/>
          <w:lang w:eastAsia="ja-JP"/>
        </w:rPr>
        <w:t xml:space="preserve"> concrete </w:t>
      </w:r>
      <w:r w:rsidR="00F92F25" w:rsidRPr="00747DA2">
        <w:rPr>
          <w:rFonts w:cs="Arial"/>
          <w:sz w:val="20"/>
          <w:lang w:eastAsia="ja-JP"/>
        </w:rPr>
        <w:t xml:space="preserve">(hereinafter referred to as "PC") </w:t>
      </w:r>
      <w:r w:rsidR="005C45AD" w:rsidRPr="00747DA2">
        <w:rPr>
          <w:rFonts w:cs="Arial"/>
          <w:sz w:val="20"/>
          <w:lang w:eastAsia="ja-JP"/>
        </w:rPr>
        <w:t>slab</w:t>
      </w:r>
      <w:r w:rsidR="00FC7836" w:rsidRPr="00747DA2">
        <w:rPr>
          <w:rFonts w:cs="Arial"/>
          <w:sz w:val="20"/>
          <w:lang w:eastAsia="ja-JP"/>
        </w:rPr>
        <w:t>s</w:t>
      </w:r>
      <w:r w:rsidR="00841063" w:rsidRPr="00747DA2">
        <w:rPr>
          <w:rFonts w:cs="Arial"/>
          <w:sz w:val="20"/>
          <w:lang w:eastAsia="ja-JP"/>
        </w:rPr>
        <w:t xml:space="preserve"> </w:t>
      </w:r>
      <w:r w:rsidR="00DB1435" w:rsidRPr="00747DA2">
        <w:rPr>
          <w:rFonts w:cs="Arial"/>
          <w:sz w:val="20"/>
          <w:lang w:eastAsia="ja-JP"/>
        </w:rPr>
        <w:t>manufactured</w:t>
      </w:r>
      <w:r w:rsidR="00FC7836" w:rsidRPr="00747DA2">
        <w:rPr>
          <w:rFonts w:cs="Arial"/>
          <w:sz w:val="20"/>
          <w:lang w:eastAsia="ja-JP"/>
        </w:rPr>
        <w:t xml:space="preserve"> at plants are </w:t>
      </w:r>
      <w:r w:rsidR="00CE4D44" w:rsidRPr="00747DA2">
        <w:rPr>
          <w:rFonts w:cs="Arial"/>
          <w:sz w:val="20"/>
          <w:lang w:eastAsia="ja-JP"/>
        </w:rPr>
        <w:t>frequently</w:t>
      </w:r>
      <w:r w:rsidR="00FC7836" w:rsidRPr="00747DA2">
        <w:rPr>
          <w:rFonts w:cs="Arial"/>
          <w:sz w:val="20"/>
          <w:lang w:eastAsia="ja-JP"/>
        </w:rPr>
        <w:t xml:space="preserve"> used to replace the existing damaged RC slabs</w:t>
      </w:r>
      <w:r w:rsidR="00660168" w:rsidRPr="00747DA2">
        <w:rPr>
          <w:rFonts w:cs="Arial"/>
          <w:sz w:val="20"/>
          <w:lang w:eastAsia="ja-JP"/>
        </w:rPr>
        <w:t xml:space="preserve"> at site</w:t>
      </w:r>
      <w:r w:rsidR="00FC7836" w:rsidRPr="00747DA2">
        <w:rPr>
          <w:rFonts w:cs="Arial"/>
          <w:sz w:val="20"/>
          <w:lang w:eastAsia="ja-JP"/>
        </w:rPr>
        <w:t xml:space="preserve">. This </w:t>
      </w:r>
      <w:r w:rsidR="003E32ED" w:rsidRPr="00747DA2">
        <w:rPr>
          <w:rFonts w:cs="Arial"/>
          <w:sz w:val="20"/>
          <w:lang w:eastAsia="ja-JP"/>
        </w:rPr>
        <w:t xml:space="preserve">on-site </w:t>
      </w:r>
      <w:r w:rsidR="00660168" w:rsidRPr="00747DA2">
        <w:rPr>
          <w:rFonts w:cs="Arial"/>
          <w:sz w:val="20"/>
          <w:lang w:eastAsia="ja-JP"/>
        </w:rPr>
        <w:t xml:space="preserve">replacement </w:t>
      </w:r>
      <w:r w:rsidR="00FC7836" w:rsidRPr="00747DA2">
        <w:rPr>
          <w:rFonts w:cs="Arial"/>
          <w:sz w:val="20"/>
          <w:lang w:eastAsia="ja-JP"/>
        </w:rPr>
        <w:t xml:space="preserve">technique </w:t>
      </w:r>
      <w:r w:rsidR="00890032" w:rsidRPr="00747DA2">
        <w:rPr>
          <w:rFonts w:cs="Arial" w:hint="eastAsia"/>
          <w:sz w:val="20"/>
          <w:lang w:eastAsia="ja-JP"/>
        </w:rPr>
        <w:t xml:space="preserve">is needed to </w:t>
      </w:r>
      <w:r w:rsidR="003E32ED" w:rsidRPr="00747DA2">
        <w:rPr>
          <w:rFonts w:cs="Arial"/>
          <w:sz w:val="20"/>
          <w:lang w:eastAsia="ja-JP"/>
        </w:rPr>
        <w:t>shorten</w:t>
      </w:r>
      <w:r w:rsidR="00660168" w:rsidRPr="00747DA2">
        <w:rPr>
          <w:rFonts w:cs="Arial"/>
          <w:sz w:val="20"/>
          <w:lang w:eastAsia="ja-JP"/>
        </w:rPr>
        <w:t xml:space="preserve"> the </w:t>
      </w:r>
      <w:r w:rsidR="003E32ED" w:rsidRPr="00747DA2">
        <w:rPr>
          <w:rFonts w:cs="Arial"/>
          <w:sz w:val="20"/>
          <w:lang w:eastAsia="ja-JP"/>
        </w:rPr>
        <w:t xml:space="preserve">work period </w:t>
      </w:r>
      <w:r w:rsidR="00DB1435" w:rsidRPr="00747DA2">
        <w:rPr>
          <w:rFonts w:cs="Arial"/>
          <w:sz w:val="20"/>
          <w:lang w:eastAsia="ja-JP"/>
        </w:rPr>
        <w:t xml:space="preserve">and </w:t>
      </w:r>
      <w:r w:rsidR="00660168" w:rsidRPr="00747DA2">
        <w:rPr>
          <w:rFonts w:cs="Arial"/>
          <w:sz w:val="20"/>
          <w:lang w:eastAsia="ja-JP"/>
        </w:rPr>
        <w:t>re</w:t>
      </w:r>
      <w:r w:rsidR="003E32ED" w:rsidRPr="00747DA2">
        <w:rPr>
          <w:rFonts w:cs="Arial"/>
          <w:sz w:val="20"/>
          <w:lang w:eastAsia="ja-JP"/>
        </w:rPr>
        <w:t>duce</w:t>
      </w:r>
      <w:r w:rsidR="00660168" w:rsidRPr="00747DA2">
        <w:rPr>
          <w:rFonts w:cs="Arial"/>
          <w:sz w:val="20"/>
          <w:lang w:eastAsia="ja-JP"/>
        </w:rPr>
        <w:t xml:space="preserve"> </w:t>
      </w:r>
      <w:r w:rsidR="00453E6F" w:rsidRPr="00747DA2">
        <w:rPr>
          <w:rFonts w:cs="Arial"/>
          <w:sz w:val="20"/>
          <w:lang w:eastAsia="ja-JP"/>
        </w:rPr>
        <w:t xml:space="preserve">nuisance </w:t>
      </w:r>
      <w:r w:rsidR="00660168" w:rsidRPr="00747DA2">
        <w:rPr>
          <w:rFonts w:cs="Arial"/>
          <w:sz w:val="20"/>
          <w:lang w:eastAsia="ja-JP"/>
        </w:rPr>
        <w:t xml:space="preserve">to </w:t>
      </w:r>
      <w:r w:rsidR="007F6EA5" w:rsidRPr="00747DA2">
        <w:rPr>
          <w:rFonts w:cs="Arial"/>
          <w:sz w:val="20"/>
          <w:lang w:eastAsia="ja-JP"/>
        </w:rPr>
        <w:t>road users</w:t>
      </w:r>
      <w:r w:rsidR="00660168" w:rsidRPr="00747DA2">
        <w:rPr>
          <w:rFonts w:cs="Arial"/>
          <w:sz w:val="20"/>
          <w:lang w:eastAsia="ja-JP"/>
        </w:rPr>
        <w:t>.</w:t>
      </w:r>
    </w:p>
    <w:p w14:paraId="4B3F259D" w14:textId="29E13FDB" w:rsidR="001A6DC0" w:rsidRPr="00E92280" w:rsidRDefault="00EB410D" w:rsidP="00F22FA2">
      <w:pPr>
        <w:pStyle w:val="aff2"/>
        <w:snapToGrid w:val="0"/>
        <w:rPr>
          <w:rFonts w:cs="Arial"/>
          <w:sz w:val="20"/>
          <w:lang w:eastAsia="ja-JP"/>
        </w:rPr>
      </w:pPr>
      <w:r w:rsidRPr="00E92280">
        <w:rPr>
          <w:rFonts w:cs="Arial" w:hint="eastAsia"/>
          <w:sz w:val="20"/>
          <w:lang w:eastAsia="ja-JP"/>
        </w:rPr>
        <w:t>T</w:t>
      </w:r>
      <w:r w:rsidRPr="00E92280">
        <w:rPr>
          <w:rFonts w:cs="Arial"/>
          <w:sz w:val="20"/>
          <w:lang w:eastAsia="ja-JP"/>
        </w:rPr>
        <w:t>he</w:t>
      </w:r>
      <w:r w:rsidR="00DB1435" w:rsidRPr="00E92280">
        <w:rPr>
          <w:rFonts w:cs="Arial"/>
          <w:sz w:val="20"/>
          <w:lang w:eastAsia="ja-JP"/>
        </w:rPr>
        <w:t xml:space="preserve"> replacement slabs tend to be thicker and heavier in weight than existing slabs due to the </w:t>
      </w:r>
      <w:r w:rsidR="003E32ED" w:rsidRPr="00E92280">
        <w:rPr>
          <w:rFonts w:cs="Arial"/>
          <w:sz w:val="20"/>
          <w:lang w:eastAsia="ja-JP"/>
        </w:rPr>
        <w:t>recent</w:t>
      </w:r>
      <w:r w:rsidR="00DB1435" w:rsidRPr="00E92280">
        <w:rPr>
          <w:rFonts w:cs="Arial"/>
          <w:sz w:val="20"/>
          <w:lang w:eastAsia="ja-JP"/>
        </w:rPr>
        <w:t xml:space="preserve"> increase</w:t>
      </w:r>
      <w:r w:rsidR="003E32ED" w:rsidRPr="00E92280">
        <w:rPr>
          <w:rFonts w:cs="Arial"/>
          <w:sz w:val="20"/>
          <w:lang w:eastAsia="ja-JP"/>
        </w:rPr>
        <w:t>s</w:t>
      </w:r>
      <w:r w:rsidR="00DB1435" w:rsidRPr="00E92280">
        <w:rPr>
          <w:rFonts w:cs="Arial"/>
          <w:sz w:val="20"/>
          <w:lang w:eastAsia="ja-JP"/>
        </w:rPr>
        <w:t xml:space="preserve"> in traffic volumes and vehicle weights</w:t>
      </w:r>
      <w:r w:rsidRPr="00E92280">
        <w:rPr>
          <w:rFonts w:cs="Arial"/>
          <w:sz w:val="20"/>
          <w:lang w:eastAsia="ja-JP"/>
        </w:rPr>
        <w:t xml:space="preserve">. This requires strengthening </w:t>
      </w:r>
      <w:r w:rsidR="00F65722" w:rsidRPr="00E92280">
        <w:rPr>
          <w:rFonts w:cs="Arial"/>
          <w:sz w:val="20"/>
          <w:lang w:eastAsia="ja-JP"/>
        </w:rPr>
        <w:t xml:space="preserve">of </w:t>
      </w:r>
      <w:r w:rsidR="00DB1435" w:rsidRPr="00E92280">
        <w:rPr>
          <w:rFonts w:cs="Arial"/>
          <w:sz w:val="20"/>
          <w:lang w:eastAsia="ja-JP"/>
        </w:rPr>
        <w:t xml:space="preserve">the existing steel main girders and substructures </w:t>
      </w:r>
      <w:r w:rsidR="00F65722" w:rsidRPr="00E92280">
        <w:rPr>
          <w:rFonts w:cs="Arial"/>
          <w:sz w:val="20"/>
          <w:lang w:eastAsia="ja-JP"/>
        </w:rPr>
        <w:t>to resist</w:t>
      </w:r>
      <w:r w:rsidR="003E32ED" w:rsidRPr="00E92280">
        <w:rPr>
          <w:rFonts w:cs="Arial"/>
          <w:sz w:val="20"/>
          <w:lang w:eastAsia="ja-JP"/>
        </w:rPr>
        <w:t xml:space="preserve"> t</w:t>
      </w:r>
      <w:r w:rsidR="00DB1435" w:rsidRPr="00E92280">
        <w:rPr>
          <w:rFonts w:cs="Arial"/>
          <w:sz w:val="20"/>
          <w:lang w:eastAsia="ja-JP"/>
        </w:rPr>
        <w:t xml:space="preserve">he additional stress. </w:t>
      </w:r>
      <w:r w:rsidR="003E32ED" w:rsidRPr="00E92280">
        <w:rPr>
          <w:rFonts w:cs="Arial"/>
          <w:sz w:val="20"/>
          <w:lang w:eastAsia="ja-JP"/>
        </w:rPr>
        <w:t>The new slabs need to be as lightweight as</w:t>
      </w:r>
      <w:r w:rsidR="00F1484A" w:rsidRPr="00E92280">
        <w:rPr>
          <w:rFonts w:cs="Arial"/>
          <w:sz w:val="20"/>
          <w:lang w:eastAsia="ja-JP"/>
        </w:rPr>
        <w:t xml:space="preserve"> possible, with </w:t>
      </w:r>
      <w:r w:rsidR="00DB1435" w:rsidRPr="00E92280">
        <w:rPr>
          <w:rFonts w:cs="Arial"/>
          <w:sz w:val="20"/>
          <w:lang w:eastAsia="ja-JP"/>
        </w:rPr>
        <w:t xml:space="preserve">the additional stress and </w:t>
      </w:r>
      <w:r w:rsidR="00F1484A" w:rsidRPr="00E92280">
        <w:rPr>
          <w:rFonts w:cs="Arial"/>
          <w:sz w:val="20"/>
          <w:lang w:eastAsia="ja-JP"/>
        </w:rPr>
        <w:t>strengthening needs kept</w:t>
      </w:r>
      <w:r w:rsidR="00DB1435" w:rsidRPr="00E92280">
        <w:rPr>
          <w:rFonts w:cs="Arial"/>
          <w:sz w:val="20"/>
          <w:lang w:eastAsia="ja-JP"/>
        </w:rPr>
        <w:t xml:space="preserve"> to the minimum.</w:t>
      </w:r>
      <w:r w:rsidR="00F65722" w:rsidRPr="00E92280">
        <w:rPr>
          <w:rFonts w:cs="Arial"/>
          <w:sz w:val="20"/>
          <w:lang w:eastAsia="ja-JP"/>
        </w:rPr>
        <w:t xml:space="preserve"> </w:t>
      </w:r>
      <w:r w:rsidR="00F1484A" w:rsidRPr="00E92280">
        <w:rPr>
          <w:rFonts w:cs="Arial"/>
          <w:sz w:val="20"/>
          <w:lang w:eastAsia="ja-JP"/>
        </w:rPr>
        <w:t xml:space="preserve">Use of concrete </w:t>
      </w:r>
      <w:r w:rsidR="00E92280" w:rsidRPr="00E92280">
        <w:rPr>
          <w:rFonts w:cs="Arial" w:hint="eastAsia"/>
          <w:sz w:val="20"/>
          <w:lang w:eastAsia="ja-JP"/>
        </w:rPr>
        <w:t>which uses</w:t>
      </w:r>
      <w:r w:rsidR="00F1484A" w:rsidRPr="00E92280">
        <w:rPr>
          <w:rFonts w:cs="Arial"/>
          <w:sz w:val="20"/>
          <w:lang w:eastAsia="ja-JP"/>
        </w:rPr>
        <w:t xml:space="preserve"> </w:t>
      </w:r>
      <w:r w:rsidR="00890032" w:rsidRPr="00E92280">
        <w:rPr>
          <w:rFonts w:cs="Arial"/>
          <w:sz w:val="20"/>
          <w:lang w:eastAsia="ja-JP"/>
        </w:rPr>
        <w:t xml:space="preserve">artificial </w:t>
      </w:r>
      <w:r w:rsidR="00F1484A" w:rsidRPr="00E92280">
        <w:rPr>
          <w:rFonts w:cs="Arial"/>
          <w:sz w:val="20"/>
          <w:lang w:eastAsia="ja-JP"/>
        </w:rPr>
        <w:t>lightweight aggregate is one way to obtain lightweight PC slabs</w:t>
      </w:r>
      <w:r w:rsidR="00655FF9" w:rsidRPr="00E92280">
        <w:rPr>
          <w:rFonts w:cs="Arial"/>
          <w:sz w:val="20"/>
          <w:lang w:eastAsia="ja-JP"/>
        </w:rPr>
        <w:t>. However,</w:t>
      </w:r>
      <w:r w:rsidR="00FD69C9" w:rsidRPr="00E92280">
        <w:rPr>
          <w:rFonts w:cs="Arial"/>
          <w:sz w:val="20"/>
          <w:lang w:eastAsia="ja-JP"/>
        </w:rPr>
        <w:t xml:space="preserve"> </w:t>
      </w:r>
      <w:r w:rsidR="00890032" w:rsidRPr="00E92280">
        <w:rPr>
          <w:rFonts w:cs="Arial" w:hint="eastAsia"/>
          <w:sz w:val="20"/>
          <w:lang w:eastAsia="ja-JP"/>
        </w:rPr>
        <w:t>wh</w:t>
      </w:r>
      <w:r w:rsidR="00890032">
        <w:rPr>
          <w:rFonts w:cs="Arial" w:hint="eastAsia"/>
          <w:sz w:val="20"/>
          <w:lang w:eastAsia="ja-JP"/>
        </w:rPr>
        <w:t xml:space="preserve">en </w:t>
      </w:r>
      <w:r w:rsidR="00FD69C9" w:rsidRPr="00515623">
        <w:rPr>
          <w:rFonts w:cs="Arial"/>
          <w:sz w:val="20"/>
          <w:lang w:eastAsia="ja-JP"/>
        </w:rPr>
        <w:t>compared to normal concrete,</w:t>
      </w:r>
      <w:r w:rsidR="00655FF9" w:rsidRPr="00515623">
        <w:rPr>
          <w:rFonts w:cs="Arial"/>
          <w:sz w:val="20"/>
          <w:lang w:eastAsia="ja-JP"/>
        </w:rPr>
        <w:t xml:space="preserve"> </w:t>
      </w:r>
      <w:r w:rsidR="005C45AD" w:rsidRPr="00515623">
        <w:rPr>
          <w:rFonts w:cs="Arial"/>
          <w:sz w:val="20"/>
          <w:lang w:eastAsia="ja-JP"/>
        </w:rPr>
        <w:t>lightweight concrete</w:t>
      </w:r>
      <w:r w:rsidR="00FD69C9" w:rsidRPr="00515623">
        <w:rPr>
          <w:rFonts w:cs="Arial"/>
          <w:sz w:val="20"/>
          <w:lang w:eastAsia="ja-JP"/>
        </w:rPr>
        <w:t xml:space="preserve"> </w:t>
      </w:r>
      <w:r w:rsidR="00CE4D44">
        <w:rPr>
          <w:rFonts w:cs="Arial"/>
          <w:sz w:val="20"/>
          <w:lang w:eastAsia="ja-JP"/>
        </w:rPr>
        <w:t>is</w:t>
      </w:r>
      <w:r w:rsidR="00FD69C9" w:rsidRPr="00515623">
        <w:rPr>
          <w:rFonts w:cs="Arial"/>
          <w:sz w:val="20"/>
          <w:lang w:eastAsia="ja-JP"/>
        </w:rPr>
        <w:t xml:space="preserve"> </w:t>
      </w:r>
      <w:r w:rsidR="00FD69C9" w:rsidRPr="00590643">
        <w:rPr>
          <w:rFonts w:cs="Arial"/>
          <w:sz w:val="20"/>
          <w:lang w:eastAsia="ja-JP"/>
        </w:rPr>
        <w:t xml:space="preserve">lower </w:t>
      </w:r>
      <w:r w:rsidR="00CE4D44">
        <w:rPr>
          <w:rFonts w:cs="Arial"/>
          <w:sz w:val="20"/>
          <w:lang w:eastAsia="ja-JP"/>
        </w:rPr>
        <w:t xml:space="preserve">in </w:t>
      </w:r>
      <w:r w:rsidR="00FD69C9" w:rsidRPr="00590643">
        <w:rPr>
          <w:rFonts w:cs="Arial"/>
          <w:sz w:val="20"/>
          <w:lang w:eastAsia="ja-JP"/>
        </w:rPr>
        <w:t>tensile and shear strength</w:t>
      </w:r>
      <w:r w:rsidR="00F1484A">
        <w:rPr>
          <w:rFonts w:cs="Arial"/>
          <w:sz w:val="20"/>
          <w:lang w:eastAsia="ja-JP"/>
        </w:rPr>
        <w:t>s</w:t>
      </w:r>
      <w:r w:rsidR="00590643" w:rsidRPr="00590643">
        <w:rPr>
          <w:sz w:val="20"/>
          <w:lang w:eastAsia="ja-JP"/>
        </w:rPr>
        <w:t xml:space="preserve"> in relation to compressive </w:t>
      </w:r>
      <w:r w:rsidR="00590643" w:rsidRPr="00E92280">
        <w:rPr>
          <w:sz w:val="20"/>
          <w:lang w:eastAsia="ja-JP"/>
        </w:rPr>
        <w:lastRenderedPageBreak/>
        <w:t>strength</w:t>
      </w:r>
      <w:r w:rsidR="00F65722" w:rsidRPr="00E92280">
        <w:rPr>
          <w:sz w:val="20"/>
          <w:lang w:eastAsia="ja-JP"/>
        </w:rPr>
        <w:t xml:space="preserve">, thus </w:t>
      </w:r>
      <w:r w:rsidR="00D123B6" w:rsidRPr="00E92280">
        <w:rPr>
          <w:sz w:val="20"/>
          <w:lang w:eastAsia="ja-JP"/>
        </w:rPr>
        <w:t>being</w:t>
      </w:r>
      <w:r w:rsidR="00F65722" w:rsidRPr="00E92280">
        <w:rPr>
          <w:sz w:val="20"/>
          <w:lang w:eastAsia="ja-JP"/>
        </w:rPr>
        <w:t xml:space="preserve"> lower in </w:t>
      </w:r>
      <w:r w:rsidR="00D40527" w:rsidRPr="00E92280">
        <w:rPr>
          <w:rFonts w:cs="Arial"/>
          <w:sz w:val="20"/>
          <w:lang w:eastAsia="ja-JP"/>
        </w:rPr>
        <w:t xml:space="preserve">performance </w:t>
      </w:r>
      <w:r w:rsidR="00AB00EF" w:rsidRPr="00E92280">
        <w:rPr>
          <w:rFonts w:cs="Arial"/>
          <w:sz w:val="20"/>
          <w:lang w:eastAsia="ja-JP"/>
        </w:rPr>
        <w:t>as well as</w:t>
      </w:r>
      <w:r w:rsidR="00FD69C9" w:rsidRPr="00E92280">
        <w:rPr>
          <w:rFonts w:cs="Arial"/>
          <w:sz w:val="20"/>
          <w:lang w:eastAsia="ja-JP"/>
        </w:rPr>
        <w:t xml:space="preserve"> punching shear capacity </w:t>
      </w:r>
      <w:r w:rsidR="00EE1542" w:rsidRPr="00E92280">
        <w:rPr>
          <w:rFonts w:cs="Arial" w:hint="eastAsia"/>
          <w:sz w:val="20"/>
          <w:lang w:eastAsia="ja-JP"/>
        </w:rPr>
        <w:t xml:space="preserve">and </w:t>
      </w:r>
      <w:r w:rsidR="00FD69C9" w:rsidRPr="00E92280">
        <w:rPr>
          <w:rFonts w:cs="Arial"/>
          <w:sz w:val="20"/>
          <w:lang w:eastAsia="ja-JP"/>
        </w:rPr>
        <w:t>fatigue durability under wheel load.</w:t>
      </w:r>
    </w:p>
    <w:p w14:paraId="6DF9DEB7" w14:textId="5AFDC2A2" w:rsidR="00AD69C3" w:rsidRPr="00E92280" w:rsidRDefault="009E3F68" w:rsidP="00F22FA2">
      <w:pPr>
        <w:pStyle w:val="aff2"/>
        <w:snapToGrid w:val="0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 xml:space="preserve">Given the background described above, the authors </w:t>
      </w:r>
      <w:r w:rsidR="00BB408A" w:rsidRPr="00E92280">
        <w:rPr>
          <w:rFonts w:cs="Arial"/>
          <w:sz w:val="20"/>
          <w:lang w:eastAsia="ja-JP"/>
        </w:rPr>
        <w:t>used</w:t>
      </w:r>
      <w:r w:rsidR="00F92F25" w:rsidRPr="00E92280">
        <w:rPr>
          <w:rFonts w:cs="Arial"/>
          <w:sz w:val="20"/>
          <w:lang w:eastAsia="ja-JP"/>
        </w:rPr>
        <w:t xml:space="preserve"> lightweight concrete of Class 1 </w:t>
      </w:r>
      <w:r w:rsidR="00EE35FF" w:rsidRPr="00E92280">
        <w:rPr>
          <w:rFonts w:cs="Arial"/>
          <w:sz w:val="20"/>
          <w:lang w:eastAsia="ja-JP"/>
        </w:rPr>
        <w:t xml:space="preserve">with a unit weight </w:t>
      </w:r>
      <w:r w:rsidR="00352211" w:rsidRPr="00E92280">
        <w:rPr>
          <w:rFonts w:cs="Arial"/>
          <w:sz w:val="20"/>
          <w:lang w:eastAsia="ja-JP"/>
        </w:rPr>
        <w:t xml:space="preserve">of </w:t>
      </w:r>
      <w:r w:rsidR="00EE35FF" w:rsidRPr="00E92280">
        <w:rPr>
          <w:rFonts w:cs="Arial"/>
          <w:sz w:val="20"/>
          <w:lang w:eastAsia="ja-JP"/>
        </w:rPr>
        <w:t xml:space="preserve">19.0 </w:t>
      </w:r>
      <w:proofErr w:type="spellStart"/>
      <w:r w:rsidR="00EE35FF" w:rsidRPr="00E92280">
        <w:rPr>
          <w:rFonts w:cs="Arial"/>
          <w:sz w:val="20"/>
          <w:lang w:eastAsia="ja-JP"/>
        </w:rPr>
        <w:t>kN</w:t>
      </w:r>
      <w:proofErr w:type="spellEnd"/>
      <w:r w:rsidR="00EE35FF" w:rsidRPr="00E92280">
        <w:rPr>
          <w:rFonts w:cs="Arial"/>
          <w:sz w:val="20"/>
          <w:lang w:eastAsia="ja-JP"/>
        </w:rPr>
        <w:t>/m</w:t>
      </w:r>
      <w:r w:rsidR="00EE35FF" w:rsidRPr="00E92280">
        <w:rPr>
          <w:rFonts w:cs="Arial"/>
          <w:sz w:val="20"/>
          <w:vertAlign w:val="superscript"/>
          <w:lang w:eastAsia="ja-JP"/>
        </w:rPr>
        <w:t>3</w:t>
      </w:r>
      <w:r w:rsidR="00EE35FF" w:rsidRPr="00E92280">
        <w:rPr>
          <w:rFonts w:cs="Arial"/>
          <w:sz w:val="20"/>
          <w:lang w:eastAsia="ja-JP"/>
        </w:rPr>
        <w:t xml:space="preserve"> </w:t>
      </w:r>
      <w:r w:rsidR="00352211" w:rsidRPr="00E92280">
        <w:rPr>
          <w:rFonts w:cs="Arial"/>
          <w:sz w:val="20"/>
          <w:lang w:eastAsia="ja-JP"/>
        </w:rPr>
        <w:t xml:space="preserve">or less </w:t>
      </w:r>
      <w:r w:rsidR="00BB408A" w:rsidRPr="00E92280">
        <w:rPr>
          <w:rFonts w:cs="Arial"/>
          <w:sz w:val="20"/>
          <w:lang w:eastAsia="ja-JP"/>
        </w:rPr>
        <w:t>that contained l</w:t>
      </w:r>
      <w:r w:rsidR="00F92F25" w:rsidRPr="00E92280">
        <w:rPr>
          <w:rFonts w:cs="Arial"/>
          <w:sz w:val="20"/>
          <w:lang w:eastAsia="ja-JP"/>
        </w:rPr>
        <w:t xml:space="preserve">ightweight aggregate </w:t>
      </w:r>
      <w:r w:rsidR="00EE35FF" w:rsidRPr="00E92280">
        <w:rPr>
          <w:rFonts w:cs="Arial"/>
          <w:sz w:val="20"/>
          <w:lang w:eastAsia="ja-JP"/>
        </w:rPr>
        <w:t>with a specific gravity of about 1.26 g/cm</w:t>
      </w:r>
      <w:r w:rsidR="00EE35FF" w:rsidRPr="00E92280">
        <w:rPr>
          <w:rFonts w:cs="Arial"/>
          <w:sz w:val="20"/>
          <w:vertAlign w:val="superscript"/>
          <w:lang w:eastAsia="ja-JP"/>
        </w:rPr>
        <w:t>3</w:t>
      </w:r>
      <w:r w:rsidR="00EE35FF" w:rsidRPr="00E92280">
        <w:rPr>
          <w:rFonts w:cs="Arial"/>
          <w:sz w:val="20"/>
          <w:lang w:eastAsia="ja-JP"/>
        </w:rPr>
        <w:t xml:space="preserve"> and a maximum particle size of 15 mm </w:t>
      </w:r>
      <w:r w:rsidR="00893D09" w:rsidRPr="00E92280">
        <w:rPr>
          <w:rFonts w:cs="Arial"/>
          <w:sz w:val="20"/>
          <w:lang w:eastAsia="ja-JP"/>
        </w:rPr>
        <w:t>as</w:t>
      </w:r>
      <w:r w:rsidR="00F92F25" w:rsidRPr="00E92280">
        <w:rPr>
          <w:rFonts w:cs="Arial"/>
          <w:sz w:val="20"/>
          <w:lang w:eastAsia="ja-JP"/>
        </w:rPr>
        <w:t xml:space="preserve"> coarse aggregate (hereinafter referred to as "lightweight Class-1")</w:t>
      </w:r>
      <w:r w:rsidR="00893D09" w:rsidRPr="00E92280">
        <w:rPr>
          <w:rFonts w:cs="Arial"/>
          <w:sz w:val="20"/>
          <w:lang w:eastAsia="ja-JP"/>
        </w:rPr>
        <w:t xml:space="preserve"> and</w:t>
      </w:r>
      <w:r w:rsidR="00F92F25" w:rsidRPr="00E92280">
        <w:rPr>
          <w:rFonts w:cs="Arial"/>
          <w:sz w:val="20"/>
          <w:lang w:eastAsia="ja-JP"/>
        </w:rPr>
        <w:t xml:space="preserve"> </w:t>
      </w:r>
      <w:r w:rsidRPr="00E92280">
        <w:rPr>
          <w:rFonts w:cs="Arial"/>
          <w:sz w:val="20"/>
          <w:lang w:eastAsia="ja-JP"/>
        </w:rPr>
        <w:t xml:space="preserve">developed a new </w:t>
      </w:r>
      <w:r w:rsidR="00F92F25" w:rsidRPr="00E92280">
        <w:rPr>
          <w:rFonts w:cs="Arial"/>
          <w:sz w:val="20"/>
          <w:lang w:eastAsia="ja-JP"/>
        </w:rPr>
        <w:t xml:space="preserve">precast PC slab </w:t>
      </w:r>
      <w:r w:rsidR="00BB408A" w:rsidRPr="00E92280">
        <w:rPr>
          <w:rFonts w:cs="Arial"/>
          <w:sz w:val="20"/>
          <w:lang w:eastAsia="ja-JP"/>
        </w:rPr>
        <w:t>using the</w:t>
      </w:r>
      <w:r w:rsidR="00D25C2B" w:rsidRPr="00E92280">
        <w:rPr>
          <w:rFonts w:cs="Arial"/>
          <w:sz w:val="20"/>
          <w:lang w:eastAsia="ja-JP"/>
        </w:rPr>
        <w:t xml:space="preserve"> </w:t>
      </w:r>
      <w:r w:rsidR="00BB408A" w:rsidRPr="00E92280">
        <w:rPr>
          <w:rFonts w:cs="Arial"/>
          <w:sz w:val="20"/>
          <w:lang w:eastAsia="ja-JP"/>
        </w:rPr>
        <w:t xml:space="preserve">concrete (hereinafter referred to as "lightweight Class-1 PC slab") </w:t>
      </w:r>
      <w:r w:rsidR="00F92F25" w:rsidRPr="00E92280">
        <w:rPr>
          <w:rFonts w:cs="Arial"/>
          <w:sz w:val="20"/>
          <w:lang w:eastAsia="ja-JP"/>
        </w:rPr>
        <w:t xml:space="preserve">with punching shear capacity </w:t>
      </w:r>
      <w:r w:rsidR="00BB408A" w:rsidRPr="00E92280">
        <w:rPr>
          <w:rFonts w:cs="Arial"/>
          <w:sz w:val="20"/>
          <w:lang w:eastAsia="ja-JP"/>
        </w:rPr>
        <w:t xml:space="preserve">improved </w:t>
      </w:r>
      <w:r w:rsidR="00F92F25" w:rsidRPr="00E92280">
        <w:rPr>
          <w:rFonts w:cs="Arial"/>
          <w:sz w:val="20"/>
          <w:lang w:eastAsia="ja-JP"/>
        </w:rPr>
        <w:t>by appl</w:t>
      </w:r>
      <w:r w:rsidR="00BB408A" w:rsidRPr="00E92280">
        <w:rPr>
          <w:rFonts w:cs="Arial"/>
          <w:sz w:val="20"/>
          <w:lang w:eastAsia="ja-JP"/>
        </w:rPr>
        <w:t>ying</w:t>
      </w:r>
      <w:r w:rsidR="00F92F25" w:rsidRPr="00E92280">
        <w:rPr>
          <w:rFonts w:cs="Arial"/>
          <w:sz w:val="20"/>
          <w:lang w:eastAsia="ja-JP"/>
        </w:rPr>
        <w:t xml:space="preserve"> </w:t>
      </w:r>
      <w:proofErr w:type="spellStart"/>
      <w:r w:rsidR="00F92F25" w:rsidRPr="00E92280">
        <w:rPr>
          <w:rFonts w:cs="Arial"/>
          <w:sz w:val="20"/>
          <w:lang w:eastAsia="ja-JP"/>
        </w:rPr>
        <w:t>prestressing</w:t>
      </w:r>
      <w:proofErr w:type="spellEnd"/>
      <w:r w:rsidR="00F92F25" w:rsidRPr="00E92280">
        <w:rPr>
          <w:rFonts w:cs="Arial"/>
          <w:sz w:val="20"/>
          <w:lang w:eastAsia="ja-JP"/>
        </w:rPr>
        <w:t xml:space="preserve"> force</w:t>
      </w:r>
      <w:r w:rsidR="00BB408A" w:rsidRPr="00E92280">
        <w:rPr>
          <w:rFonts w:cs="Arial"/>
          <w:sz w:val="20"/>
          <w:lang w:eastAsia="ja-JP"/>
        </w:rPr>
        <w:t>.</w:t>
      </w:r>
      <w:r w:rsidR="00D25C2B" w:rsidRPr="00E92280">
        <w:rPr>
          <w:rFonts w:cs="Arial"/>
          <w:sz w:val="20"/>
          <w:lang w:eastAsia="ja-JP"/>
        </w:rPr>
        <w:t xml:space="preserve"> </w:t>
      </w:r>
      <w:r w:rsidR="00D67A18" w:rsidRPr="00E92280">
        <w:rPr>
          <w:rFonts w:cs="Arial"/>
          <w:sz w:val="20"/>
          <w:lang w:eastAsia="ja-JP"/>
        </w:rPr>
        <w:t xml:space="preserve">The slab </w:t>
      </w:r>
      <w:r w:rsidR="005501E5" w:rsidRPr="00E92280">
        <w:rPr>
          <w:rFonts w:cs="Arial" w:hint="eastAsia"/>
          <w:sz w:val="20"/>
          <w:lang w:eastAsia="ja-JP"/>
        </w:rPr>
        <w:t>is</w:t>
      </w:r>
      <w:r w:rsidR="00D67A18" w:rsidRPr="00E92280">
        <w:rPr>
          <w:rFonts w:cs="Arial"/>
          <w:sz w:val="20"/>
          <w:lang w:eastAsia="ja-JP"/>
        </w:rPr>
        <w:t xml:space="preserve"> already </w:t>
      </w:r>
      <w:r w:rsidR="00E15126" w:rsidRPr="00E92280">
        <w:rPr>
          <w:rFonts w:cs="Arial" w:hint="eastAsia"/>
          <w:sz w:val="20"/>
          <w:lang w:eastAsia="ja-JP"/>
        </w:rPr>
        <w:t>in practical</w:t>
      </w:r>
      <w:r w:rsidR="00C44B4E" w:rsidRPr="00E92280">
        <w:rPr>
          <w:rFonts w:cs="Arial"/>
          <w:sz w:val="20"/>
          <w:lang w:eastAsia="ja-JP"/>
        </w:rPr>
        <w:t xml:space="preserve"> </w:t>
      </w:r>
      <w:r w:rsidR="00D67A18" w:rsidRPr="00E92280">
        <w:rPr>
          <w:rFonts w:cs="Arial"/>
          <w:sz w:val="20"/>
          <w:lang w:eastAsia="ja-JP"/>
        </w:rPr>
        <w:t xml:space="preserve">use in replacement work. </w:t>
      </w:r>
      <w:r w:rsidR="00D25C2B" w:rsidRPr="00E92280">
        <w:rPr>
          <w:rFonts w:cs="Arial"/>
          <w:sz w:val="20"/>
          <w:lang w:eastAsia="ja-JP"/>
        </w:rPr>
        <w:t>T</w:t>
      </w:r>
      <w:r w:rsidR="002012C1" w:rsidRPr="00E92280">
        <w:rPr>
          <w:rFonts w:cs="Arial"/>
          <w:sz w:val="20"/>
          <w:lang w:eastAsia="ja-JP"/>
        </w:rPr>
        <w:t xml:space="preserve">he authors also used lightweight concrete of Class 2 </w:t>
      </w:r>
      <w:r w:rsidR="00EE35FF" w:rsidRPr="00E92280">
        <w:rPr>
          <w:rFonts w:cs="Arial"/>
          <w:sz w:val="20"/>
          <w:lang w:eastAsia="ja-JP"/>
        </w:rPr>
        <w:t xml:space="preserve">with a unit weight </w:t>
      </w:r>
      <w:r w:rsidR="008A1205" w:rsidRPr="00E92280">
        <w:rPr>
          <w:rFonts w:cs="Arial"/>
          <w:sz w:val="20"/>
          <w:lang w:eastAsia="ja-JP"/>
        </w:rPr>
        <w:t xml:space="preserve">of 16.5 </w:t>
      </w:r>
      <w:proofErr w:type="spellStart"/>
      <w:r w:rsidR="008A1205" w:rsidRPr="00E92280">
        <w:rPr>
          <w:rFonts w:cs="Arial"/>
          <w:sz w:val="20"/>
          <w:lang w:eastAsia="ja-JP"/>
        </w:rPr>
        <w:t>kN</w:t>
      </w:r>
      <w:proofErr w:type="spellEnd"/>
      <w:r w:rsidR="008A1205" w:rsidRPr="00E92280">
        <w:rPr>
          <w:rFonts w:cs="Arial"/>
          <w:sz w:val="20"/>
          <w:lang w:eastAsia="ja-JP"/>
        </w:rPr>
        <w:t>/m</w:t>
      </w:r>
      <w:r w:rsidR="008A1205" w:rsidRPr="00E92280">
        <w:rPr>
          <w:rFonts w:cs="Arial"/>
          <w:sz w:val="20"/>
          <w:vertAlign w:val="superscript"/>
          <w:lang w:eastAsia="ja-JP"/>
        </w:rPr>
        <w:t>3</w:t>
      </w:r>
      <w:r w:rsidR="008A1205" w:rsidRPr="00E92280">
        <w:rPr>
          <w:rFonts w:cs="Arial"/>
          <w:sz w:val="20"/>
          <w:lang w:eastAsia="ja-JP"/>
        </w:rPr>
        <w:t xml:space="preserve"> or </w:t>
      </w:r>
      <w:r w:rsidR="00EE35FF" w:rsidRPr="00E92280">
        <w:rPr>
          <w:rFonts w:cs="Arial"/>
          <w:sz w:val="20"/>
          <w:lang w:eastAsia="ja-JP"/>
        </w:rPr>
        <w:t xml:space="preserve">less </w:t>
      </w:r>
      <w:r w:rsidR="00D25C2B" w:rsidRPr="00E92280">
        <w:rPr>
          <w:rFonts w:cs="Arial"/>
          <w:sz w:val="20"/>
          <w:lang w:eastAsia="ja-JP"/>
        </w:rPr>
        <w:t>that</w:t>
      </w:r>
      <w:r w:rsidR="002012C1" w:rsidRPr="00E92280">
        <w:rPr>
          <w:rFonts w:cs="Arial"/>
          <w:sz w:val="20"/>
          <w:lang w:eastAsia="ja-JP"/>
        </w:rPr>
        <w:t xml:space="preserve"> contained lightweight aggregate </w:t>
      </w:r>
      <w:r w:rsidR="00352211" w:rsidRPr="00E92280">
        <w:rPr>
          <w:rFonts w:cs="Arial"/>
          <w:sz w:val="20"/>
          <w:lang w:eastAsia="ja-JP"/>
        </w:rPr>
        <w:t>with a specific gravity of about 1.67 g/cm</w:t>
      </w:r>
      <w:r w:rsidR="00352211" w:rsidRPr="00E92280">
        <w:rPr>
          <w:rFonts w:cs="Arial"/>
          <w:sz w:val="20"/>
          <w:vertAlign w:val="superscript"/>
          <w:lang w:eastAsia="ja-JP"/>
        </w:rPr>
        <w:t>3</w:t>
      </w:r>
      <w:r w:rsidR="00352211" w:rsidRPr="00E92280">
        <w:rPr>
          <w:rFonts w:cs="Arial"/>
          <w:sz w:val="20"/>
          <w:lang w:eastAsia="ja-JP"/>
        </w:rPr>
        <w:t xml:space="preserve"> and a maximum particle size of 5 mm </w:t>
      </w:r>
      <w:r w:rsidR="00D25C2B" w:rsidRPr="00E92280">
        <w:rPr>
          <w:rFonts w:cs="Arial"/>
          <w:sz w:val="20"/>
          <w:lang w:eastAsia="ja-JP"/>
        </w:rPr>
        <w:t xml:space="preserve">as </w:t>
      </w:r>
      <w:r w:rsidR="00352211" w:rsidRPr="00E92280">
        <w:rPr>
          <w:rFonts w:cs="Arial"/>
          <w:sz w:val="20"/>
          <w:lang w:eastAsia="ja-JP"/>
        </w:rPr>
        <w:t>fine aggregate in addition to the lightweight coarse aggregate described above</w:t>
      </w:r>
      <w:r w:rsidR="002012C1" w:rsidRPr="00E92280">
        <w:rPr>
          <w:rFonts w:cs="Arial"/>
          <w:sz w:val="20"/>
          <w:lang w:eastAsia="ja-JP"/>
        </w:rPr>
        <w:t xml:space="preserve"> (hereinafter referred to as "lightweight Class-2") and developed another new precast PC slab </w:t>
      </w:r>
      <w:r w:rsidR="00D25C2B" w:rsidRPr="00E92280">
        <w:rPr>
          <w:rFonts w:cs="Arial"/>
          <w:sz w:val="20"/>
          <w:lang w:eastAsia="ja-JP"/>
        </w:rPr>
        <w:t xml:space="preserve">using the concrete </w:t>
      </w:r>
      <w:r w:rsidR="002012C1" w:rsidRPr="00E92280">
        <w:rPr>
          <w:rFonts w:cs="Arial"/>
          <w:sz w:val="20"/>
          <w:lang w:eastAsia="ja-JP"/>
        </w:rPr>
        <w:t xml:space="preserve">(hereinafter referred to as "lightweight Class-2 PC slab") </w:t>
      </w:r>
      <w:r w:rsidR="00893D09" w:rsidRPr="00E92280">
        <w:rPr>
          <w:rFonts w:cs="Arial"/>
          <w:sz w:val="20"/>
          <w:lang w:eastAsia="ja-JP"/>
        </w:rPr>
        <w:t>to achieve f</w:t>
      </w:r>
      <w:r w:rsidR="002012C1" w:rsidRPr="00E92280">
        <w:rPr>
          <w:rFonts w:cs="Arial"/>
          <w:sz w:val="20"/>
          <w:lang w:eastAsia="ja-JP"/>
        </w:rPr>
        <w:t>urther reduction in slab weight</w:t>
      </w:r>
      <w:r w:rsidR="00893D09" w:rsidRPr="00E92280">
        <w:rPr>
          <w:rFonts w:cs="Arial"/>
          <w:sz w:val="20"/>
          <w:lang w:eastAsia="ja-JP"/>
        </w:rPr>
        <w:t>.</w:t>
      </w:r>
      <w:r w:rsidR="00352211" w:rsidRPr="00E92280">
        <w:rPr>
          <w:rFonts w:cs="Arial"/>
          <w:sz w:val="20"/>
          <w:lang w:eastAsia="ja-JP"/>
        </w:rPr>
        <w:t xml:space="preserve"> </w:t>
      </w:r>
      <w:r w:rsidR="001F7959" w:rsidRPr="00E92280">
        <w:rPr>
          <w:rFonts w:cs="Arial"/>
          <w:sz w:val="20"/>
          <w:lang w:eastAsia="ja-JP"/>
        </w:rPr>
        <w:t xml:space="preserve">This paper reports the </w:t>
      </w:r>
      <w:r w:rsidR="00A14306" w:rsidRPr="00E92280">
        <w:rPr>
          <w:rFonts w:cs="Arial"/>
          <w:sz w:val="20"/>
          <w:lang w:eastAsia="ja-JP"/>
        </w:rPr>
        <w:t>experiments</w:t>
      </w:r>
      <w:r w:rsidR="001F7959" w:rsidRPr="00E92280">
        <w:rPr>
          <w:rFonts w:cs="Arial"/>
          <w:sz w:val="20"/>
          <w:lang w:eastAsia="ja-JP"/>
        </w:rPr>
        <w:t xml:space="preserve"> conducted for the development of the lightweight precast PC slabs, focusing on the performance of the </w:t>
      </w:r>
      <w:r w:rsidR="006B37C8" w:rsidRPr="00E92280">
        <w:rPr>
          <w:rFonts w:cs="Arial"/>
          <w:sz w:val="20"/>
          <w:lang w:eastAsia="ja-JP"/>
        </w:rPr>
        <w:t xml:space="preserve">proposed </w:t>
      </w:r>
      <w:r w:rsidR="001F7959" w:rsidRPr="00E92280">
        <w:rPr>
          <w:rFonts w:cs="Arial"/>
          <w:sz w:val="20"/>
          <w:lang w:eastAsia="ja-JP"/>
        </w:rPr>
        <w:t>lightweight concretes and the performance of the precast PC slabs using the</w:t>
      </w:r>
      <w:r w:rsidR="006B37C8" w:rsidRPr="00E92280">
        <w:rPr>
          <w:rFonts w:cs="Arial"/>
          <w:sz w:val="20"/>
          <w:lang w:eastAsia="ja-JP"/>
        </w:rPr>
        <w:t>m</w:t>
      </w:r>
      <w:r w:rsidR="001F7959" w:rsidRPr="00E92280">
        <w:rPr>
          <w:rFonts w:cs="Arial"/>
          <w:sz w:val="20"/>
          <w:lang w:eastAsia="ja-JP"/>
        </w:rPr>
        <w:t>.</w:t>
      </w:r>
    </w:p>
    <w:p w14:paraId="5CA05BC0" w14:textId="1C5AB13C" w:rsidR="006A0C0D" w:rsidRPr="00515623" w:rsidRDefault="009E3F68" w:rsidP="00C262EA">
      <w:pPr>
        <w:pStyle w:val="1"/>
        <w:keepLines w:val="0"/>
        <w:numPr>
          <w:ilvl w:val="0"/>
          <w:numId w:val="7"/>
        </w:numPr>
        <w:snapToGrid w:val="0"/>
        <w:spacing w:after="120"/>
        <w:ind w:left="431" w:hanging="431"/>
        <w:rPr>
          <w:rFonts w:cs="Arial"/>
          <w:b/>
          <w:color w:val="auto"/>
          <w:sz w:val="20"/>
          <w:szCs w:val="20"/>
          <w:lang w:eastAsia="ja-JP"/>
        </w:rPr>
      </w:pPr>
      <w:r w:rsidRPr="002967B3">
        <w:rPr>
          <w:rFonts w:cs="Arial"/>
          <w:b/>
          <w:color w:val="auto"/>
          <w:sz w:val="20"/>
          <w:szCs w:val="20"/>
          <w:lang w:eastAsia="ja-JP"/>
        </w:rPr>
        <w:t xml:space="preserve">Outline </w:t>
      </w:r>
      <w:r w:rsidR="00E0212E" w:rsidRPr="002967B3">
        <w:rPr>
          <w:rFonts w:cs="Arial" w:hint="eastAsia"/>
          <w:b/>
          <w:color w:val="auto"/>
          <w:sz w:val="20"/>
          <w:szCs w:val="20"/>
          <w:lang w:eastAsia="ja-JP"/>
        </w:rPr>
        <w:t>of</w:t>
      </w:r>
      <w:r w:rsidR="00E0212E" w:rsidRPr="002967B3">
        <w:rPr>
          <w:rFonts w:cs="Arial"/>
          <w:b/>
          <w:color w:val="auto"/>
          <w:sz w:val="20"/>
          <w:szCs w:val="20"/>
          <w:lang w:eastAsia="ja-JP"/>
        </w:rPr>
        <w:t xml:space="preserve"> </w:t>
      </w:r>
      <w:r w:rsidR="00D67A18" w:rsidRPr="002967B3">
        <w:rPr>
          <w:rFonts w:cs="Arial" w:hint="eastAsia"/>
          <w:b/>
          <w:color w:val="auto"/>
          <w:sz w:val="20"/>
          <w:szCs w:val="20"/>
          <w:lang w:eastAsia="ja-JP"/>
        </w:rPr>
        <w:t>the</w:t>
      </w:r>
      <w:r w:rsidR="00E0212E" w:rsidRPr="002967B3">
        <w:rPr>
          <w:rFonts w:cs="Arial"/>
          <w:b/>
          <w:color w:val="auto"/>
          <w:sz w:val="20"/>
          <w:szCs w:val="20"/>
          <w:lang w:eastAsia="ja-JP"/>
        </w:rPr>
        <w:t xml:space="preserve"> Proposed Light</w:t>
      </w:r>
      <w:r w:rsidR="00E0212E" w:rsidRPr="00515623">
        <w:rPr>
          <w:rFonts w:cs="Arial"/>
          <w:b/>
          <w:color w:val="auto"/>
          <w:sz w:val="20"/>
          <w:szCs w:val="20"/>
          <w:lang w:eastAsia="ja-JP"/>
        </w:rPr>
        <w:t>weight Concretes</w:t>
      </w:r>
    </w:p>
    <w:p w14:paraId="752DB3A6" w14:textId="7E914E41" w:rsidR="006F0F98" w:rsidRPr="00515623" w:rsidRDefault="009E3F68" w:rsidP="00C262EA">
      <w:pPr>
        <w:pStyle w:val="21"/>
        <w:keepLines w:val="0"/>
        <w:numPr>
          <w:ilvl w:val="1"/>
          <w:numId w:val="7"/>
        </w:numPr>
        <w:tabs>
          <w:tab w:val="left" w:pos="709"/>
        </w:tabs>
        <w:snapToGrid w:val="0"/>
        <w:spacing w:before="240" w:after="120"/>
        <w:ind w:left="578" w:hanging="578"/>
        <w:rPr>
          <w:rFonts w:ascii="Arial" w:hAnsi="Arial" w:cs="Arial"/>
          <w:b/>
          <w:color w:val="auto"/>
          <w:sz w:val="20"/>
          <w:szCs w:val="20"/>
          <w:lang w:eastAsia="ja-JP"/>
        </w:rPr>
      </w:pPr>
      <w:r w:rsidRPr="00515623">
        <w:rPr>
          <w:rFonts w:ascii="Arial" w:hAnsi="Arial" w:cs="Arial"/>
          <w:b/>
          <w:color w:val="auto"/>
          <w:sz w:val="20"/>
          <w:szCs w:val="20"/>
          <w:lang w:eastAsia="ja-JP"/>
        </w:rPr>
        <w:t>Targ</w:t>
      </w:r>
      <w:r w:rsidR="00F6538B" w:rsidRPr="00515623">
        <w:rPr>
          <w:rFonts w:ascii="Arial" w:hAnsi="Arial" w:cs="Arial"/>
          <w:b/>
          <w:color w:val="auto"/>
          <w:sz w:val="20"/>
          <w:szCs w:val="20"/>
          <w:lang w:eastAsia="ja-JP"/>
        </w:rPr>
        <w:t>et</w:t>
      </w:r>
      <w:r w:rsidR="00281112">
        <w:rPr>
          <w:rFonts w:ascii="Arial" w:hAnsi="Arial" w:cs="Arial" w:hint="eastAsia"/>
          <w:b/>
          <w:color w:val="auto"/>
          <w:sz w:val="20"/>
          <w:szCs w:val="20"/>
          <w:lang w:eastAsia="ja-JP"/>
        </w:rPr>
        <w:t>ed</w:t>
      </w:r>
      <w:r w:rsidR="00F6538B" w:rsidRPr="00515623">
        <w:rPr>
          <w:rFonts w:ascii="Arial" w:hAnsi="Arial" w:cs="Arial"/>
          <w:b/>
          <w:color w:val="auto"/>
          <w:sz w:val="20"/>
          <w:szCs w:val="20"/>
          <w:lang w:eastAsia="ja-JP"/>
        </w:rPr>
        <w:t xml:space="preserve"> </w:t>
      </w:r>
      <w:r w:rsidR="00E0212E">
        <w:rPr>
          <w:rFonts w:ascii="Arial" w:hAnsi="Arial" w:cs="Arial" w:hint="eastAsia"/>
          <w:b/>
          <w:color w:val="auto"/>
          <w:sz w:val="20"/>
          <w:szCs w:val="20"/>
          <w:lang w:eastAsia="ja-JP"/>
        </w:rPr>
        <w:t>Performance</w:t>
      </w:r>
    </w:p>
    <w:p w14:paraId="6F983510" w14:textId="4A2D41C6" w:rsidR="007A0538" w:rsidRPr="00E92280" w:rsidRDefault="001F7959" w:rsidP="00F22FA2">
      <w:pPr>
        <w:pStyle w:val="aff2"/>
        <w:snapToGrid w:val="0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>The target</w:t>
      </w:r>
      <w:r w:rsidR="00281112" w:rsidRPr="00E92280">
        <w:rPr>
          <w:rFonts w:cs="Arial" w:hint="eastAsia"/>
          <w:sz w:val="20"/>
          <w:lang w:eastAsia="ja-JP"/>
        </w:rPr>
        <w:t>ed</w:t>
      </w:r>
      <w:r w:rsidRPr="00E92280">
        <w:rPr>
          <w:rFonts w:cs="Arial"/>
          <w:sz w:val="20"/>
          <w:lang w:eastAsia="ja-JP"/>
        </w:rPr>
        <w:t xml:space="preserve"> unit weight of the </w:t>
      </w:r>
      <w:r w:rsidR="00B32E63" w:rsidRPr="00E92280">
        <w:rPr>
          <w:rFonts w:cs="Arial"/>
          <w:sz w:val="20"/>
          <w:lang w:eastAsia="ja-JP"/>
        </w:rPr>
        <w:t>lightweight concrete</w:t>
      </w:r>
      <w:r w:rsidR="006B37C8" w:rsidRPr="00E92280">
        <w:rPr>
          <w:rFonts w:cs="Arial"/>
          <w:sz w:val="20"/>
          <w:lang w:eastAsia="ja-JP"/>
        </w:rPr>
        <w:t>s</w:t>
      </w:r>
      <w:r w:rsidR="00B32E63" w:rsidRPr="00E92280">
        <w:rPr>
          <w:rFonts w:cs="Arial"/>
          <w:sz w:val="20"/>
          <w:lang w:eastAsia="ja-JP"/>
        </w:rPr>
        <w:t xml:space="preserve"> for the precast PC slabs </w:t>
      </w:r>
      <w:r w:rsidRPr="00E92280">
        <w:rPr>
          <w:rFonts w:cs="Arial"/>
          <w:sz w:val="20"/>
          <w:lang w:eastAsia="ja-JP"/>
        </w:rPr>
        <w:t xml:space="preserve">was </w:t>
      </w:r>
      <w:proofErr w:type="gramStart"/>
      <w:r w:rsidRPr="00E92280">
        <w:rPr>
          <w:rFonts w:cs="Arial"/>
          <w:sz w:val="20"/>
          <w:lang w:eastAsia="ja-JP"/>
        </w:rPr>
        <w:t xml:space="preserve">19.0 </w:t>
      </w:r>
      <w:proofErr w:type="spellStart"/>
      <w:r w:rsidRPr="00E92280">
        <w:rPr>
          <w:rFonts w:cs="Arial"/>
          <w:sz w:val="20"/>
          <w:lang w:eastAsia="ja-JP"/>
        </w:rPr>
        <w:t>kN</w:t>
      </w:r>
      <w:proofErr w:type="spellEnd"/>
      <w:r w:rsidRPr="00E92280">
        <w:rPr>
          <w:rFonts w:cs="Arial"/>
          <w:sz w:val="20"/>
          <w:lang w:eastAsia="ja-JP"/>
        </w:rPr>
        <w:t>/m</w:t>
      </w:r>
      <w:r w:rsidRPr="00E92280">
        <w:rPr>
          <w:rFonts w:cs="Arial"/>
          <w:sz w:val="20"/>
          <w:vertAlign w:val="superscript"/>
          <w:lang w:eastAsia="ja-JP"/>
        </w:rPr>
        <w:t>3</w:t>
      </w:r>
      <w:proofErr w:type="gramEnd"/>
      <w:r w:rsidR="0092381A" w:rsidRPr="00E92280">
        <w:rPr>
          <w:rFonts w:cs="Arial"/>
          <w:sz w:val="20"/>
          <w:lang w:eastAsia="ja-JP"/>
        </w:rPr>
        <w:t xml:space="preserve"> or </w:t>
      </w:r>
      <w:r w:rsidR="00281112" w:rsidRPr="00E92280">
        <w:rPr>
          <w:rFonts w:cs="Arial" w:hint="eastAsia"/>
          <w:sz w:val="20"/>
          <w:lang w:eastAsia="ja-JP"/>
        </w:rPr>
        <w:t xml:space="preserve">less </w:t>
      </w:r>
      <w:r w:rsidR="00B32E63" w:rsidRPr="00E92280">
        <w:rPr>
          <w:rFonts w:cs="Arial"/>
          <w:sz w:val="20"/>
          <w:lang w:eastAsia="ja-JP"/>
        </w:rPr>
        <w:t>for lightweight Class-1</w:t>
      </w:r>
      <w:r w:rsidR="009E5E35" w:rsidRPr="00E92280">
        <w:rPr>
          <w:rFonts w:cs="Arial" w:hint="eastAsia"/>
          <w:sz w:val="20"/>
          <w:lang w:eastAsia="ja-JP"/>
        </w:rPr>
        <w:t>,</w:t>
      </w:r>
      <w:r w:rsidR="0092381A" w:rsidRPr="00E92280">
        <w:rPr>
          <w:rFonts w:cs="Arial"/>
          <w:sz w:val="20"/>
          <w:lang w:eastAsia="ja-JP"/>
        </w:rPr>
        <w:t xml:space="preserve"> </w:t>
      </w:r>
      <w:r w:rsidR="009E5E35" w:rsidRPr="00E92280">
        <w:rPr>
          <w:rFonts w:cs="Arial" w:hint="eastAsia"/>
          <w:sz w:val="20"/>
          <w:lang w:eastAsia="ja-JP"/>
        </w:rPr>
        <w:t>and</w:t>
      </w:r>
      <w:r w:rsidR="00B32E63" w:rsidRPr="00E92280">
        <w:rPr>
          <w:rFonts w:cs="Arial"/>
          <w:sz w:val="20"/>
          <w:lang w:eastAsia="ja-JP"/>
        </w:rPr>
        <w:t xml:space="preserve"> 16.5 </w:t>
      </w:r>
      <w:proofErr w:type="spellStart"/>
      <w:r w:rsidR="00B32E63" w:rsidRPr="00E92280">
        <w:rPr>
          <w:rFonts w:cs="Arial"/>
          <w:sz w:val="20"/>
          <w:lang w:eastAsia="ja-JP"/>
        </w:rPr>
        <w:t>kN</w:t>
      </w:r>
      <w:proofErr w:type="spellEnd"/>
      <w:r w:rsidR="00B32E63" w:rsidRPr="00E92280">
        <w:rPr>
          <w:rFonts w:cs="Arial"/>
          <w:sz w:val="20"/>
          <w:lang w:eastAsia="ja-JP"/>
        </w:rPr>
        <w:t>/m</w:t>
      </w:r>
      <w:r w:rsidR="00B32E63" w:rsidRPr="00E92280">
        <w:rPr>
          <w:rFonts w:cs="Arial"/>
          <w:sz w:val="20"/>
          <w:vertAlign w:val="superscript"/>
          <w:lang w:eastAsia="ja-JP"/>
        </w:rPr>
        <w:t>3</w:t>
      </w:r>
      <w:r w:rsidR="00B32E63" w:rsidRPr="00E92280">
        <w:rPr>
          <w:rFonts w:cs="Arial"/>
          <w:sz w:val="20"/>
          <w:lang w:eastAsia="ja-JP"/>
        </w:rPr>
        <w:t xml:space="preserve"> or </w:t>
      </w:r>
      <w:r w:rsidR="00281112" w:rsidRPr="00E92280">
        <w:rPr>
          <w:rFonts w:cs="Arial" w:hint="eastAsia"/>
          <w:sz w:val="20"/>
          <w:lang w:eastAsia="ja-JP"/>
        </w:rPr>
        <w:t xml:space="preserve">less </w:t>
      </w:r>
      <w:r w:rsidR="00B32E63" w:rsidRPr="00E92280">
        <w:rPr>
          <w:rFonts w:cs="Arial"/>
          <w:sz w:val="20"/>
          <w:lang w:eastAsia="ja-JP"/>
        </w:rPr>
        <w:t xml:space="preserve">for the lightweight Class-2, </w:t>
      </w:r>
      <w:r w:rsidR="00A14306" w:rsidRPr="00E92280">
        <w:rPr>
          <w:rFonts w:cs="Arial"/>
          <w:sz w:val="20"/>
          <w:lang w:eastAsia="ja-JP"/>
        </w:rPr>
        <w:t xml:space="preserve">corresponding to a reduction of </w:t>
      </w:r>
      <w:r w:rsidR="0092381A" w:rsidRPr="00E92280">
        <w:rPr>
          <w:rFonts w:cs="Arial"/>
          <w:sz w:val="20"/>
          <w:lang w:eastAsia="ja-JP"/>
        </w:rPr>
        <w:t xml:space="preserve">about </w:t>
      </w:r>
      <w:r w:rsidR="00210D88" w:rsidRPr="00E92280">
        <w:rPr>
          <w:rFonts w:cs="Arial"/>
          <w:sz w:val="20"/>
          <w:lang w:eastAsia="ja-JP"/>
        </w:rPr>
        <w:t>20%</w:t>
      </w:r>
      <w:r w:rsidRPr="00E92280">
        <w:rPr>
          <w:rFonts w:cs="Arial"/>
          <w:sz w:val="20"/>
          <w:lang w:eastAsia="ja-JP"/>
        </w:rPr>
        <w:t xml:space="preserve"> </w:t>
      </w:r>
      <w:r w:rsidR="00B32E63" w:rsidRPr="00E92280">
        <w:rPr>
          <w:rFonts w:cs="Arial"/>
          <w:sz w:val="20"/>
          <w:lang w:eastAsia="ja-JP"/>
        </w:rPr>
        <w:t xml:space="preserve">or 30%, respectively, from the weight of </w:t>
      </w:r>
      <w:r w:rsidRPr="00E92280">
        <w:rPr>
          <w:rFonts w:cs="Arial"/>
          <w:sz w:val="20"/>
          <w:lang w:eastAsia="ja-JP"/>
        </w:rPr>
        <w:t>normal concrete</w:t>
      </w:r>
      <w:r w:rsidR="00B32E63" w:rsidRPr="00E92280">
        <w:rPr>
          <w:rFonts w:cs="Arial"/>
          <w:sz w:val="20"/>
          <w:lang w:eastAsia="ja-JP"/>
        </w:rPr>
        <w:t>.</w:t>
      </w:r>
      <w:r w:rsidR="008A1205" w:rsidRPr="00E92280">
        <w:rPr>
          <w:rFonts w:cs="Arial"/>
          <w:sz w:val="20"/>
          <w:lang w:eastAsia="ja-JP"/>
        </w:rPr>
        <w:t xml:space="preserve"> </w:t>
      </w:r>
      <w:r w:rsidR="0092381A" w:rsidRPr="00E92280">
        <w:rPr>
          <w:rFonts w:cs="Arial"/>
          <w:sz w:val="20"/>
          <w:lang w:eastAsia="ja-JP"/>
        </w:rPr>
        <w:t>Compressive</w:t>
      </w:r>
      <w:r w:rsidR="006055F4" w:rsidRPr="00E92280">
        <w:rPr>
          <w:rFonts w:cs="Arial"/>
          <w:sz w:val="20"/>
          <w:lang w:eastAsia="ja-JP"/>
        </w:rPr>
        <w:t xml:space="preserve"> strength </w:t>
      </w:r>
      <w:r w:rsidR="00B32E63" w:rsidRPr="00E92280">
        <w:rPr>
          <w:rFonts w:cs="Arial"/>
          <w:sz w:val="20"/>
          <w:lang w:eastAsia="ja-JP"/>
        </w:rPr>
        <w:t xml:space="preserve">equivalent to </w:t>
      </w:r>
      <w:r w:rsidR="00A14306" w:rsidRPr="00E92280">
        <w:rPr>
          <w:rFonts w:cs="Arial"/>
          <w:sz w:val="20"/>
          <w:lang w:eastAsia="ja-JP"/>
        </w:rPr>
        <w:t xml:space="preserve">that of </w:t>
      </w:r>
      <w:r w:rsidR="00B32E63" w:rsidRPr="00E92280">
        <w:rPr>
          <w:rFonts w:cs="Arial"/>
          <w:sz w:val="20"/>
          <w:lang w:eastAsia="ja-JP"/>
        </w:rPr>
        <w:t xml:space="preserve">normal concrete generally used in precast PC slabs was required for the </w:t>
      </w:r>
      <w:r w:rsidR="0092381A" w:rsidRPr="00E92280">
        <w:rPr>
          <w:rFonts w:cs="Arial"/>
          <w:sz w:val="20"/>
          <w:lang w:eastAsia="ja-JP"/>
        </w:rPr>
        <w:t>lightweight concretes:</w:t>
      </w:r>
      <w:r w:rsidR="00D305C6" w:rsidRPr="00E92280">
        <w:rPr>
          <w:rFonts w:cs="Arial"/>
          <w:sz w:val="20"/>
          <w:lang w:eastAsia="ja-JP"/>
        </w:rPr>
        <w:t xml:space="preserve"> </w:t>
      </w:r>
      <w:r w:rsidR="00210D88" w:rsidRPr="00E92280">
        <w:rPr>
          <w:rFonts w:cs="Arial"/>
          <w:sz w:val="20"/>
          <w:lang w:eastAsia="ja-JP"/>
        </w:rPr>
        <w:t>35</w:t>
      </w:r>
      <w:r w:rsidR="00B31799" w:rsidRPr="00E92280">
        <w:rPr>
          <w:rFonts w:cs="Arial"/>
          <w:sz w:val="20"/>
          <w:lang w:eastAsia="ja-JP"/>
        </w:rPr>
        <w:t xml:space="preserve"> N/m</w:t>
      </w:r>
      <w:r w:rsidR="00210D88" w:rsidRPr="00E92280">
        <w:rPr>
          <w:rFonts w:cs="Arial"/>
          <w:sz w:val="20"/>
          <w:lang w:eastAsia="ja-JP"/>
        </w:rPr>
        <w:t>m</w:t>
      </w:r>
      <w:r w:rsidR="00210D88" w:rsidRPr="00E92280">
        <w:rPr>
          <w:rFonts w:cs="Arial"/>
          <w:sz w:val="20"/>
          <w:vertAlign w:val="superscript"/>
          <w:lang w:eastAsia="ja-JP"/>
        </w:rPr>
        <w:t>2</w:t>
      </w:r>
      <w:r w:rsidR="0092381A" w:rsidRPr="00E92280">
        <w:rPr>
          <w:rFonts w:cs="Arial"/>
          <w:sz w:val="20"/>
          <w:lang w:eastAsia="ja-JP"/>
        </w:rPr>
        <w:t xml:space="preserve"> or </w:t>
      </w:r>
      <w:r w:rsidR="00281112" w:rsidRPr="00E92280">
        <w:rPr>
          <w:rFonts w:cs="Arial" w:hint="eastAsia"/>
          <w:sz w:val="20"/>
          <w:lang w:eastAsia="ja-JP"/>
        </w:rPr>
        <w:t>more</w:t>
      </w:r>
      <w:r w:rsidR="0092381A" w:rsidRPr="00E92280">
        <w:rPr>
          <w:rFonts w:cs="Arial"/>
          <w:sz w:val="20"/>
          <w:lang w:eastAsia="ja-JP"/>
        </w:rPr>
        <w:t xml:space="preserve"> </w:t>
      </w:r>
      <w:r w:rsidR="00A76909" w:rsidRPr="00E92280">
        <w:rPr>
          <w:rFonts w:cs="Arial"/>
          <w:sz w:val="20"/>
          <w:lang w:eastAsia="ja-JP"/>
        </w:rPr>
        <w:t xml:space="preserve">at the application of </w:t>
      </w:r>
      <w:proofErr w:type="spellStart"/>
      <w:r w:rsidR="00A76909" w:rsidRPr="00E92280">
        <w:rPr>
          <w:rFonts w:cs="Arial"/>
          <w:sz w:val="20"/>
          <w:lang w:eastAsia="ja-JP"/>
        </w:rPr>
        <w:t>prestressing</w:t>
      </w:r>
      <w:proofErr w:type="spellEnd"/>
      <w:r w:rsidR="00A76909" w:rsidRPr="00E92280">
        <w:rPr>
          <w:rFonts w:cs="Arial"/>
          <w:sz w:val="20"/>
          <w:lang w:eastAsia="ja-JP"/>
        </w:rPr>
        <w:t xml:space="preserve"> force at the plant </w:t>
      </w:r>
      <w:r w:rsidR="00686A27" w:rsidRPr="00E92280">
        <w:rPr>
          <w:rFonts w:cs="Arial"/>
          <w:sz w:val="20"/>
          <w:lang w:eastAsia="ja-JP"/>
        </w:rPr>
        <w:t>at 1 day (</w:t>
      </w:r>
      <w:r w:rsidR="00224C34" w:rsidRPr="00E92280">
        <w:rPr>
          <w:rFonts w:cs="Arial"/>
          <w:sz w:val="20"/>
          <w:lang w:eastAsia="ja-JP"/>
        </w:rPr>
        <w:t>steam cured)</w:t>
      </w:r>
      <w:r w:rsidR="00D305C6" w:rsidRPr="00E92280">
        <w:rPr>
          <w:rFonts w:cs="Arial"/>
          <w:sz w:val="20"/>
          <w:lang w:eastAsia="ja-JP"/>
        </w:rPr>
        <w:t xml:space="preserve">; </w:t>
      </w:r>
      <w:r w:rsidR="00A76909" w:rsidRPr="00E92280">
        <w:rPr>
          <w:rFonts w:cs="Arial"/>
          <w:sz w:val="20"/>
          <w:lang w:eastAsia="ja-JP"/>
        </w:rPr>
        <w:t xml:space="preserve">and </w:t>
      </w:r>
      <w:r w:rsidR="00210D88" w:rsidRPr="00E92280">
        <w:rPr>
          <w:rFonts w:cs="Arial"/>
          <w:sz w:val="20"/>
          <w:lang w:eastAsia="ja-JP"/>
        </w:rPr>
        <w:t>50</w:t>
      </w:r>
      <w:r w:rsidR="00B31799" w:rsidRPr="00E92280">
        <w:rPr>
          <w:rFonts w:cs="Arial"/>
          <w:sz w:val="20"/>
          <w:lang w:eastAsia="ja-JP"/>
        </w:rPr>
        <w:t xml:space="preserve"> N/m</w:t>
      </w:r>
      <w:r w:rsidR="00210D88" w:rsidRPr="00E92280">
        <w:rPr>
          <w:rFonts w:cs="Arial"/>
          <w:sz w:val="20"/>
          <w:lang w:eastAsia="ja-JP"/>
        </w:rPr>
        <w:t>m</w:t>
      </w:r>
      <w:r w:rsidR="00210D88" w:rsidRPr="00E92280">
        <w:rPr>
          <w:rFonts w:cs="Arial"/>
          <w:sz w:val="20"/>
          <w:vertAlign w:val="superscript"/>
          <w:lang w:eastAsia="ja-JP"/>
        </w:rPr>
        <w:t>2</w:t>
      </w:r>
      <w:r w:rsidR="00D305C6" w:rsidRPr="00E92280">
        <w:rPr>
          <w:rFonts w:cs="Arial"/>
          <w:sz w:val="20"/>
          <w:lang w:eastAsia="ja-JP"/>
        </w:rPr>
        <w:t xml:space="preserve"> or </w:t>
      </w:r>
      <w:r w:rsidR="00281112" w:rsidRPr="00E92280">
        <w:rPr>
          <w:rFonts w:cs="Arial" w:hint="eastAsia"/>
          <w:sz w:val="20"/>
          <w:lang w:eastAsia="ja-JP"/>
        </w:rPr>
        <w:t xml:space="preserve">more </w:t>
      </w:r>
      <w:r w:rsidR="00D305C6" w:rsidRPr="00E92280">
        <w:rPr>
          <w:rFonts w:cs="Arial"/>
          <w:sz w:val="20"/>
          <w:lang w:eastAsia="ja-JP"/>
        </w:rPr>
        <w:t xml:space="preserve">at 28 days </w:t>
      </w:r>
      <w:r w:rsidR="00B32E63" w:rsidRPr="00E92280">
        <w:rPr>
          <w:rFonts w:cs="Arial"/>
          <w:sz w:val="20"/>
          <w:lang w:eastAsia="ja-JP"/>
        </w:rPr>
        <w:t xml:space="preserve">under </w:t>
      </w:r>
      <w:r w:rsidR="00D305C6" w:rsidRPr="00E92280">
        <w:rPr>
          <w:rFonts w:cs="Arial"/>
          <w:sz w:val="20"/>
          <w:lang w:eastAsia="ja-JP"/>
        </w:rPr>
        <w:t>the design load.</w:t>
      </w:r>
      <w:r w:rsidR="008A1205" w:rsidRPr="00E92280">
        <w:rPr>
          <w:rFonts w:cs="Arial"/>
          <w:sz w:val="20"/>
          <w:lang w:eastAsia="ja-JP"/>
        </w:rPr>
        <w:t xml:space="preserve"> </w:t>
      </w:r>
      <w:r w:rsidR="005C45AD" w:rsidRPr="00E92280">
        <w:rPr>
          <w:rFonts w:cs="Arial"/>
          <w:sz w:val="20"/>
          <w:lang w:eastAsia="ja-JP"/>
        </w:rPr>
        <w:t xml:space="preserve">Table </w:t>
      </w:r>
      <w:r w:rsidR="007A0538" w:rsidRPr="00E92280">
        <w:rPr>
          <w:rFonts w:cs="Arial"/>
          <w:sz w:val="20"/>
          <w:lang w:eastAsia="ja-JP"/>
        </w:rPr>
        <w:t>1</w:t>
      </w:r>
      <w:r w:rsidR="00915F18" w:rsidRPr="00E92280">
        <w:rPr>
          <w:rFonts w:cs="Arial"/>
          <w:sz w:val="20"/>
          <w:lang w:eastAsia="ja-JP"/>
        </w:rPr>
        <w:t xml:space="preserve"> shows the </w:t>
      </w:r>
      <w:r w:rsidR="00D305C6" w:rsidRPr="00E92280">
        <w:rPr>
          <w:rFonts w:cs="Arial"/>
          <w:sz w:val="20"/>
          <w:lang w:eastAsia="ja-JP"/>
        </w:rPr>
        <w:t>target</w:t>
      </w:r>
      <w:r w:rsidR="00281112" w:rsidRPr="00E92280">
        <w:rPr>
          <w:rFonts w:cs="Arial" w:hint="eastAsia"/>
          <w:sz w:val="20"/>
          <w:lang w:eastAsia="ja-JP"/>
        </w:rPr>
        <w:t>ed</w:t>
      </w:r>
      <w:r w:rsidR="00D305C6" w:rsidRPr="00E92280">
        <w:rPr>
          <w:rFonts w:cs="Arial"/>
          <w:sz w:val="20"/>
          <w:lang w:eastAsia="ja-JP"/>
        </w:rPr>
        <w:t xml:space="preserve"> performance of the </w:t>
      </w:r>
      <w:r w:rsidR="006B37C8" w:rsidRPr="00E92280">
        <w:rPr>
          <w:rFonts w:cs="Arial"/>
          <w:sz w:val="20"/>
          <w:lang w:eastAsia="ja-JP"/>
        </w:rPr>
        <w:t xml:space="preserve">proposed </w:t>
      </w:r>
      <w:r w:rsidR="00D305C6" w:rsidRPr="00E92280">
        <w:rPr>
          <w:rFonts w:cs="Arial"/>
          <w:sz w:val="20"/>
          <w:lang w:eastAsia="ja-JP"/>
        </w:rPr>
        <w:t>lightweight concretes, Table 2 shows t</w:t>
      </w:r>
      <w:r w:rsidR="00F6538B" w:rsidRPr="00E92280">
        <w:rPr>
          <w:rFonts w:cs="Arial"/>
          <w:sz w:val="20"/>
          <w:lang w:eastAsia="ja-JP"/>
        </w:rPr>
        <w:t>he materials used</w:t>
      </w:r>
      <w:r w:rsidR="00D305C6" w:rsidRPr="00E92280">
        <w:rPr>
          <w:rFonts w:cs="Arial"/>
          <w:sz w:val="20"/>
          <w:lang w:eastAsia="ja-JP"/>
        </w:rPr>
        <w:t>, and</w:t>
      </w:r>
      <w:r w:rsidR="00F6538B" w:rsidRPr="00E92280">
        <w:rPr>
          <w:rFonts w:cs="Arial"/>
          <w:sz w:val="20"/>
          <w:lang w:eastAsia="ja-JP"/>
        </w:rPr>
        <w:t xml:space="preserve"> </w:t>
      </w:r>
      <w:r w:rsidR="00D305C6" w:rsidRPr="00E92280">
        <w:rPr>
          <w:rFonts w:cs="Arial"/>
          <w:sz w:val="20"/>
          <w:lang w:eastAsia="ja-JP"/>
        </w:rPr>
        <w:t xml:space="preserve">Table 3 shows the </w:t>
      </w:r>
      <w:r w:rsidR="00F6538B" w:rsidRPr="00E92280">
        <w:rPr>
          <w:rFonts w:cs="Arial"/>
          <w:sz w:val="20"/>
          <w:lang w:eastAsia="ja-JP"/>
        </w:rPr>
        <w:t>mix proportions</w:t>
      </w:r>
      <w:r w:rsidR="00D305C6" w:rsidRPr="00E92280">
        <w:rPr>
          <w:rFonts w:cs="Arial"/>
          <w:sz w:val="20"/>
          <w:lang w:eastAsia="ja-JP"/>
        </w:rPr>
        <w:t>.</w:t>
      </w:r>
    </w:p>
    <w:p w14:paraId="2CDC28EC" w14:textId="4C1C8E70" w:rsidR="007B5405" w:rsidRPr="00784AA9" w:rsidRDefault="007B5405" w:rsidP="00F22FA2">
      <w:pPr>
        <w:keepNext/>
        <w:keepLines/>
        <w:snapToGrid w:val="0"/>
        <w:spacing w:before="200" w:after="200" w:line="240" w:lineRule="auto"/>
        <w:jc w:val="center"/>
        <w:rPr>
          <w:rFonts w:cs="Arial"/>
          <w:spacing w:val="-1"/>
          <w:sz w:val="20"/>
          <w:szCs w:val="20"/>
          <w:lang w:val="en-US" w:eastAsia="ja-JP"/>
        </w:rPr>
      </w:pPr>
      <w:r w:rsidRPr="00515623">
        <w:rPr>
          <w:rFonts w:eastAsia="Century Gothic" w:cs="Arial"/>
          <w:spacing w:val="-1"/>
          <w:sz w:val="20"/>
          <w:szCs w:val="20"/>
          <w:lang w:val="en-US"/>
        </w:rPr>
        <w:t>Table 1</w:t>
      </w:r>
      <w:r w:rsidR="00C50BB4" w:rsidRPr="00515623">
        <w:rPr>
          <w:rFonts w:eastAsia="Century Gothic" w:cs="Arial"/>
          <w:spacing w:val="-1"/>
          <w:sz w:val="20"/>
          <w:szCs w:val="20"/>
          <w:lang w:val="en-US"/>
        </w:rPr>
        <w:t xml:space="preserve">: </w:t>
      </w:r>
      <w:r w:rsidR="007A0538" w:rsidRPr="00515623">
        <w:rPr>
          <w:rFonts w:eastAsia="Century Gothic" w:cs="Arial"/>
          <w:spacing w:val="-1"/>
          <w:sz w:val="20"/>
          <w:szCs w:val="20"/>
          <w:lang w:val="en-US"/>
        </w:rPr>
        <w:t>Target</w:t>
      </w:r>
      <w:r w:rsidR="00281112">
        <w:rPr>
          <w:rFonts w:cs="Arial" w:hint="eastAsia"/>
          <w:spacing w:val="-1"/>
          <w:sz w:val="20"/>
          <w:szCs w:val="20"/>
          <w:lang w:val="en-US" w:eastAsia="ja-JP"/>
        </w:rPr>
        <w:t>ed</w:t>
      </w:r>
      <w:r w:rsidR="007A0538" w:rsidRPr="00515623">
        <w:rPr>
          <w:rFonts w:eastAsia="Century Gothic" w:cs="Arial"/>
          <w:spacing w:val="-1"/>
          <w:sz w:val="20"/>
          <w:szCs w:val="20"/>
          <w:lang w:val="en-US"/>
        </w:rPr>
        <w:t xml:space="preserve"> perform</w:t>
      </w:r>
      <w:r w:rsidR="007A0538" w:rsidRPr="002967B3">
        <w:rPr>
          <w:rFonts w:eastAsia="Century Gothic" w:cs="Arial"/>
          <w:spacing w:val="-1"/>
          <w:sz w:val="20"/>
          <w:szCs w:val="20"/>
          <w:lang w:val="en-US"/>
        </w:rPr>
        <w:t xml:space="preserve">ance of the </w:t>
      </w:r>
      <w:r w:rsidR="006B37C8" w:rsidRPr="002967B3">
        <w:rPr>
          <w:rFonts w:eastAsia="Century Gothic" w:cs="Arial"/>
          <w:spacing w:val="-1"/>
          <w:sz w:val="20"/>
          <w:szCs w:val="20"/>
          <w:lang w:val="en-US"/>
        </w:rPr>
        <w:t xml:space="preserve">proposed </w:t>
      </w:r>
      <w:r w:rsidR="007A0538" w:rsidRPr="002967B3">
        <w:rPr>
          <w:rFonts w:eastAsia="Century Gothic" w:cs="Arial"/>
          <w:spacing w:val="-1"/>
          <w:sz w:val="20"/>
          <w:szCs w:val="20"/>
          <w:lang w:val="en-US"/>
        </w:rPr>
        <w:t>l</w:t>
      </w:r>
      <w:r w:rsidR="007A0538" w:rsidRPr="00515623">
        <w:rPr>
          <w:rFonts w:eastAsia="Century Gothic" w:cs="Arial"/>
          <w:spacing w:val="-1"/>
          <w:sz w:val="20"/>
          <w:szCs w:val="20"/>
          <w:lang w:val="en-US"/>
        </w:rPr>
        <w:t>ightweight concrete</w:t>
      </w:r>
      <w:r w:rsidR="00D305C6" w:rsidRPr="00515623">
        <w:rPr>
          <w:rFonts w:eastAsia="Century Gothic" w:cs="Arial"/>
          <w:spacing w:val="-1"/>
          <w:sz w:val="20"/>
          <w:szCs w:val="20"/>
          <w:lang w:val="en-US"/>
        </w:rPr>
        <w:t>s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741"/>
        <w:gridCol w:w="2268"/>
        <w:gridCol w:w="2327"/>
      </w:tblGrid>
      <w:tr w:rsidR="00784AA9" w:rsidRPr="00515623" w14:paraId="34A090F9" w14:textId="77777777" w:rsidTr="00BA5407">
        <w:trPr>
          <w:trHeight w:val="20"/>
          <w:jc w:val="center"/>
        </w:trPr>
        <w:tc>
          <w:tcPr>
            <w:tcW w:w="3741" w:type="dxa"/>
            <w:tcBorders>
              <w:bottom w:val="single" w:sz="4" w:space="0" w:color="auto"/>
            </w:tcBorders>
            <w:vAlign w:val="center"/>
          </w:tcPr>
          <w:p w14:paraId="5F87C6D0" w14:textId="77777777" w:rsidR="00784AA9" w:rsidRPr="00515623" w:rsidRDefault="00784AA9" w:rsidP="00784AA9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 w:eastAsia="ja-JP"/>
              </w:rPr>
              <w:t>Age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6E30EAC" w14:textId="77777777" w:rsidR="00784AA9" w:rsidRPr="00515623" w:rsidRDefault="00784AA9" w:rsidP="00784AA9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>Compressive strength</w:t>
            </w:r>
          </w:p>
          <w:p w14:paraId="7FB6D903" w14:textId="77777777" w:rsidR="00784AA9" w:rsidRPr="00515623" w:rsidRDefault="00784AA9" w:rsidP="00784AA9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>(N/mm</w:t>
            </w:r>
            <w:r w:rsidRPr="00515623">
              <w:rPr>
                <w:rFonts w:eastAsia="ＭＳ 明朝" w:cs="Arial"/>
                <w:sz w:val="20"/>
                <w:szCs w:val="20"/>
                <w:vertAlign w:val="superscript"/>
                <w:lang w:val="en-US"/>
              </w:rPr>
              <w:t>2</w:t>
            </w:r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327" w:type="dxa"/>
            <w:vAlign w:val="center"/>
          </w:tcPr>
          <w:p w14:paraId="24B043F3" w14:textId="77777777" w:rsidR="00784AA9" w:rsidRPr="00515623" w:rsidRDefault="00784AA9" w:rsidP="00784AA9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>Unit weight</w:t>
            </w:r>
          </w:p>
          <w:p w14:paraId="192B7E7F" w14:textId="77777777" w:rsidR="00784AA9" w:rsidRPr="00515623" w:rsidRDefault="00784AA9" w:rsidP="00784AA9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>(</w:t>
            </w:r>
            <w:proofErr w:type="spellStart"/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>kN</w:t>
            </w:r>
            <w:proofErr w:type="spellEnd"/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>/m</w:t>
            </w:r>
            <w:r w:rsidRPr="00515623">
              <w:rPr>
                <w:rFonts w:eastAsia="ＭＳ 明朝" w:cs="Arial"/>
                <w:sz w:val="20"/>
                <w:szCs w:val="20"/>
                <w:vertAlign w:val="superscript"/>
                <w:lang w:val="en-US"/>
              </w:rPr>
              <w:t>3</w:t>
            </w:r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>)</w:t>
            </w:r>
          </w:p>
        </w:tc>
      </w:tr>
      <w:tr w:rsidR="00784AA9" w:rsidRPr="00515623" w14:paraId="3AFE203E" w14:textId="77777777" w:rsidTr="00BA5407">
        <w:trPr>
          <w:trHeight w:val="20"/>
          <w:jc w:val="center"/>
        </w:trPr>
        <w:tc>
          <w:tcPr>
            <w:tcW w:w="3741" w:type="dxa"/>
            <w:tcBorders>
              <w:bottom w:val="nil"/>
            </w:tcBorders>
            <w:vAlign w:val="center"/>
          </w:tcPr>
          <w:p w14:paraId="6F1A4581" w14:textId="27D9B437" w:rsidR="00686A27" w:rsidRDefault="00784AA9" w:rsidP="00686A27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 xml:space="preserve">At the application of </w:t>
            </w:r>
            <w:proofErr w:type="spellStart"/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>prestressing</w:t>
            </w:r>
            <w:proofErr w:type="spellEnd"/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 xml:space="preserve"> force</w:t>
            </w:r>
          </w:p>
          <w:p w14:paraId="3B1105BB" w14:textId="3467FDDB" w:rsidR="00784AA9" w:rsidRPr="00515623" w:rsidRDefault="00686A27" w:rsidP="00224C34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  <w:r w:rsidRPr="00043475">
              <w:rPr>
                <w:rFonts w:eastAsia="ＭＳ 明朝" w:cs="Arial"/>
                <w:sz w:val="20"/>
                <w:szCs w:val="20"/>
                <w:lang w:val="en-US" w:eastAsia="ja-JP"/>
              </w:rPr>
              <w:t>(1 day, steam cured)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1715A53D" w14:textId="77777777" w:rsidR="00784AA9" w:rsidRPr="00515623" w:rsidRDefault="00784AA9" w:rsidP="00784AA9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 w:eastAsia="ja-JP"/>
              </w:rPr>
              <w:t>35</w:t>
            </w:r>
          </w:p>
        </w:tc>
        <w:tc>
          <w:tcPr>
            <w:tcW w:w="2327" w:type="dxa"/>
            <w:vMerge w:val="restart"/>
            <w:vAlign w:val="center"/>
          </w:tcPr>
          <w:p w14:paraId="3470C185" w14:textId="14828BDC" w:rsidR="00784AA9" w:rsidRPr="00515623" w:rsidRDefault="00784AA9" w:rsidP="00784AA9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 w:eastAsia="ja-JP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 w:eastAsia="ja-JP"/>
              </w:rPr>
              <w:t xml:space="preserve">Class-1: 19.0 or </w:t>
            </w:r>
            <w:r w:rsidR="00281112">
              <w:rPr>
                <w:rFonts w:eastAsia="ＭＳ 明朝" w:cs="Arial" w:hint="eastAsia"/>
                <w:sz w:val="20"/>
                <w:szCs w:val="20"/>
                <w:lang w:val="en-US" w:eastAsia="ja-JP"/>
              </w:rPr>
              <w:t>less</w:t>
            </w:r>
          </w:p>
          <w:p w14:paraId="64BCD32C" w14:textId="6F3C2D78" w:rsidR="00784AA9" w:rsidRPr="00515623" w:rsidRDefault="00784AA9" w:rsidP="00281112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 w:eastAsia="ja-JP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 w:eastAsia="ja-JP"/>
              </w:rPr>
              <w:t xml:space="preserve">Class-2: 16.5 or </w:t>
            </w:r>
            <w:r w:rsidR="00281112">
              <w:rPr>
                <w:rFonts w:eastAsia="ＭＳ 明朝" w:cs="Arial" w:hint="eastAsia"/>
                <w:sz w:val="20"/>
                <w:szCs w:val="20"/>
                <w:lang w:val="en-US" w:eastAsia="ja-JP"/>
              </w:rPr>
              <w:t>less</w:t>
            </w:r>
          </w:p>
        </w:tc>
      </w:tr>
      <w:tr w:rsidR="00784AA9" w:rsidRPr="00515623" w14:paraId="61D6C17D" w14:textId="77777777" w:rsidTr="00BA5407">
        <w:trPr>
          <w:trHeight w:val="20"/>
          <w:jc w:val="center"/>
        </w:trPr>
        <w:tc>
          <w:tcPr>
            <w:tcW w:w="3741" w:type="dxa"/>
            <w:tcBorders>
              <w:top w:val="nil"/>
            </w:tcBorders>
            <w:vAlign w:val="center"/>
          </w:tcPr>
          <w:p w14:paraId="4227BB85" w14:textId="77777777" w:rsidR="00784AA9" w:rsidRPr="00515623" w:rsidRDefault="00784AA9" w:rsidP="00784AA9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/>
              </w:rPr>
              <w:t>Under the design load (28 days)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0951C4B9" w14:textId="77777777" w:rsidR="00784AA9" w:rsidRPr="00515623" w:rsidRDefault="00784AA9" w:rsidP="00784AA9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  <w:r w:rsidRPr="00515623">
              <w:rPr>
                <w:rFonts w:eastAsia="ＭＳ 明朝" w:cs="Arial"/>
                <w:sz w:val="20"/>
                <w:szCs w:val="20"/>
                <w:lang w:val="en-US" w:eastAsia="ja-JP"/>
              </w:rPr>
              <w:t>50</w:t>
            </w:r>
          </w:p>
        </w:tc>
        <w:tc>
          <w:tcPr>
            <w:tcW w:w="2327" w:type="dxa"/>
            <w:vMerge/>
            <w:vAlign w:val="center"/>
          </w:tcPr>
          <w:p w14:paraId="20F493CC" w14:textId="77777777" w:rsidR="00784AA9" w:rsidRPr="00515623" w:rsidRDefault="00784AA9" w:rsidP="00784AA9">
            <w:pPr>
              <w:widowControl w:val="0"/>
              <w:snapToGrid w:val="0"/>
              <w:spacing w:before="0" w:after="0" w:line="240" w:lineRule="auto"/>
              <w:jc w:val="center"/>
              <w:rPr>
                <w:rFonts w:eastAsia="ＭＳ 明朝" w:cs="Arial"/>
                <w:sz w:val="20"/>
                <w:szCs w:val="20"/>
                <w:lang w:val="en-US"/>
              </w:rPr>
            </w:pPr>
          </w:p>
        </w:tc>
      </w:tr>
    </w:tbl>
    <w:p w14:paraId="535E4835" w14:textId="1C1E7E04" w:rsidR="00C201D1" w:rsidRPr="00515623" w:rsidRDefault="00C201D1" w:rsidP="00F22FA2">
      <w:pPr>
        <w:keepNext/>
        <w:keepLines/>
        <w:snapToGrid w:val="0"/>
        <w:spacing w:before="200" w:after="200" w:line="240" w:lineRule="auto"/>
        <w:jc w:val="center"/>
        <w:rPr>
          <w:rFonts w:eastAsia="Century Gothic" w:cs="Arial"/>
          <w:spacing w:val="-1"/>
          <w:sz w:val="20"/>
          <w:szCs w:val="20"/>
          <w:lang w:val="en-US"/>
        </w:rPr>
      </w:pPr>
      <w:r w:rsidRPr="00515623">
        <w:rPr>
          <w:rFonts w:cs="Arial"/>
          <w:sz w:val="20"/>
          <w:szCs w:val="20"/>
          <w:lang w:val="en-US" w:eastAsia="ja-JP"/>
        </w:rPr>
        <w:t>Table 2</w:t>
      </w:r>
      <w:r w:rsidR="00A14306">
        <w:rPr>
          <w:rFonts w:cs="Arial"/>
          <w:sz w:val="20"/>
          <w:szCs w:val="20"/>
          <w:lang w:val="en-US" w:eastAsia="ja-JP"/>
        </w:rPr>
        <w:t>:</w:t>
      </w:r>
      <w:r w:rsidRPr="00515623">
        <w:rPr>
          <w:rFonts w:cs="Arial"/>
          <w:sz w:val="20"/>
          <w:szCs w:val="20"/>
          <w:lang w:val="en-US" w:eastAsia="ja-JP"/>
        </w:rPr>
        <w:t xml:space="preserve"> Materials used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91"/>
        <w:gridCol w:w="2805"/>
        <w:gridCol w:w="881"/>
        <w:gridCol w:w="4597"/>
      </w:tblGrid>
      <w:tr w:rsidR="00784AA9" w:rsidRPr="00784AA9" w14:paraId="4359248B" w14:textId="77777777" w:rsidTr="00BA5407">
        <w:trPr>
          <w:trHeight w:val="20"/>
          <w:jc w:val="center"/>
        </w:trPr>
        <w:tc>
          <w:tcPr>
            <w:tcW w:w="11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68387E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Materials</w:t>
            </w:r>
          </w:p>
        </w:tc>
        <w:tc>
          <w:tcPr>
            <w:tcW w:w="280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4C30C3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Descriptions</w:t>
            </w:r>
          </w:p>
        </w:tc>
        <w:tc>
          <w:tcPr>
            <w:tcW w:w="88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F76D66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Symbols</w:t>
            </w:r>
          </w:p>
        </w:tc>
        <w:tc>
          <w:tcPr>
            <w:tcW w:w="459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2CC39D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Remarks</w:t>
            </w:r>
          </w:p>
        </w:tc>
      </w:tr>
      <w:tr w:rsidR="00784AA9" w:rsidRPr="00784AA9" w14:paraId="1F2DD886" w14:textId="77777777" w:rsidTr="00BA5407">
        <w:trPr>
          <w:trHeight w:val="20"/>
          <w:jc w:val="center"/>
        </w:trPr>
        <w:tc>
          <w:tcPr>
            <w:tcW w:w="119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DDBBF6A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Cement</w:t>
            </w:r>
          </w:p>
        </w:tc>
        <w:tc>
          <w:tcPr>
            <w:tcW w:w="2805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24B13F6" w14:textId="3FDB93D2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 xml:space="preserve">High early strength </w:t>
            </w:r>
            <w:r w:rsidR="009C4683">
              <w:rPr>
                <w:rFonts w:cs="Arial" w:hint="eastAsia"/>
                <w:sz w:val="20"/>
                <w:szCs w:val="20"/>
                <w:lang w:val="en-US" w:eastAsia="ja-JP"/>
              </w:rPr>
              <w:t>P</w:t>
            </w:r>
            <w:r w:rsidRPr="00784AA9">
              <w:rPr>
                <w:rFonts w:cs="Arial"/>
                <w:sz w:val="20"/>
                <w:szCs w:val="20"/>
                <w:lang w:val="en-US" w:eastAsia="ja-JP"/>
              </w:rPr>
              <w:t>ortland cement</w:t>
            </w:r>
          </w:p>
        </w:tc>
        <w:tc>
          <w:tcPr>
            <w:tcW w:w="88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5497EAA" w14:textId="72A9376C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4597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F8CFF60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Density: 3.14 g/cm</w:t>
            </w:r>
            <w:r w:rsidRPr="00784AA9">
              <w:rPr>
                <w:rFonts w:cs="Arial"/>
                <w:sz w:val="20"/>
                <w:szCs w:val="20"/>
                <w:vertAlign w:val="superscript"/>
                <w:lang w:val="en-US" w:eastAsia="ja-JP"/>
              </w:rPr>
              <w:t>3</w:t>
            </w:r>
          </w:p>
        </w:tc>
      </w:tr>
      <w:tr w:rsidR="00784AA9" w:rsidRPr="00784AA9" w14:paraId="4A275E67" w14:textId="77777777" w:rsidTr="00BA5407">
        <w:trPr>
          <w:trHeight w:val="20"/>
          <w:jc w:val="center"/>
        </w:trPr>
        <w:tc>
          <w:tcPr>
            <w:tcW w:w="119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CD84D91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Fine aggregate</w:t>
            </w:r>
          </w:p>
        </w:tc>
        <w:tc>
          <w:tcPr>
            <w:tcW w:w="28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124990E" w14:textId="13A428F7" w:rsidR="00453E6F" w:rsidRPr="00784AA9" w:rsidRDefault="00453E6F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>
              <w:rPr>
                <w:rFonts w:cs="Arial" w:hint="eastAsia"/>
                <w:sz w:val="20"/>
                <w:szCs w:val="20"/>
                <w:lang w:val="en-US" w:eastAsia="ja-JP"/>
              </w:rPr>
              <w:t xml:space="preserve">Normal </w:t>
            </w:r>
            <w:r w:rsidRPr="00784AA9">
              <w:rPr>
                <w:rFonts w:cs="Arial"/>
                <w:sz w:val="20"/>
                <w:szCs w:val="20"/>
                <w:lang w:val="en-US" w:eastAsia="ja-JP"/>
              </w:rPr>
              <w:t>weight fine aggregate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4107EB6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S</w:t>
            </w:r>
            <w:r w:rsidRPr="00784AA9">
              <w:rPr>
                <w:rFonts w:cs="Arial"/>
                <w:sz w:val="20"/>
                <w:szCs w:val="20"/>
                <w:vertAlign w:val="subscript"/>
                <w:lang w:val="en-US" w:eastAsia="ja-JP"/>
              </w:rPr>
              <w:t>N</w:t>
            </w:r>
          </w:p>
        </w:tc>
        <w:tc>
          <w:tcPr>
            <w:tcW w:w="459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F63CC35" w14:textId="46FDD6CE" w:rsidR="00453E6F" w:rsidRDefault="00453E6F" w:rsidP="00453E6F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Limestone crushed sand</w:t>
            </w:r>
          </w:p>
          <w:p w14:paraId="07D9D0AE" w14:textId="44C777DA" w:rsidR="00784AA9" w:rsidRPr="00784AA9" w:rsidRDefault="00784AA9" w:rsidP="00453E6F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Saturated surface-dry density: 2.67 g/cm</w:t>
            </w:r>
            <w:r w:rsidRPr="00784AA9">
              <w:rPr>
                <w:rFonts w:cs="Arial"/>
                <w:sz w:val="20"/>
                <w:szCs w:val="20"/>
                <w:vertAlign w:val="superscript"/>
                <w:lang w:val="en-US" w:eastAsia="ja-JP"/>
              </w:rPr>
              <w:t>3</w:t>
            </w:r>
          </w:p>
        </w:tc>
      </w:tr>
      <w:tr w:rsidR="00784AA9" w:rsidRPr="00784AA9" w14:paraId="2435614F" w14:textId="77777777" w:rsidTr="00BA5407">
        <w:trPr>
          <w:trHeight w:val="20"/>
          <w:jc w:val="center"/>
        </w:trPr>
        <w:tc>
          <w:tcPr>
            <w:tcW w:w="1191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35D8249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55C27CD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Lightweight fine aggregate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B6FB1ED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S</w:t>
            </w:r>
            <w:r w:rsidRPr="00784AA9">
              <w:rPr>
                <w:rFonts w:cs="Arial"/>
                <w:sz w:val="20"/>
                <w:szCs w:val="20"/>
                <w:vertAlign w:val="subscript"/>
                <w:lang w:val="en-US" w:eastAsia="ja-JP"/>
              </w:rPr>
              <w:t>L</w:t>
            </w:r>
          </w:p>
        </w:tc>
        <w:tc>
          <w:tcPr>
            <w:tcW w:w="459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7098B64" w14:textId="334DBDDD" w:rsidR="00784AA9" w:rsidRPr="00784AA9" w:rsidRDefault="00784AA9" w:rsidP="00281112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Oven-</w:t>
            </w:r>
            <w:r w:rsidR="00281112" w:rsidRPr="00784AA9">
              <w:rPr>
                <w:rFonts w:cs="Arial"/>
                <w:sz w:val="20"/>
                <w:szCs w:val="20"/>
                <w:lang w:val="en-US" w:eastAsia="ja-JP"/>
              </w:rPr>
              <w:t>dr</w:t>
            </w:r>
            <w:r w:rsidR="00281112">
              <w:rPr>
                <w:rFonts w:cs="Arial" w:hint="eastAsia"/>
                <w:sz w:val="20"/>
                <w:szCs w:val="20"/>
                <w:lang w:val="en-US" w:eastAsia="ja-JP"/>
              </w:rPr>
              <w:t>ied</w:t>
            </w:r>
            <w:r w:rsidR="00281112" w:rsidRPr="00784AA9">
              <w:rPr>
                <w:rFonts w:cs="Arial"/>
                <w:sz w:val="20"/>
                <w:szCs w:val="20"/>
                <w:lang w:val="en-US" w:eastAsia="ja-JP"/>
              </w:rPr>
              <w:t xml:space="preserve"> </w:t>
            </w:r>
            <w:r w:rsidRPr="00784AA9">
              <w:rPr>
                <w:rFonts w:cs="Arial"/>
                <w:sz w:val="20"/>
                <w:szCs w:val="20"/>
                <w:lang w:val="en-US" w:eastAsia="ja-JP"/>
              </w:rPr>
              <w:t>density: 1.67 g/cm</w:t>
            </w:r>
            <w:r w:rsidRPr="00784AA9">
              <w:rPr>
                <w:rFonts w:cs="Arial"/>
                <w:sz w:val="20"/>
                <w:szCs w:val="20"/>
                <w:vertAlign w:val="superscript"/>
                <w:lang w:val="en-US" w:eastAsia="ja-JP"/>
              </w:rPr>
              <w:t>3</w:t>
            </w:r>
            <w:r w:rsidRPr="00784AA9">
              <w:rPr>
                <w:rFonts w:cs="Arial"/>
                <w:sz w:val="20"/>
                <w:szCs w:val="20"/>
                <w:lang w:val="en-US" w:eastAsia="ja-JP"/>
              </w:rPr>
              <w:t>; low water product (water content 0.3%)</w:t>
            </w:r>
          </w:p>
        </w:tc>
      </w:tr>
      <w:tr w:rsidR="00784AA9" w:rsidRPr="00784AA9" w14:paraId="2C37B8A9" w14:textId="77777777" w:rsidTr="00BA5407">
        <w:trPr>
          <w:trHeight w:val="20"/>
          <w:jc w:val="center"/>
        </w:trPr>
        <w:tc>
          <w:tcPr>
            <w:tcW w:w="11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E2CF58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Coarse aggregate</w:t>
            </w:r>
          </w:p>
        </w:tc>
        <w:tc>
          <w:tcPr>
            <w:tcW w:w="28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392CEC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Lightweight coarse aggregate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7D3E4B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G</w:t>
            </w:r>
            <w:r w:rsidRPr="00784AA9">
              <w:rPr>
                <w:rFonts w:cs="Arial"/>
                <w:sz w:val="20"/>
                <w:szCs w:val="20"/>
                <w:vertAlign w:val="subscript"/>
                <w:lang w:val="en-US" w:eastAsia="ja-JP"/>
              </w:rPr>
              <w:t>L</w:t>
            </w:r>
          </w:p>
        </w:tc>
        <w:tc>
          <w:tcPr>
            <w:tcW w:w="459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CB6D95" w14:textId="48798EB1" w:rsidR="00784AA9" w:rsidRPr="00784AA9" w:rsidRDefault="00784AA9" w:rsidP="00281112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Oven-</w:t>
            </w:r>
            <w:r w:rsidR="00281112" w:rsidRPr="00784AA9">
              <w:rPr>
                <w:rFonts w:cs="Arial"/>
                <w:sz w:val="20"/>
                <w:szCs w:val="20"/>
                <w:lang w:val="en-US" w:eastAsia="ja-JP"/>
              </w:rPr>
              <w:t>dr</w:t>
            </w:r>
            <w:r w:rsidR="00281112">
              <w:rPr>
                <w:rFonts w:cs="Arial" w:hint="eastAsia"/>
                <w:sz w:val="20"/>
                <w:szCs w:val="20"/>
                <w:lang w:val="en-US" w:eastAsia="ja-JP"/>
              </w:rPr>
              <w:t>ied</w:t>
            </w:r>
            <w:r w:rsidR="00281112" w:rsidRPr="00784AA9">
              <w:rPr>
                <w:rFonts w:cs="Arial"/>
                <w:sz w:val="20"/>
                <w:szCs w:val="20"/>
                <w:lang w:val="en-US" w:eastAsia="ja-JP"/>
              </w:rPr>
              <w:t xml:space="preserve"> </w:t>
            </w:r>
            <w:r w:rsidRPr="00784AA9">
              <w:rPr>
                <w:rFonts w:cs="Arial"/>
                <w:sz w:val="20"/>
                <w:szCs w:val="20"/>
                <w:lang w:val="en-US" w:eastAsia="ja-JP"/>
              </w:rPr>
              <w:t>density: 1.26 g/cm</w:t>
            </w:r>
            <w:r w:rsidRPr="00784AA9">
              <w:rPr>
                <w:rFonts w:cs="Arial"/>
                <w:sz w:val="20"/>
                <w:szCs w:val="20"/>
                <w:vertAlign w:val="superscript"/>
                <w:lang w:val="en-US" w:eastAsia="ja-JP"/>
              </w:rPr>
              <w:t>3</w:t>
            </w:r>
            <w:r w:rsidRPr="00784AA9">
              <w:rPr>
                <w:rFonts w:cs="Arial"/>
                <w:sz w:val="20"/>
                <w:szCs w:val="20"/>
                <w:lang w:val="en-US" w:eastAsia="ja-JP"/>
              </w:rPr>
              <w:t>; low water product (water content 0.2%)</w:t>
            </w:r>
          </w:p>
        </w:tc>
      </w:tr>
      <w:tr w:rsidR="00784AA9" w:rsidRPr="00784AA9" w14:paraId="548A0DA4" w14:textId="77777777" w:rsidTr="00BA5407">
        <w:trPr>
          <w:trHeight w:val="20"/>
          <w:jc w:val="center"/>
        </w:trPr>
        <w:tc>
          <w:tcPr>
            <w:tcW w:w="119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0B3F978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Admixture</w:t>
            </w:r>
          </w:p>
        </w:tc>
        <w:tc>
          <w:tcPr>
            <w:tcW w:w="2805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37654C6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Superplasticizer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D9F043A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proofErr w:type="spellStart"/>
            <w:r w:rsidRPr="00784AA9">
              <w:rPr>
                <w:rFonts w:cs="Arial"/>
                <w:sz w:val="20"/>
                <w:szCs w:val="20"/>
                <w:lang w:val="en-US" w:eastAsia="ja-JP"/>
              </w:rPr>
              <w:t>Fd</w:t>
            </w:r>
            <w:proofErr w:type="spellEnd"/>
          </w:p>
        </w:tc>
        <w:tc>
          <w:tcPr>
            <w:tcW w:w="4597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0EC6075" w14:textId="77777777" w:rsidR="001B31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Ether-based polycarbonate</w:t>
            </w:r>
          </w:p>
          <w:p w14:paraId="4871E5CF" w14:textId="4E89FEA0" w:rsidR="00784AA9" w:rsidRPr="00784AA9" w:rsidRDefault="001B31A9" w:rsidP="00225EA5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proofErr w:type="gramStart"/>
            <w:r>
              <w:rPr>
                <w:rFonts w:cs="Arial" w:hint="eastAsia"/>
                <w:sz w:val="20"/>
                <w:szCs w:val="20"/>
                <w:lang w:val="en-US" w:eastAsia="ja-JP"/>
              </w:rPr>
              <w:t>solid</w:t>
            </w:r>
            <w:proofErr w:type="gramEnd"/>
            <w:r>
              <w:rPr>
                <w:rFonts w:cs="Arial" w:hint="eastAsia"/>
                <w:sz w:val="20"/>
                <w:szCs w:val="20"/>
                <w:lang w:val="en-US" w:eastAsia="ja-JP"/>
              </w:rPr>
              <w:t xml:space="preserve"> content 18%</w:t>
            </w:r>
            <w:r w:rsidR="00225EA5">
              <w:rPr>
                <w:rFonts w:cs="Arial"/>
                <w:sz w:val="20"/>
                <w:szCs w:val="20"/>
                <w:lang w:val="en-US" w:eastAsia="ja-JP"/>
              </w:rPr>
              <w:t xml:space="preserve"> (</w:t>
            </w:r>
            <w:r>
              <w:rPr>
                <w:rFonts w:cs="Arial" w:hint="eastAsia"/>
                <w:sz w:val="20"/>
                <w:szCs w:val="20"/>
                <w:lang w:val="en-US" w:eastAsia="ja-JP"/>
              </w:rPr>
              <w:t>water content 82%</w:t>
            </w:r>
            <w:r w:rsidR="00225EA5">
              <w:rPr>
                <w:rFonts w:cs="Arial" w:hint="eastAsia"/>
                <w:sz w:val="20"/>
                <w:szCs w:val="20"/>
                <w:lang w:val="en-US" w:eastAsia="ja-JP"/>
              </w:rPr>
              <w:t>)</w:t>
            </w:r>
          </w:p>
        </w:tc>
      </w:tr>
      <w:tr w:rsidR="00784AA9" w:rsidRPr="00784AA9" w14:paraId="68F7C941" w14:textId="77777777" w:rsidTr="00BA5407">
        <w:trPr>
          <w:trHeight w:val="20"/>
          <w:jc w:val="center"/>
        </w:trPr>
        <w:tc>
          <w:tcPr>
            <w:tcW w:w="1191" w:type="dxa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4F3A2571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</w:p>
        </w:tc>
        <w:tc>
          <w:tcPr>
            <w:tcW w:w="280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4BB4A3A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Air entraining agent</w:t>
            </w:r>
          </w:p>
        </w:tc>
        <w:tc>
          <w:tcPr>
            <w:tcW w:w="88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01B554F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AE</w:t>
            </w:r>
          </w:p>
        </w:tc>
        <w:tc>
          <w:tcPr>
            <w:tcW w:w="459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3A4810E" w14:textId="77777777" w:rsidR="00784AA9" w:rsidRPr="00784AA9" w:rsidRDefault="00784AA9" w:rsidP="00784AA9">
            <w:pPr>
              <w:snapToGrid w:val="0"/>
              <w:spacing w:before="0" w:after="0" w:line="240" w:lineRule="auto"/>
              <w:jc w:val="center"/>
              <w:rPr>
                <w:rFonts w:cs="Arial"/>
                <w:sz w:val="20"/>
                <w:szCs w:val="20"/>
                <w:lang w:val="en-US" w:eastAsia="ja-JP"/>
              </w:rPr>
            </w:pPr>
            <w:r w:rsidRPr="00784AA9">
              <w:rPr>
                <w:rFonts w:cs="Arial"/>
                <w:sz w:val="20"/>
                <w:szCs w:val="20"/>
                <w:lang w:val="en-US" w:eastAsia="ja-JP"/>
              </w:rPr>
              <w:t>Modified alkyl carboxylate</w:t>
            </w:r>
          </w:p>
        </w:tc>
      </w:tr>
    </w:tbl>
    <w:p w14:paraId="5159F81C" w14:textId="77777777" w:rsidR="00650401" w:rsidRDefault="00650401" w:rsidP="00F22FA2">
      <w:pPr>
        <w:keepNext/>
        <w:keepLines/>
        <w:snapToGrid w:val="0"/>
        <w:spacing w:before="200" w:after="200" w:line="240" w:lineRule="auto"/>
        <w:jc w:val="center"/>
        <w:rPr>
          <w:rFonts w:cs="Arial"/>
          <w:sz w:val="20"/>
          <w:szCs w:val="20"/>
          <w:lang w:val="en-US" w:eastAsia="ja-JP"/>
        </w:rPr>
      </w:pPr>
    </w:p>
    <w:p w14:paraId="630500CE" w14:textId="58D51E3E" w:rsidR="00C201D1" w:rsidRPr="00515623" w:rsidRDefault="00C201D1" w:rsidP="00F22FA2">
      <w:pPr>
        <w:keepNext/>
        <w:keepLines/>
        <w:snapToGrid w:val="0"/>
        <w:spacing w:before="200" w:after="200" w:line="240" w:lineRule="auto"/>
        <w:jc w:val="center"/>
        <w:rPr>
          <w:rFonts w:eastAsia="Century Gothic" w:cs="Arial"/>
          <w:spacing w:val="-1"/>
          <w:sz w:val="20"/>
          <w:szCs w:val="20"/>
          <w:lang w:val="en-US"/>
        </w:rPr>
      </w:pPr>
      <w:r w:rsidRPr="00515623">
        <w:rPr>
          <w:rFonts w:cs="Arial"/>
          <w:sz w:val="20"/>
          <w:szCs w:val="20"/>
          <w:lang w:val="en-US" w:eastAsia="ja-JP"/>
        </w:rPr>
        <w:t>Table 3</w:t>
      </w:r>
      <w:r w:rsidR="00A14306">
        <w:rPr>
          <w:rFonts w:cs="Arial"/>
          <w:sz w:val="20"/>
          <w:szCs w:val="20"/>
          <w:lang w:val="en-US" w:eastAsia="ja-JP"/>
        </w:rPr>
        <w:t>:</w:t>
      </w:r>
      <w:r w:rsidRPr="00515623">
        <w:rPr>
          <w:rFonts w:cs="Arial"/>
          <w:sz w:val="20"/>
          <w:szCs w:val="20"/>
          <w:lang w:val="en-US" w:eastAsia="ja-JP"/>
        </w:rPr>
        <w:t xml:space="preserve"> Mix propo</w:t>
      </w:r>
      <w:r w:rsidRPr="002967B3">
        <w:rPr>
          <w:rFonts w:cs="Arial"/>
          <w:sz w:val="20"/>
          <w:szCs w:val="20"/>
          <w:lang w:val="en-US" w:eastAsia="ja-JP"/>
        </w:rPr>
        <w:t xml:space="preserve">rtions of the </w:t>
      </w:r>
      <w:r w:rsidR="006B37C8" w:rsidRPr="002967B3">
        <w:rPr>
          <w:rFonts w:cs="Arial"/>
          <w:sz w:val="20"/>
          <w:szCs w:val="20"/>
          <w:lang w:val="en-US" w:eastAsia="ja-JP"/>
        </w:rPr>
        <w:t xml:space="preserve">proposed </w:t>
      </w:r>
      <w:r w:rsidR="00D305C6" w:rsidRPr="002967B3">
        <w:rPr>
          <w:rFonts w:cs="Arial"/>
          <w:sz w:val="20"/>
          <w:szCs w:val="20"/>
          <w:lang w:val="en-US" w:eastAsia="ja-JP"/>
        </w:rPr>
        <w:t>li</w:t>
      </w:r>
      <w:r w:rsidR="00D305C6" w:rsidRPr="00515623">
        <w:rPr>
          <w:rFonts w:cs="Arial"/>
          <w:sz w:val="20"/>
          <w:szCs w:val="20"/>
          <w:lang w:val="en-US" w:eastAsia="ja-JP"/>
        </w:rPr>
        <w:t xml:space="preserve">ghtweight </w:t>
      </w:r>
      <w:r w:rsidRPr="00515623">
        <w:rPr>
          <w:rFonts w:cs="Arial"/>
          <w:sz w:val="20"/>
          <w:szCs w:val="20"/>
          <w:lang w:val="en-US" w:eastAsia="ja-JP"/>
        </w:rPr>
        <w:t>concrete</w:t>
      </w:r>
      <w:r w:rsidR="00D305C6" w:rsidRPr="00515623">
        <w:rPr>
          <w:rFonts w:cs="Arial"/>
          <w:sz w:val="20"/>
          <w:szCs w:val="20"/>
          <w:lang w:val="en-US" w:eastAsia="ja-JP"/>
        </w:rPr>
        <w:t>s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000000"/>
          <w:insideH w:val="single" w:sz="4" w:space="0" w:color="auto"/>
        </w:tblBorders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1512"/>
        <w:gridCol w:w="1031"/>
        <w:gridCol w:w="952"/>
        <w:gridCol w:w="924"/>
        <w:gridCol w:w="896"/>
        <w:gridCol w:w="923"/>
        <w:gridCol w:w="938"/>
        <w:gridCol w:w="896"/>
        <w:gridCol w:w="966"/>
      </w:tblGrid>
      <w:tr w:rsidR="00650401" w:rsidRPr="00515623" w14:paraId="34286F37" w14:textId="77777777" w:rsidTr="00BA5407">
        <w:trPr>
          <w:cantSplit/>
          <w:trHeight w:val="20"/>
          <w:jc w:val="center"/>
        </w:trPr>
        <w:tc>
          <w:tcPr>
            <w:tcW w:w="1512" w:type="dxa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8347BC" w14:textId="40A81DA9" w:rsidR="00896678" w:rsidRPr="00E92280" w:rsidRDefault="00E55B38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Types</w:t>
            </w:r>
          </w:p>
        </w:tc>
        <w:tc>
          <w:tcPr>
            <w:tcW w:w="1031" w:type="dxa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2FF51E" w14:textId="77777777" w:rsidR="003663F6" w:rsidRPr="00E92280" w:rsidRDefault="00896678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W/C</w:t>
            </w:r>
          </w:p>
          <w:p w14:paraId="0F148854" w14:textId="0B99A3B3" w:rsidR="00896678" w:rsidRPr="00E92280" w:rsidRDefault="00841063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(</w:t>
            </w:r>
            <w:r w:rsidR="00896678" w:rsidRPr="00E92280">
              <w:rPr>
                <w:rFonts w:cs="Arial"/>
                <w:sz w:val="20"/>
                <w:lang w:val="en-US" w:eastAsia="ja-JP"/>
              </w:rPr>
              <w:t>%</w:t>
            </w:r>
            <w:r w:rsidR="005F3EF3" w:rsidRPr="00E92280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952" w:type="dxa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2029B437" w14:textId="54F41A31" w:rsidR="003663F6" w:rsidRPr="00E92280" w:rsidRDefault="0083536C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 w:hint="eastAsia"/>
                <w:sz w:val="20"/>
                <w:lang w:val="en-US" w:eastAsia="ja-JP"/>
              </w:rPr>
              <w:t>S</w:t>
            </w:r>
            <w:r w:rsidR="00896678" w:rsidRPr="00E92280">
              <w:rPr>
                <w:rFonts w:cs="Arial"/>
                <w:sz w:val="20"/>
                <w:lang w:val="en-US" w:eastAsia="ja-JP"/>
              </w:rPr>
              <w:t>/a</w:t>
            </w:r>
          </w:p>
          <w:p w14:paraId="3004C145" w14:textId="65A649B7" w:rsidR="00896678" w:rsidRPr="00E92280" w:rsidRDefault="00841063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(</w:t>
            </w:r>
            <w:r w:rsidR="00896678" w:rsidRPr="00E92280">
              <w:rPr>
                <w:rFonts w:cs="Arial"/>
                <w:sz w:val="20"/>
                <w:lang w:val="en-US" w:eastAsia="ja-JP"/>
              </w:rPr>
              <w:t>%</w:t>
            </w:r>
            <w:r w:rsidR="005F3EF3" w:rsidRPr="00E92280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924" w:type="dxa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3766DE0D" w14:textId="7D365660" w:rsidR="003663F6" w:rsidRPr="00E92280" w:rsidRDefault="00650401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Air</w:t>
            </w:r>
          </w:p>
          <w:p w14:paraId="146B4334" w14:textId="369722EC" w:rsidR="00896678" w:rsidRPr="00E92280" w:rsidRDefault="00841063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(</w:t>
            </w:r>
            <w:r w:rsidR="00896678" w:rsidRPr="00E92280">
              <w:rPr>
                <w:rFonts w:cs="Arial"/>
                <w:sz w:val="20"/>
                <w:lang w:val="en-US" w:eastAsia="ja-JP"/>
              </w:rPr>
              <w:t>%</w:t>
            </w:r>
            <w:r w:rsidR="005F3EF3" w:rsidRPr="00E92280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4619" w:type="dxa"/>
            <w:gridSpan w:val="5"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71FDE433" w14:textId="3E42A522" w:rsidR="00896678" w:rsidRPr="00E92280" w:rsidRDefault="00650401" w:rsidP="00826536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Unit weight</w:t>
            </w:r>
            <w:r w:rsidRPr="00E92280">
              <w:rPr>
                <w:rFonts w:cs="Arial" w:hint="eastAsia"/>
                <w:sz w:val="20"/>
                <w:lang w:val="en-US" w:eastAsia="ja-JP"/>
              </w:rPr>
              <w:t xml:space="preserve"> </w:t>
            </w:r>
            <w:r w:rsidRPr="00E92280">
              <w:rPr>
                <w:rFonts w:cs="Arial"/>
                <w:sz w:val="20"/>
                <w:lang w:val="en-US" w:eastAsia="ja-JP"/>
              </w:rPr>
              <w:t>(kg/m</w:t>
            </w:r>
            <w:r w:rsidRPr="00E92280">
              <w:rPr>
                <w:rFonts w:cs="Arial"/>
                <w:sz w:val="20"/>
                <w:vertAlign w:val="superscript"/>
                <w:lang w:val="en-US" w:eastAsia="ja-JP"/>
              </w:rPr>
              <w:t>3</w:t>
            </w:r>
            <w:r w:rsidRPr="00E92280">
              <w:rPr>
                <w:rFonts w:cs="Arial"/>
                <w:sz w:val="20"/>
                <w:lang w:val="en-US" w:eastAsia="ja-JP"/>
              </w:rPr>
              <w:t>)</w:t>
            </w:r>
          </w:p>
        </w:tc>
      </w:tr>
      <w:tr w:rsidR="004E216E" w:rsidRPr="00515623" w14:paraId="42CEDF9C" w14:textId="6C7AF596" w:rsidTr="00BA5407">
        <w:trPr>
          <w:cantSplit/>
          <w:trHeight w:val="20"/>
          <w:jc w:val="center"/>
        </w:trPr>
        <w:tc>
          <w:tcPr>
            <w:tcW w:w="1512" w:type="dxa"/>
            <w:vMerge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0E3F6008" w14:textId="77777777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</w:p>
        </w:tc>
        <w:tc>
          <w:tcPr>
            <w:tcW w:w="1031" w:type="dxa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C74CC0" w14:textId="77777777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</w:p>
        </w:tc>
        <w:tc>
          <w:tcPr>
            <w:tcW w:w="952" w:type="dxa"/>
            <w:vMerge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3053DE96" w14:textId="36215BB0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</w:p>
        </w:tc>
        <w:tc>
          <w:tcPr>
            <w:tcW w:w="924" w:type="dxa"/>
            <w:vMerge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1C8EE581" w14:textId="77777777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</w:p>
        </w:tc>
        <w:tc>
          <w:tcPr>
            <w:tcW w:w="896" w:type="dxa"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31074481" w14:textId="77777777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W</w:t>
            </w:r>
          </w:p>
        </w:tc>
        <w:tc>
          <w:tcPr>
            <w:tcW w:w="923" w:type="dxa"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7EDBDD01" w14:textId="687EEDE5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C</w:t>
            </w:r>
          </w:p>
        </w:tc>
        <w:tc>
          <w:tcPr>
            <w:tcW w:w="938" w:type="dxa"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53BA6EE4" w14:textId="77777777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S</w:t>
            </w:r>
            <w:r w:rsidRPr="00E92280">
              <w:rPr>
                <w:rFonts w:cs="Arial"/>
                <w:sz w:val="20"/>
                <w:vertAlign w:val="subscript"/>
                <w:lang w:val="en-US" w:eastAsia="ja-JP"/>
              </w:rPr>
              <w:t>N</w:t>
            </w:r>
          </w:p>
        </w:tc>
        <w:tc>
          <w:tcPr>
            <w:tcW w:w="896" w:type="dxa"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323D0083" w14:textId="77777777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S</w:t>
            </w:r>
            <w:r w:rsidRPr="00E92280">
              <w:rPr>
                <w:rFonts w:cs="Arial"/>
                <w:sz w:val="20"/>
                <w:vertAlign w:val="subscript"/>
                <w:lang w:val="en-US" w:eastAsia="ja-JP"/>
              </w:rPr>
              <w:t>L</w:t>
            </w:r>
          </w:p>
        </w:tc>
        <w:tc>
          <w:tcPr>
            <w:tcW w:w="966" w:type="dxa"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442C7181" w14:textId="627CB45F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G</w:t>
            </w:r>
            <w:r w:rsidRPr="00E92280">
              <w:rPr>
                <w:rFonts w:cs="Arial"/>
                <w:sz w:val="20"/>
                <w:vertAlign w:val="subscript"/>
                <w:lang w:val="en-US" w:eastAsia="ja-JP"/>
              </w:rPr>
              <w:t>L</w:t>
            </w:r>
          </w:p>
        </w:tc>
      </w:tr>
      <w:tr w:rsidR="00650401" w:rsidRPr="00515623" w14:paraId="26278410" w14:textId="25098F9B" w:rsidTr="00BA5407">
        <w:trPr>
          <w:cantSplit/>
          <w:trHeight w:val="20"/>
          <w:jc w:val="center"/>
        </w:trPr>
        <w:tc>
          <w:tcPr>
            <w:tcW w:w="1512" w:type="dxa"/>
            <w:shd w:val="clear" w:color="auto" w:fill="auto"/>
            <w:tcMar>
              <w:top w:w="0" w:type="dxa"/>
              <w:bottom w:w="0" w:type="dxa"/>
            </w:tcMar>
            <w:vAlign w:val="center"/>
            <w:hideMark/>
          </w:tcPr>
          <w:p w14:paraId="156528C2" w14:textId="35CE5508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Class-1</w:t>
            </w:r>
          </w:p>
        </w:tc>
        <w:tc>
          <w:tcPr>
            <w:tcW w:w="103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8442CD" w14:textId="541F1AF6" w:rsidR="00134E7E" w:rsidRPr="00E92280" w:rsidRDefault="00ED343A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35.0</w:t>
            </w:r>
          </w:p>
        </w:tc>
        <w:tc>
          <w:tcPr>
            <w:tcW w:w="952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4D96015" w14:textId="309DB135" w:rsidR="00134E7E" w:rsidRPr="00E92280" w:rsidRDefault="00ED343A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42.7</w:t>
            </w:r>
          </w:p>
        </w:tc>
        <w:tc>
          <w:tcPr>
            <w:tcW w:w="92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47FC05" w14:textId="34FC8FA9" w:rsidR="00134E7E" w:rsidRPr="00E92280" w:rsidRDefault="00ED343A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5.0</w:t>
            </w:r>
          </w:p>
        </w:tc>
        <w:tc>
          <w:tcPr>
            <w:tcW w:w="89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9BFEFF" w14:textId="5B4AAED6" w:rsidR="00134E7E" w:rsidRPr="00E92280" w:rsidRDefault="00ED343A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150</w:t>
            </w:r>
          </w:p>
        </w:tc>
        <w:tc>
          <w:tcPr>
            <w:tcW w:w="923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923270" w14:textId="63F29F06" w:rsidR="00134E7E" w:rsidRPr="00E92280" w:rsidRDefault="00ED343A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429</w:t>
            </w:r>
          </w:p>
        </w:tc>
        <w:tc>
          <w:tcPr>
            <w:tcW w:w="93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A5CD33" w14:textId="0268B79E" w:rsidR="00134E7E" w:rsidRPr="00E92280" w:rsidRDefault="00ED343A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759</w:t>
            </w:r>
          </w:p>
        </w:tc>
        <w:tc>
          <w:tcPr>
            <w:tcW w:w="89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3BE078D" w14:textId="3B6AFA22" w:rsidR="00134E7E" w:rsidRPr="00E92280" w:rsidRDefault="005F3EF3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--</w:t>
            </w:r>
          </w:p>
        </w:tc>
        <w:tc>
          <w:tcPr>
            <w:tcW w:w="96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D6EA5F" w14:textId="6DD33F32" w:rsidR="00134E7E" w:rsidRPr="00E92280" w:rsidRDefault="00ED343A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476</w:t>
            </w:r>
          </w:p>
        </w:tc>
      </w:tr>
      <w:tr w:rsidR="00650401" w:rsidRPr="00515623" w14:paraId="40BEE367" w14:textId="336B830B" w:rsidTr="00BA5407">
        <w:trPr>
          <w:cantSplit/>
          <w:trHeight w:val="20"/>
          <w:jc w:val="center"/>
        </w:trPr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4DCFB3" w14:textId="46D15FDE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Class-2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CCCCAF7" w14:textId="4636EA3E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32.0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260900" w14:textId="43C516C7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41.0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343252" w14:textId="7B07AA5A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5.0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7B4E27" w14:textId="701F4BA2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150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720A41" w14:textId="7BA57950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469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004286" w14:textId="162BEED2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71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904B929" w14:textId="2E75B266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402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8F0BF9" w14:textId="7449D129" w:rsidR="00134E7E" w:rsidRPr="00E92280" w:rsidRDefault="00134E7E" w:rsidP="00F22FA2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val="en-US" w:eastAsia="ja-JP"/>
              </w:rPr>
              <w:t>481</w:t>
            </w:r>
          </w:p>
        </w:tc>
      </w:tr>
      <w:tr w:rsidR="004E216E" w:rsidRPr="00515623" w14:paraId="5272518C" w14:textId="77777777" w:rsidTr="00BA5407">
        <w:trPr>
          <w:cantSplit/>
          <w:trHeight w:val="20"/>
          <w:jc w:val="center"/>
        </w:trPr>
        <w:tc>
          <w:tcPr>
            <w:tcW w:w="9038" w:type="dxa"/>
            <w:gridSpan w:val="9"/>
            <w:tcBorders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0CE3921" w14:textId="1C9E073C" w:rsidR="004E216E" w:rsidRPr="00E92280" w:rsidRDefault="004E216E" w:rsidP="00B84116">
            <w:pPr>
              <w:pStyle w:val="aff2"/>
              <w:snapToGrid w:val="0"/>
              <w:spacing w:before="0"/>
              <w:jc w:val="left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/>
                <w:sz w:val="20"/>
                <w:lang w:eastAsia="ja-JP"/>
              </w:rPr>
              <w:t>W/C: water content, S/a: fine aggregate ratio, W: water, C: cement, S</w:t>
            </w:r>
            <w:r w:rsidRPr="00E92280">
              <w:rPr>
                <w:rFonts w:cs="Arial"/>
                <w:sz w:val="20"/>
                <w:vertAlign w:val="subscript"/>
                <w:lang w:eastAsia="ja-JP"/>
              </w:rPr>
              <w:t>N</w:t>
            </w:r>
            <w:r w:rsidRPr="00E92280">
              <w:rPr>
                <w:rFonts w:cs="Arial"/>
                <w:sz w:val="20"/>
                <w:lang w:eastAsia="ja-JP"/>
              </w:rPr>
              <w:t>: normal weight fine aggregate, S</w:t>
            </w:r>
            <w:r w:rsidRPr="00E92280">
              <w:rPr>
                <w:rFonts w:cs="Arial"/>
                <w:sz w:val="20"/>
                <w:vertAlign w:val="subscript"/>
                <w:lang w:eastAsia="ja-JP"/>
              </w:rPr>
              <w:t>L</w:t>
            </w:r>
            <w:r w:rsidRPr="00E92280">
              <w:rPr>
                <w:rFonts w:cs="Arial"/>
                <w:sz w:val="20"/>
                <w:lang w:eastAsia="ja-JP"/>
              </w:rPr>
              <w:t>: lightweight fine aggregate, G</w:t>
            </w:r>
            <w:r w:rsidRPr="00E92280">
              <w:rPr>
                <w:rFonts w:cs="Arial"/>
                <w:sz w:val="20"/>
                <w:vertAlign w:val="subscript"/>
                <w:lang w:eastAsia="ja-JP"/>
              </w:rPr>
              <w:t>L</w:t>
            </w:r>
            <w:r w:rsidRPr="00E92280">
              <w:rPr>
                <w:rFonts w:cs="Arial"/>
                <w:sz w:val="20"/>
                <w:lang w:eastAsia="ja-JP"/>
              </w:rPr>
              <w:t>: lightweight coarse aggregate</w:t>
            </w:r>
          </w:p>
        </w:tc>
      </w:tr>
    </w:tbl>
    <w:p w14:paraId="62C6F999" w14:textId="59869461" w:rsidR="00603F7B" w:rsidRPr="00515623" w:rsidRDefault="005F3EF3" w:rsidP="00C262EA">
      <w:pPr>
        <w:pStyle w:val="21"/>
        <w:keepLines w:val="0"/>
        <w:numPr>
          <w:ilvl w:val="1"/>
          <w:numId w:val="7"/>
        </w:numPr>
        <w:tabs>
          <w:tab w:val="left" w:pos="709"/>
        </w:tabs>
        <w:snapToGrid w:val="0"/>
        <w:spacing w:before="240" w:after="120"/>
        <w:ind w:left="578" w:hanging="578"/>
        <w:rPr>
          <w:rFonts w:ascii="Arial" w:hAnsi="Arial" w:cs="Arial"/>
          <w:b/>
          <w:color w:val="auto"/>
          <w:sz w:val="20"/>
          <w:szCs w:val="20"/>
          <w:lang w:eastAsia="ja-JP"/>
        </w:rPr>
      </w:pPr>
      <w:r w:rsidRPr="00515623">
        <w:rPr>
          <w:rFonts w:ascii="Arial" w:hAnsi="Arial" w:cs="Arial"/>
          <w:b/>
          <w:color w:val="auto"/>
          <w:sz w:val="20"/>
          <w:szCs w:val="20"/>
          <w:lang w:eastAsia="ja-JP"/>
        </w:rPr>
        <w:t xml:space="preserve">Strength </w:t>
      </w:r>
      <w:r w:rsidR="00E0212E" w:rsidRPr="00515623">
        <w:rPr>
          <w:rFonts w:ascii="Arial" w:hAnsi="Arial" w:cs="Arial"/>
          <w:b/>
          <w:color w:val="auto"/>
          <w:sz w:val="20"/>
          <w:szCs w:val="20"/>
          <w:lang w:eastAsia="ja-JP"/>
        </w:rPr>
        <w:t>Properties</w:t>
      </w:r>
    </w:p>
    <w:p w14:paraId="610BF68D" w14:textId="47D1E6BF" w:rsidR="00134E7E" w:rsidRPr="00E92280" w:rsidRDefault="005C45AD" w:rsidP="00F22FA2">
      <w:pPr>
        <w:pStyle w:val="aff2"/>
        <w:snapToGrid w:val="0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 xml:space="preserve">Table </w:t>
      </w:r>
      <w:r w:rsidR="0083406B" w:rsidRPr="00E92280">
        <w:rPr>
          <w:rFonts w:cs="Arial"/>
          <w:sz w:val="20"/>
          <w:lang w:eastAsia="ja-JP"/>
        </w:rPr>
        <w:t>4</w:t>
      </w:r>
      <w:r w:rsidR="005F3EF3" w:rsidRPr="00E92280">
        <w:rPr>
          <w:rFonts w:cs="Arial"/>
          <w:sz w:val="20"/>
          <w:lang w:eastAsia="ja-JP"/>
        </w:rPr>
        <w:t xml:space="preserve"> shows </w:t>
      </w:r>
      <w:r w:rsidR="00891AFE" w:rsidRPr="00E92280">
        <w:rPr>
          <w:rFonts w:cs="Arial"/>
          <w:sz w:val="20"/>
          <w:lang w:eastAsia="ja-JP"/>
        </w:rPr>
        <w:t>material test results</w:t>
      </w:r>
      <w:r w:rsidR="005F3EF3" w:rsidRPr="00E92280">
        <w:rPr>
          <w:rFonts w:cs="Arial"/>
          <w:sz w:val="20"/>
          <w:lang w:eastAsia="ja-JP"/>
        </w:rPr>
        <w:t xml:space="preserve"> </w:t>
      </w:r>
      <w:r w:rsidR="00A76909" w:rsidRPr="00E92280">
        <w:rPr>
          <w:rFonts w:cs="Arial"/>
          <w:sz w:val="20"/>
          <w:lang w:eastAsia="ja-JP"/>
        </w:rPr>
        <w:t>on</w:t>
      </w:r>
      <w:r w:rsidR="00891AFE" w:rsidRPr="00E92280">
        <w:rPr>
          <w:rFonts w:cs="Arial"/>
          <w:sz w:val="20"/>
          <w:lang w:eastAsia="ja-JP"/>
        </w:rPr>
        <w:t xml:space="preserve"> the hardened lightweight concretes: compressive and tensile strength tests and static elastic modulus test using</w:t>
      </w:r>
      <w:r w:rsidR="005F3EF3" w:rsidRPr="00E92280">
        <w:rPr>
          <w:rFonts w:cs="Arial"/>
          <w:sz w:val="20"/>
          <w:lang w:eastAsia="ja-JP"/>
        </w:rPr>
        <w:t xml:space="preserve"> </w:t>
      </w:r>
      <w:r w:rsidR="00CF2289" w:rsidRPr="00E92280">
        <w:rPr>
          <w:rFonts w:cs="Arial"/>
          <w:sz w:val="20"/>
          <w:lang w:eastAsia="ja-JP"/>
        </w:rPr>
        <w:t>cylindrical specimens (</w:t>
      </w:r>
      <w:r w:rsidR="00245447" w:rsidRPr="00E92280">
        <w:rPr>
          <w:rFonts w:cs="Arial"/>
          <w:sz w:val="20"/>
          <w:lang w:eastAsia="ja-JP"/>
        </w:rPr>
        <w:t>diameter 100 mm, height 200 mm)</w:t>
      </w:r>
      <w:r w:rsidR="00891AFE" w:rsidRPr="00E92280">
        <w:rPr>
          <w:rFonts w:cs="Arial"/>
          <w:sz w:val="20"/>
          <w:lang w:eastAsia="ja-JP"/>
        </w:rPr>
        <w:t xml:space="preserve">; </w:t>
      </w:r>
      <w:r w:rsidR="00245447" w:rsidRPr="00E92280">
        <w:rPr>
          <w:rFonts w:cs="Arial"/>
          <w:sz w:val="20"/>
          <w:lang w:eastAsia="ja-JP"/>
        </w:rPr>
        <w:t xml:space="preserve">and </w:t>
      </w:r>
      <w:r w:rsidR="00891AFE" w:rsidRPr="00E92280">
        <w:rPr>
          <w:rFonts w:cs="Arial"/>
          <w:sz w:val="20"/>
          <w:lang w:eastAsia="ja-JP"/>
        </w:rPr>
        <w:t xml:space="preserve">shear strength test using beam specimens (width 100 mm, height 100 mm, length </w:t>
      </w:r>
      <w:r w:rsidR="002B2B75" w:rsidRPr="00E92280">
        <w:rPr>
          <w:rFonts w:cs="Arial"/>
          <w:sz w:val="20"/>
          <w:lang w:eastAsia="ja-JP"/>
        </w:rPr>
        <w:t>400</w:t>
      </w:r>
      <w:r w:rsidR="00891AFE" w:rsidRPr="00E92280">
        <w:rPr>
          <w:rFonts w:cs="Arial"/>
          <w:sz w:val="20"/>
          <w:lang w:eastAsia="ja-JP"/>
        </w:rPr>
        <w:t xml:space="preserve"> mm)</w:t>
      </w:r>
      <w:r w:rsidR="005F3EF3" w:rsidRPr="00E92280">
        <w:rPr>
          <w:rFonts w:cs="Arial"/>
          <w:sz w:val="20"/>
          <w:lang w:eastAsia="ja-JP"/>
        </w:rPr>
        <w:t xml:space="preserve">. The test results of normal concrete with </w:t>
      </w:r>
      <w:r w:rsidR="00A001CD" w:rsidRPr="00E92280">
        <w:rPr>
          <w:rFonts w:cs="Arial"/>
          <w:sz w:val="20"/>
          <w:lang w:eastAsia="ja-JP"/>
        </w:rPr>
        <w:t>a similar</w:t>
      </w:r>
      <w:r w:rsidR="005F3EF3" w:rsidRPr="00E92280">
        <w:rPr>
          <w:rFonts w:cs="Arial"/>
          <w:sz w:val="20"/>
          <w:lang w:eastAsia="ja-JP"/>
        </w:rPr>
        <w:t xml:space="preserve"> compressive strength are also shown for </w:t>
      </w:r>
      <w:r w:rsidR="00A001CD" w:rsidRPr="00E92280">
        <w:rPr>
          <w:rFonts w:cs="Arial"/>
          <w:sz w:val="20"/>
          <w:lang w:eastAsia="ja-JP"/>
        </w:rPr>
        <w:t>comparison</w:t>
      </w:r>
      <w:r w:rsidR="005F3EF3" w:rsidRPr="00E92280">
        <w:rPr>
          <w:rFonts w:cs="Arial"/>
          <w:sz w:val="20"/>
          <w:lang w:eastAsia="ja-JP"/>
        </w:rPr>
        <w:t xml:space="preserve">. </w:t>
      </w:r>
      <w:r w:rsidR="00B32E63" w:rsidRPr="00E92280">
        <w:rPr>
          <w:rFonts w:cs="Arial"/>
          <w:sz w:val="20"/>
          <w:lang w:eastAsia="ja-JP"/>
        </w:rPr>
        <w:t>Water</w:t>
      </w:r>
      <w:r w:rsidR="005F3EF3" w:rsidRPr="00E92280">
        <w:rPr>
          <w:rFonts w:cs="Arial"/>
          <w:sz w:val="20"/>
          <w:lang w:eastAsia="ja-JP"/>
        </w:rPr>
        <w:t xml:space="preserve"> cement ratio </w:t>
      </w:r>
      <w:r w:rsidR="00B32E63" w:rsidRPr="00E92280">
        <w:rPr>
          <w:rFonts w:cs="Arial"/>
          <w:sz w:val="20"/>
          <w:lang w:eastAsia="ja-JP"/>
        </w:rPr>
        <w:t xml:space="preserve">was adjusted to </w:t>
      </w:r>
      <w:r w:rsidR="005F3EF3" w:rsidRPr="00E92280">
        <w:rPr>
          <w:rFonts w:cs="Arial"/>
          <w:sz w:val="20"/>
          <w:lang w:eastAsia="ja-JP"/>
        </w:rPr>
        <w:t xml:space="preserve">35% in the lightweight Class-1 or </w:t>
      </w:r>
      <w:r w:rsidR="009A339F" w:rsidRPr="00E92280">
        <w:rPr>
          <w:rFonts w:cs="Arial"/>
          <w:sz w:val="20"/>
          <w:lang w:eastAsia="ja-JP"/>
        </w:rPr>
        <w:t xml:space="preserve">to </w:t>
      </w:r>
      <w:r w:rsidR="005F3EF3" w:rsidRPr="00E92280">
        <w:rPr>
          <w:rFonts w:cs="Arial"/>
          <w:sz w:val="20"/>
          <w:lang w:eastAsia="ja-JP"/>
        </w:rPr>
        <w:t>32% in the lightweight Class-2</w:t>
      </w:r>
      <w:r w:rsidR="00B32E63" w:rsidRPr="00E92280">
        <w:rPr>
          <w:rFonts w:cs="Arial"/>
          <w:sz w:val="20"/>
          <w:lang w:eastAsia="ja-JP"/>
        </w:rPr>
        <w:t xml:space="preserve"> to satisfy the compressive strength requirements</w:t>
      </w:r>
      <w:r w:rsidR="005F3EF3" w:rsidRPr="00E92280">
        <w:rPr>
          <w:rFonts w:cs="Arial"/>
          <w:sz w:val="20"/>
          <w:lang w:eastAsia="ja-JP"/>
        </w:rPr>
        <w:t>.</w:t>
      </w:r>
    </w:p>
    <w:p w14:paraId="0830108E" w14:textId="0D3FFC01" w:rsidR="00134E7E" w:rsidRPr="00E92280" w:rsidRDefault="00842372" w:rsidP="00F22FA2">
      <w:pPr>
        <w:pStyle w:val="aff2"/>
        <w:snapToGrid w:val="0"/>
        <w:rPr>
          <w:rFonts w:cs="Arial"/>
          <w:sz w:val="20"/>
          <w:lang w:eastAsia="ja-JP"/>
        </w:rPr>
      </w:pPr>
      <w:r w:rsidRPr="00515623">
        <w:rPr>
          <w:rFonts w:cs="Arial"/>
          <w:sz w:val="20"/>
          <w:lang w:eastAsia="ja-JP"/>
        </w:rPr>
        <w:t xml:space="preserve">Compared to normal concrete, </w:t>
      </w:r>
      <w:r w:rsidR="005C45AD" w:rsidRPr="00515623">
        <w:rPr>
          <w:rFonts w:cs="Arial"/>
          <w:sz w:val="20"/>
          <w:lang w:eastAsia="ja-JP"/>
        </w:rPr>
        <w:t xml:space="preserve">lightweight concrete </w:t>
      </w:r>
      <w:r w:rsidR="00CE4D44">
        <w:rPr>
          <w:rFonts w:cs="Arial"/>
          <w:sz w:val="20"/>
          <w:lang w:eastAsia="ja-JP"/>
        </w:rPr>
        <w:t xml:space="preserve">is </w:t>
      </w:r>
      <w:r w:rsidR="009845DE" w:rsidRPr="00515623">
        <w:rPr>
          <w:rFonts w:cs="Arial"/>
          <w:sz w:val="20"/>
          <w:lang w:eastAsia="ja-JP"/>
        </w:rPr>
        <w:t>generally</w:t>
      </w:r>
      <w:r w:rsidRPr="00515623">
        <w:rPr>
          <w:rFonts w:cs="Arial"/>
          <w:sz w:val="20"/>
          <w:lang w:eastAsia="ja-JP"/>
        </w:rPr>
        <w:t xml:space="preserve"> lower </w:t>
      </w:r>
      <w:r w:rsidR="00CE4D44">
        <w:rPr>
          <w:rFonts w:cs="Arial"/>
          <w:sz w:val="20"/>
          <w:lang w:eastAsia="ja-JP"/>
        </w:rPr>
        <w:t xml:space="preserve">in </w:t>
      </w:r>
      <w:r w:rsidR="009A339F">
        <w:rPr>
          <w:rFonts w:cs="Arial"/>
          <w:sz w:val="20"/>
          <w:lang w:eastAsia="ja-JP"/>
        </w:rPr>
        <w:t>t</w:t>
      </w:r>
      <w:r w:rsidRPr="00515623">
        <w:rPr>
          <w:rFonts w:cs="Arial"/>
          <w:sz w:val="20"/>
          <w:lang w:eastAsia="ja-JP"/>
        </w:rPr>
        <w:t xml:space="preserve">ensile and shear </w:t>
      </w:r>
      <w:r w:rsidRPr="00590643">
        <w:rPr>
          <w:rFonts w:cs="Arial"/>
          <w:sz w:val="20"/>
          <w:lang w:eastAsia="ja-JP"/>
        </w:rPr>
        <w:t>strength</w:t>
      </w:r>
      <w:r w:rsidR="009A339F">
        <w:rPr>
          <w:rFonts w:cs="Arial"/>
          <w:sz w:val="20"/>
          <w:lang w:eastAsia="ja-JP"/>
        </w:rPr>
        <w:t>s</w:t>
      </w:r>
      <w:r w:rsidR="00590643" w:rsidRPr="00590643">
        <w:rPr>
          <w:sz w:val="20"/>
          <w:lang w:eastAsia="ja-JP"/>
        </w:rPr>
        <w:t xml:space="preserve"> in relation to compressive strength</w:t>
      </w:r>
      <w:r w:rsidRPr="00590643">
        <w:rPr>
          <w:rFonts w:cs="Arial"/>
          <w:sz w:val="20"/>
          <w:lang w:eastAsia="ja-JP"/>
        </w:rPr>
        <w:t>. Tensile</w:t>
      </w:r>
      <w:r w:rsidR="006055F4" w:rsidRPr="00590643">
        <w:rPr>
          <w:rFonts w:cs="Arial"/>
          <w:sz w:val="20"/>
          <w:lang w:eastAsia="ja-JP"/>
        </w:rPr>
        <w:t xml:space="preserve"> strength </w:t>
      </w:r>
      <w:r w:rsidRPr="00590643">
        <w:rPr>
          <w:rFonts w:cs="Arial"/>
          <w:sz w:val="20"/>
          <w:lang w:eastAsia="ja-JP"/>
        </w:rPr>
        <w:t>of th</w:t>
      </w:r>
      <w:r w:rsidRPr="002967B3">
        <w:rPr>
          <w:rFonts w:cs="Arial"/>
          <w:sz w:val="20"/>
          <w:lang w:eastAsia="ja-JP"/>
        </w:rPr>
        <w:t xml:space="preserve">e </w:t>
      </w:r>
      <w:r w:rsidR="009845DE" w:rsidRPr="002967B3">
        <w:rPr>
          <w:rFonts w:cs="Arial"/>
          <w:sz w:val="20"/>
          <w:lang w:eastAsia="ja-JP"/>
        </w:rPr>
        <w:t xml:space="preserve">proposed </w:t>
      </w:r>
      <w:r w:rsidRPr="002967B3">
        <w:rPr>
          <w:rFonts w:cs="Arial"/>
          <w:sz w:val="20"/>
          <w:lang w:eastAsia="ja-JP"/>
        </w:rPr>
        <w:t>l</w:t>
      </w:r>
      <w:r w:rsidRPr="00590643">
        <w:rPr>
          <w:rFonts w:cs="Arial"/>
          <w:sz w:val="20"/>
          <w:lang w:eastAsia="ja-JP"/>
        </w:rPr>
        <w:t>ightweight concretes</w:t>
      </w:r>
      <w:r w:rsidRPr="00515623">
        <w:rPr>
          <w:rFonts w:cs="Arial"/>
          <w:sz w:val="20"/>
          <w:lang w:eastAsia="ja-JP"/>
        </w:rPr>
        <w:t xml:space="preserve"> was found to be </w:t>
      </w:r>
      <w:r w:rsidR="0083406B" w:rsidRPr="00515623">
        <w:rPr>
          <w:rFonts w:cs="Arial"/>
          <w:sz w:val="20"/>
          <w:lang w:eastAsia="ja-JP"/>
        </w:rPr>
        <w:t>2.54</w:t>
      </w:r>
      <w:r w:rsidR="00B31799" w:rsidRPr="00515623">
        <w:rPr>
          <w:rFonts w:cs="Arial"/>
          <w:sz w:val="20"/>
          <w:lang w:eastAsia="ja-JP"/>
        </w:rPr>
        <w:t xml:space="preserve"> N/m</w:t>
      </w:r>
      <w:r w:rsidR="00275E5E" w:rsidRPr="00515623">
        <w:rPr>
          <w:rFonts w:cs="Arial"/>
          <w:sz w:val="20"/>
          <w:lang w:eastAsia="ja-JP"/>
        </w:rPr>
        <w:t>m</w:t>
      </w:r>
      <w:r w:rsidR="00275E5E" w:rsidRPr="00515623">
        <w:rPr>
          <w:rFonts w:cs="Arial"/>
          <w:sz w:val="20"/>
          <w:vertAlign w:val="superscript"/>
          <w:lang w:eastAsia="ja-JP"/>
        </w:rPr>
        <w:t>2</w:t>
      </w:r>
      <w:r w:rsidRPr="00515623">
        <w:rPr>
          <w:rFonts w:cs="Arial"/>
          <w:sz w:val="20"/>
          <w:lang w:eastAsia="ja-JP"/>
        </w:rPr>
        <w:t xml:space="preserve"> (lightweight Class-1) or 2.47 N/mm</w:t>
      </w:r>
      <w:r w:rsidRPr="00515623">
        <w:rPr>
          <w:rFonts w:cs="Arial"/>
          <w:sz w:val="20"/>
          <w:vertAlign w:val="superscript"/>
          <w:lang w:eastAsia="ja-JP"/>
        </w:rPr>
        <w:t>2</w:t>
      </w:r>
      <w:r w:rsidR="00841063" w:rsidRPr="00515623">
        <w:rPr>
          <w:rFonts w:cs="Arial"/>
          <w:sz w:val="20"/>
          <w:lang w:eastAsia="ja-JP"/>
        </w:rPr>
        <w:t xml:space="preserve"> </w:t>
      </w:r>
      <w:r w:rsidRPr="00515623">
        <w:rPr>
          <w:rFonts w:cs="Arial"/>
          <w:sz w:val="20"/>
          <w:lang w:eastAsia="ja-JP"/>
        </w:rPr>
        <w:t>(</w:t>
      </w:r>
      <w:r w:rsidR="005C45AD" w:rsidRPr="00515623">
        <w:rPr>
          <w:rFonts w:cs="Arial"/>
          <w:sz w:val="20"/>
          <w:lang w:eastAsia="ja-JP"/>
        </w:rPr>
        <w:t>lightweight Class-2</w:t>
      </w:r>
      <w:r w:rsidRPr="00515623">
        <w:rPr>
          <w:rFonts w:cs="Arial"/>
          <w:sz w:val="20"/>
          <w:lang w:eastAsia="ja-JP"/>
        </w:rPr>
        <w:t xml:space="preserve">), about 20% lower than that of </w:t>
      </w:r>
      <w:r w:rsidR="0023129A" w:rsidRPr="00515623">
        <w:rPr>
          <w:rFonts w:cs="Arial"/>
          <w:sz w:val="20"/>
          <w:lang w:eastAsia="ja-JP"/>
        </w:rPr>
        <w:t>normal concrete</w:t>
      </w:r>
      <w:r w:rsidRPr="00515623">
        <w:rPr>
          <w:rFonts w:cs="Arial"/>
          <w:sz w:val="20"/>
          <w:lang w:eastAsia="ja-JP"/>
        </w:rPr>
        <w:t xml:space="preserve">, </w:t>
      </w:r>
      <w:r w:rsidR="006B27F6" w:rsidRPr="00515623">
        <w:rPr>
          <w:rFonts w:cs="Arial"/>
          <w:sz w:val="20"/>
          <w:lang w:eastAsia="ja-JP"/>
        </w:rPr>
        <w:t>3.10</w:t>
      </w:r>
      <w:r w:rsidR="00B31799" w:rsidRPr="00515623">
        <w:rPr>
          <w:rFonts w:cs="Arial"/>
          <w:sz w:val="20"/>
          <w:lang w:eastAsia="ja-JP"/>
        </w:rPr>
        <w:t xml:space="preserve"> N/m</w:t>
      </w:r>
      <w:r w:rsidR="00134E7E" w:rsidRPr="00515623">
        <w:rPr>
          <w:rFonts w:cs="Arial"/>
          <w:sz w:val="20"/>
          <w:lang w:eastAsia="ja-JP"/>
        </w:rPr>
        <w:t>m</w:t>
      </w:r>
      <w:r w:rsidR="00134E7E" w:rsidRPr="00515623">
        <w:rPr>
          <w:rFonts w:cs="Arial"/>
          <w:sz w:val="20"/>
          <w:vertAlign w:val="superscript"/>
          <w:lang w:eastAsia="ja-JP"/>
        </w:rPr>
        <w:t>2</w:t>
      </w:r>
      <w:r w:rsidRPr="00515623">
        <w:rPr>
          <w:rFonts w:cs="Arial"/>
          <w:sz w:val="20"/>
          <w:lang w:eastAsia="ja-JP"/>
        </w:rPr>
        <w:t xml:space="preserve">. Similarly, </w:t>
      </w:r>
      <w:r w:rsidR="006055F4" w:rsidRPr="00515623">
        <w:rPr>
          <w:rFonts w:cs="Arial"/>
          <w:sz w:val="20"/>
          <w:lang w:eastAsia="ja-JP"/>
        </w:rPr>
        <w:t xml:space="preserve">shear strength </w:t>
      </w:r>
      <w:r w:rsidRPr="00515623">
        <w:rPr>
          <w:rFonts w:cs="Arial"/>
          <w:sz w:val="20"/>
          <w:lang w:eastAsia="ja-JP"/>
        </w:rPr>
        <w:t>was 6.15 N/mm</w:t>
      </w:r>
      <w:r w:rsidRPr="00515623">
        <w:rPr>
          <w:rFonts w:cs="Arial"/>
          <w:sz w:val="20"/>
          <w:vertAlign w:val="superscript"/>
          <w:lang w:eastAsia="ja-JP"/>
        </w:rPr>
        <w:t>2</w:t>
      </w:r>
      <w:r w:rsidRPr="00515623">
        <w:rPr>
          <w:rFonts w:cs="Arial"/>
          <w:sz w:val="20"/>
          <w:lang w:eastAsia="ja-JP"/>
        </w:rPr>
        <w:t xml:space="preserve"> (</w:t>
      </w:r>
      <w:r w:rsidR="005C45AD" w:rsidRPr="00515623">
        <w:rPr>
          <w:rFonts w:cs="Arial"/>
          <w:sz w:val="20"/>
          <w:lang w:eastAsia="ja-JP"/>
        </w:rPr>
        <w:t xml:space="preserve">lightweight </w:t>
      </w:r>
      <w:r w:rsidR="0023129A" w:rsidRPr="00515623">
        <w:rPr>
          <w:rFonts w:cs="Arial"/>
          <w:sz w:val="20"/>
          <w:lang w:eastAsia="ja-JP"/>
        </w:rPr>
        <w:t>Class-1</w:t>
      </w:r>
      <w:r w:rsidRPr="00515623">
        <w:rPr>
          <w:rFonts w:cs="Arial"/>
          <w:sz w:val="20"/>
          <w:lang w:eastAsia="ja-JP"/>
        </w:rPr>
        <w:t>) or 5.93 N/mm</w:t>
      </w:r>
      <w:r w:rsidRPr="00515623">
        <w:rPr>
          <w:rFonts w:cs="Arial"/>
          <w:sz w:val="20"/>
          <w:vertAlign w:val="superscript"/>
          <w:lang w:eastAsia="ja-JP"/>
        </w:rPr>
        <w:t>2</w:t>
      </w:r>
      <w:r w:rsidR="0023129A" w:rsidRPr="00515623">
        <w:rPr>
          <w:rFonts w:cs="Arial"/>
          <w:sz w:val="20"/>
          <w:lang w:eastAsia="ja-JP"/>
        </w:rPr>
        <w:t xml:space="preserve"> </w:t>
      </w:r>
      <w:r w:rsidRPr="00515623">
        <w:rPr>
          <w:rFonts w:cs="Arial"/>
          <w:sz w:val="20"/>
          <w:lang w:eastAsia="ja-JP"/>
        </w:rPr>
        <w:t>(</w:t>
      </w:r>
      <w:r w:rsidR="005C45AD" w:rsidRPr="00515623">
        <w:rPr>
          <w:rFonts w:cs="Arial"/>
          <w:sz w:val="20"/>
          <w:lang w:eastAsia="ja-JP"/>
        </w:rPr>
        <w:t>lightweight Class-2</w:t>
      </w:r>
      <w:r w:rsidRPr="00515623">
        <w:rPr>
          <w:rFonts w:cs="Arial"/>
          <w:sz w:val="20"/>
          <w:lang w:eastAsia="ja-JP"/>
        </w:rPr>
        <w:t>),</w:t>
      </w:r>
      <w:r w:rsidR="00CE4D44">
        <w:rPr>
          <w:rFonts w:cs="Arial"/>
          <w:sz w:val="20"/>
          <w:lang w:eastAsia="ja-JP"/>
        </w:rPr>
        <w:t xml:space="preserve"> </w:t>
      </w:r>
      <w:r w:rsidRPr="00515623">
        <w:rPr>
          <w:rFonts w:cs="Arial"/>
          <w:sz w:val="20"/>
          <w:lang w:eastAsia="ja-JP"/>
        </w:rPr>
        <w:t xml:space="preserve">about 20% lower than that of </w:t>
      </w:r>
      <w:r w:rsidR="0023129A" w:rsidRPr="00515623">
        <w:rPr>
          <w:rFonts w:cs="Arial"/>
          <w:sz w:val="20"/>
          <w:lang w:eastAsia="ja-JP"/>
        </w:rPr>
        <w:t>normal concrete</w:t>
      </w:r>
      <w:r w:rsidRPr="00515623">
        <w:rPr>
          <w:rFonts w:cs="Arial"/>
          <w:sz w:val="20"/>
          <w:lang w:eastAsia="ja-JP"/>
        </w:rPr>
        <w:t xml:space="preserve">, </w:t>
      </w:r>
      <w:r w:rsidR="00B86BC6" w:rsidRPr="00515623">
        <w:rPr>
          <w:rFonts w:cs="Arial"/>
          <w:sz w:val="20"/>
          <w:lang w:eastAsia="ja-JP"/>
        </w:rPr>
        <w:t>7.69</w:t>
      </w:r>
      <w:r w:rsidR="00B31799" w:rsidRPr="00515623">
        <w:rPr>
          <w:rFonts w:cs="Arial"/>
          <w:sz w:val="20"/>
          <w:lang w:eastAsia="ja-JP"/>
        </w:rPr>
        <w:t xml:space="preserve"> N/m</w:t>
      </w:r>
      <w:r w:rsidR="00B86BC6" w:rsidRPr="00515623">
        <w:rPr>
          <w:rFonts w:cs="Arial"/>
          <w:sz w:val="20"/>
          <w:lang w:eastAsia="ja-JP"/>
        </w:rPr>
        <w:t>m</w:t>
      </w:r>
      <w:r w:rsidR="00B86BC6" w:rsidRPr="00515623">
        <w:rPr>
          <w:rFonts w:cs="Arial"/>
          <w:sz w:val="20"/>
          <w:vertAlign w:val="superscript"/>
          <w:lang w:eastAsia="ja-JP"/>
        </w:rPr>
        <w:t>2</w:t>
      </w:r>
      <w:r w:rsidRPr="00515623">
        <w:rPr>
          <w:rFonts w:cs="Arial"/>
          <w:sz w:val="20"/>
          <w:lang w:eastAsia="ja-JP"/>
        </w:rPr>
        <w:t>.</w:t>
      </w:r>
      <w:r w:rsidR="00CF2289" w:rsidRPr="00E92280">
        <w:rPr>
          <w:rFonts w:cs="Arial" w:hint="eastAsia"/>
          <w:sz w:val="20"/>
          <w:lang w:eastAsia="ja-JP"/>
        </w:rPr>
        <w:t xml:space="preserve"> </w:t>
      </w:r>
      <w:r w:rsidRPr="00E92280">
        <w:rPr>
          <w:rFonts w:cs="Arial"/>
          <w:sz w:val="20"/>
          <w:lang w:eastAsia="ja-JP"/>
        </w:rPr>
        <w:t xml:space="preserve">Static modulus of elasticity which should decrease with </w:t>
      </w:r>
      <w:r w:rsidR="009A339F" w:rsidRPr="00E92280">
        <w:rPr>
          <w:rFonts w:cs="Arial"/>
          <w:sz w:val="20"/>
          <w:lang w:eastAsia="ja-JP"/>
        </w:rPr>
        <w:t xml:space="preserve">the </w:t>
      </w:r>
      <w:r w:rsidRPr="00E92280">
        <w:rPr>
          <w:rFonts w:cs="Arial"/>
          <w:sz w:val="20"/>
          <w:lang w:eastAsia="ja-JP"/>
        </w:rPr>
        <w:t xml:space="preserve">reduction in weight of concrete was </w:t>
      </w:r>
      <w:r w:rsidR="00B86BC6" w:rsidRPr="00E92280">
        <w:rPr>
          <w:rFonts w:cs="Arial"/>
          <w:sz w:val="20"/>
          <w:lang w:eastAsia="ja-JP"/>
        </w:rPr>
        <w:t>23.1</w:t>
      </w:r>
      <w:r w:rsidR="005C45AD" w:rsidRPr="00E92280">
        <w:rPr>
          <w:rFonts w:cs="Arial"/>
          <w:sz w:val="20"/>
          <w:lang w:eastAsia="ja-JP"/>
        </w:rPr>
        <w:t xml:space="preserve"> </w:t>
      </w:r>
      <w:proofErr w:type="spellStart"/>
      <w:r w:rsidR="005C45AD" w:rsidRPr="00E92280">
        <w:rPr>
          <w:rFonts w:cs="Arial"/>
          <w:sz w:val="20"/>
          <w:lang w:eastAsia="ja-JP"/>
        </w:rPr>
        <w:t>kN</w:t>
      </w:r>
      <w:proofErr w:type="spellEnd"/>
      <w:r w:rsidR="0023129A" w:rsidRPr="00E92280">
        <w:rPr>
          <w:rFonts w:cs="Arial"/>
          <w:sz w:val="20"/>
          <w:lang w:eastAsia="ja-JP"/>
        </w:rPr>
        <w:t>/</w:t>
      </w:r>
      <w:r w:rsidR="008A7902" w:rsidRPr="00E92280">
        <w:rPr>
          <w:rFonts w:cs="Arial"/>
          <w:sz w:val="20"/>
          <w:lang w:eastAsia="ja-JP"/>
        </w:rPr>
        <w:t>mm</w:t>
      </w:r>
      <w:r w:rsidR="008A7902" w:rsidRPr="00E92280">
        <w:rPr>
          <w:rFonts w:cs="Arial"/>
          <w:sz w:val="20"/>
          <w:vertAlign w:val="superscript"/>
          <w:lang w:eastAsia="ja-JP"/>
        </w:rPr>
        <w:t>2</w:t>
      </w:r>
      <w:r w:rsidR="00AF2598" w:rsidRPr="00E92280">
        <w:rPr>
          <w:rFonts w:cs="Arial"/>
          <w:sz w:val="20"/>
          <w:lang w:eastAsia="ja-JP"/>
        </w:rPr>
        <w:t xml:space="preserve"> (lightweight Class-1) or 19.6 N/mm</w:t>
      </w:r>
      <w:r w:rsidR="00AF2598" w:rsidRPr="00E92280">
        <w:rPr>
          <w:rFonts w:cs="Arial"/>
          <w:sz w:val="20"/>
          <w:vertAlign w:val="superscript"/>
          <w:lang w:eastAsia="ja-JP"/>
        </w:rPr>
        <w:t>2</w:t>
      </w:r>
      <w:r w:rsidR="00AF2598" w:rsidRPr="00E92280">
        <w:rPr>
          <w:rFonts w:cs="Arial"/>
          <w:sz w:val="20"/>
          <w:lang w:eastAsia="ja-JP"/>
        </w:rPr>
        <w:t xml:space="preserve"> (lightweight Class-2), which was about 60% or 50%, respectively, of that of normal concrete, </w:t>
      </w:r>
      <w:r w:rsidR="00B86BC6" w:rsidRPr="00E92280">
        <w:rPr>
          <w:rFonts w:cs="Arial"/>
          <w:sz w:val="20"/>
          <w:lang w:eastAsia="ja-JP"/>
        </w:rPr>
        <w:t>38.7</w:t>
      </w:r>
      <w:r w:rsidR="005C45AD" w:rsidRPr="00E92280">
        <w:rPr>
          <w:rFonts w:cs="Arial"/>
          <w:sz w:val="20"/>
          <w:lang w:eastAsia="ja-JP"/>
        </w:rPr>
        <w:t xml:space="preserve"> </w:t>
      </w:r>
      <w:proofErr w:type="spellStart"/>
      <w:r w:rsidR="005C45AD" w:rsidRPr="00E92280">
        <w:rPr>
          <w:rFonts w:cs="Arial"/>
          <w:sz w:val="20"/>
          <w:lang w:eastAsia="ja-JP"/>
        </w:rPr>
        <w:t>kN</w:t>
      </w:r>
      <w:proofErr w:type="spellEnd"/>
      <w:r w:rsidR="0023129A" w:rsidRPr="00E92280">
        <w:rPr>
          <w:rFonts w:cs="Arial"/>
          <w:sz w:val="20"/>
          <w:lang w:eastAsia="ja-JP"/>
        </w:rPr>
        <w:t>/</w:t>
      </w:r>
      <w:r w:rsidR="00B86BC6" w:rsidRPr="00E92280">
        <w:rPr>
          <w:rFonts w:cs="Arial"/>
          <w:sz w:val="20"/>
          <w:lang w:eastAsia="ja-JP"/>
        </w:rPr>
        <w:t>mm</w:t>
      </w:r>
      <w:r w:rsidR="00B86BC6" w:rsidRPr="00E92280">
        <w:rPr>
          <w:rFonts w:cs="Arial"/>
          <w:sz w:val="20"/>
          <w:vertAlign w:val="superscript"/>
          <w:lang w:eastAsia="ja-JP"/>
        </w:rPr>
        <w:t>2</w:t>
      </w:r>
      <w:r w:rsidR="00AF2598" w:rsidRPr="00E92280">
        <w:rPr>
          <w:rFonts w:cs="Arial"/>
          <w:sz w:val="20"/>
          <w:lang w:eastAsia="ja-JP"/>
        </w:rPr>
        <w:t>.</w:t>
      </w:r>
    </w:p>
    <w:p w14:paraId="67B5021D" w14:textId="02F6129C" w:rsidR="003030EA" w:rsidRPr="00515623" w:rsidRDefault="00ED343A" w:rsidP="00F22FA2">
      <w:pPr>
        <w:keepNext/>
        <w:keepLines/>
        <w:snapToGrid w:val="0"/>
        <w:spacing w:before="200" w:after="200" w:line="240" w:lineRule="auto"/>
        <w:jc w:val="center"/>
        <w:rPr>
          <w:rFonts w:eastAsia="Century Gothic" w:cs="Arial"/>
          <w:spacing w:val="-1"/>
          <w:sz w:val="20"/>
          <w:szCs w:val="20"/>
          <w:lang w:val="en-US"/>
        </w:rPr>
      </w:pPr>
      <w:r w:rsidRPr="00515623">
        <w:rPr>
          <w:rFonts w:cs="Arial"/>
          <w:sz w:val="20"/>
          <w:szCs w:val="20"/>
          <w:lang w:val="en-US" w:eastAsia="ja-JP"/>
        </w:rPr>
        <w:t xml:space="preserve">Table </w:t>
      </w:r>
      <w:r w:rsidR="00AC2519" w:rsidRPr="00515623">
        <w:rPr>
          <w:rFonts w:cs="Arial"/>
          <w:sz w:val="20"/>
          <w:szCs w:val="20"/>
          <w:lang w:val="en-US" w:eastAsia="ja-JP"/>
        </w:rPr>
        <w:t>4</w:t>
      </w:r>
      <w:r w:rsidR="00A14306">
        <w:rPr>
          <w:rFonts w:cs="Arial"/>
          <w:sz w:val="20"/>
          <w:szCs w:val="20"/>
          <w:lang w:val="en-US" w:eastAsia="ja-JP"/>
        </w:rPr>
        <w:t>:</w:t>
      </w:r>
      <w:r w:rsidRPr="00515623">
        <w:rPr>
          <w:rFonts w:cs="Arial"/>
          <w:sz w:val="20"/>
          <w:szCs w:val="20"/>
          <w:lang w:val="en-US" w:eastAsia="ja-JP"/>
        </w:rPr>
        <w:t xml:space="preserve"> </w:t>
      </w:r>
      <w:r w:rsidR="00AC2519" w:rsidRPr="00515623">
        <w:rPr>
          <w:rFonts w:cs="Arial"/>
          <w:sz w:val="20"/>
          <w:szCs w:val="20"/>
          <w:lang w:val="en-US" w:eastAsia="ja-JP"/>
        </w:rPr>
        <w:t>Test result</w:t>
      </w:r>
      <w:r w:rsidR="005F3EF3" w:rsidRPr="00515623">
        <w:rPr>
          <w:rFonts w:cs="Arial"/>
          <w:sz w:val="20"/>
          <w:szCs w:val="20"/>
          <w:lang w:val="en-US" w:eastAsia="ja-JP"/>
        </w:rPr>
        <w:t>s</w:t>
      </w:r>
      <w:r w:rsidR="00AC2519" w:rsidRPr="00515623">
        <w:rPr>
          <w:rFonts w:cs="Arial"/>
          <w:sz w:val="20"/>
          <w:szCs w:val="20"/>
          <w:lang w:val="en-US" w:eastAsia="ja-JP"/>
        </w:rPr>
        <w:t xml:space="preserve"> </w:t>
      </w:r>
      <w:r w:rsidR="00A76909" w:rsidRPr="00515623">
        <w:rPr>
          <w:rFonts w:cs="Arial"/>
          <w:sz w:val="20"/>
          <w:szCs w:val="20"/>
          <w:lang w:val="en-US" w:eastAsia="ja-JP"/>
        </w:rPr>
        <w:t xml:space="preserve">of </w:t>
      </w:r>
      <w:r w:rsidR="005F3EF3" w:rsidRPr="00515623">
        <w:rPr>
          <w:rFonts w:cs="Arial"/>
          <w:sz w:val="20"/>
          <w:szCs w:val="20"/>
          <w:lang w:val="en-US" w:eastAsia="ja-JP"/>
        </w:rPr>
        <w:t xml:space="preserve">hardened </w:t>
      </w:r>
      <w:r w:rsidR="00A76909" w:rsidRPr="00515623">
        <w:rPr>
          <w:rFonts w:cs="Arial"/>
          <w:sz w:val="20"/>
          <w:szCs w:val="20"/>
          <w:lang w:val="en-US" w:eastAsia="ja-JP"/>
        </w:rPr>
        <w:t>concrete characteristics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000000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851"/>
        <w:gridCol w:w="1276"/>
        <w:gridCol w:w="992"/>
        <w:gridCol w:w="850"/>
        <w:gridCol w:w="1276"/>
        <w:gridCol w:w="993"/>
        <w:gridCol w:w="994"/>
        <w:gridCol w:w="994"/>
      </w:tblGrid>
      <w:tr w:rsidR="00EC7918" w:rsidRPr="00515623" w14:paraId="2D2CB3B1" w14:textId="77777777" w:rsidTr="00BA5407">
        <w:trPr>
          <w:cantSplit/>
          <w:trHeight w:val="20"/>
          <w:jc w:val="center"/>
        </w:trPr>
        <w:tc>
          <w:tcPr>
            <w:tcW w:w="1134" w:type="dxa"/>
            <w:vMerge w:val="restart"/>
            <w:shd w:val="clear" w:color="auto" w:fill="auto"/>
            <w:vAlign w:val="center"/>
          </w:tcPr>
          <w:p w14:paraId="787F6124" w14:textId="1DBDF5FC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Types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14:paraId="07A67848" w14:textId="05996E95" w:rsidR="00EC7918" w:rsidRPr="00515623" w:rsidRDefault="006A176D" w:rsidP="0075581F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043475">
              <w:rPr>
                <w:rFonts w:cs="Arial" w:hint="eastAsia"/>
                <w:sz w:val="20"/>
                <w:lang w:val="en-US" w:eastAsia="ja-JP"/>
              </w:rPr>
              <w:t xml:space="preserve">At </w:t>
            </w:r>
            <w:r w:rsidR="0075581F" w:rsidRPr="00043475">
              <w:rPr>
                <w:rFonts w:cs="Arial"/>
                <w:sz w:val="20"/>
                <w:lang w:val="en-US" w:eastAsia="ja-JP"/>
              </w:rPr>
              <w:t>1</w:t>
            </w:r>
            <w:r w:rsidRPr="00043475">
              <w:rPr>
                <w:rFonts w:cs="Arial"/>
                <w:sz w:val="20"/>
                <w:lang w:val="en-US" w:eastAsia="ja-JP"/>
              </w:rPr>
              <w:t xml:space="preserve"> </w:t>
            </w:r>
            <w:r w:rsidR="00EC7918" w:rsidRPr="00043475">
              <w:rPr>
                <w:rFonts w:cs="Arial"/>
                <w:sz w:val="20"/>
                <w:lang w:val="en-US" w:eastAsia="ja-JP"/>
              </w:rPr>
              <w:t>day</w:t>
            </w:r>
            <w:r w:rsidR="00835263" w:rsidRPr="00043475">
              <w:rPr>
                <w:rFonts w:cs="Arial"/>
                <w:sz w:val="20"/>
                <w:lang w:val="en-US" w:eastAsia="ja-JP"/>
              </w:rPr>
              <w:t xml:space="preserve"> </w:t>
            </w:r>
            <w:r w:rsidR="0075581F" w:rsidRPr="00043475">
              <w:rPr>
                <w:rFonts w:cs="Arial"/>
                <w:sz w:val="20"/>
                <w:lang w:val="en-US" w:eastAsia="ja-JP"/>
              </w:rPr>
              <w:t>(steam cured)</w:t>
            </w:r>
          </w:p>
        </w:tc>
        <w:tc>
          <w:tcPr>
            <w:tcW w:w="5107" w:type="dxa"/>
            <w:gridSpan w:val="5"/>
            <w:shd w:val="clear" w:color="auto" w:fill="auto"/>
            <w:vAlign w:val="center"/>
          </w:tcPr>
          <w:p w14:paraId="25A7B08C" w14:textId="3956DEDC" w:rsidR="00EC7918" w:rsidRPr="00515623" w:rsidRDefault="006A176D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 xml:space="preserve">At </w:t>
            </w:r>
            <w:r w:rsidR="00EC7918" w:rsidRPr="00515623">
              <w:rPr>
                <w:rFonts w:cs="Arial"/>
                <w:sz w:val="20"/>
                <w:lang w:val="en-US" w:eastAsia="ja-JP"/>
              </w:rPr>
              <w:t>28 days</w:t>
            </w:r>
          </w:p>
        </w:tc>
      </w:tr>
      <w:tr w:rsidR="00784AA9" w:rsidRPr="00515623" w14:paraId="5D5B7663" w14:textId="77777777" w:rsidTr="00BA5407">
        <w:trPr>
          <w:cantSplit/>
          <w:trHeight w:val="20"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E82175" w14:textId="7C2DA283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AD3D19" w14:textId="77777777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Unit weight</w:t>
            </w:r>
          </w:p>
          <w:p w14:paraId="1C583DB4" w14:textId="500DB602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</w:t>
            </w:r>
            <w:proofErr w:type="spellStart"/>
            <w:r w:rsidRPr="00515623">
              <w:rPr>
                <w:rFonts w:cs="Arial"/>
                <w:sz w:val="20"/>
                <w:lang w:val="en-US" w:eastAsia="ja-JP"/>
              </w:rPr>
              <w:t>kN</w:t>
            </w:r>
            <w:proofErr w:type="spellEnd"/>
            <w:r w:rsidRPr="00515623">
              <w:rPr>
                <w:rFonts w:cs="Arial"/>
                <w:sz w:val="20"/>
                <w:lang w:val="en-US" w:eastAsia="ja-JP"/>
              </w:rPr>
              <w:t>/m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3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C40F8" w14:textId="77777777" w:rsidR="00EC7918" w:rsidRPr="00950D0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950D03">
              <w:rPr>
                <w:rFonts w:cs="Arial"/>
                <w:sz w:val="20"/>
                <w:lang w:val="en-US" w:eastAsia="ja-JP"/>
              </w:rPr>
              <w:t>Compressive strength</w:t>
            </w:r>
          </w:p>
          <w:p w14:paraId="0043DEB6" w14:textId="2625468F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color w:val="0070C0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(N/mm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2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1094F7" w14:textId="77777777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Elastic modulus</w:t>
            </w:r>
          </w:p>
          <w:p w14:paraId="46C3A80F" w14:textId="3A2FD0B3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</w:t>
            </w:r>
            <w:proofErr w:type="spellStart"/>
            <w:r w:rsidRPr="00515623">
              <w:rPr>
                <w:rFonts w:cs="Arial"/>
                <w:sz w:val="20"/>
                <w:lang w:val="en-US" w:eastAsia="ja-JP"/>
              </w:rPr>
              <w:t>kN</w:t>
            </w:r>
            <w:proofErr w:type="spellEnd"/>
            <w:r w:rsidRPr="00515623">
              <w:rPr>
                <w:rFonts w:cs="Arial"/>
                <w:sz w:val="20"/>
                <w:lang w:val="en-US" w:eastAsia="ja-JP"/>
              </w:rPr>
              <w:t>/mm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2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663E5D" w14:textId="77777777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Unit weight</w:t>
            </w:r>
          </w:p>
          <w:p w14:paraId="5B132D47" w14:textId="08735FBD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</w:t>
            </w:r>
            <w:proofErr w:type="spellStart"/>
            <w:r w:rsidRPr="00515623">
              <w:rPr>
                <w:rFonts w:cs="Arial"/>
                <w:sz w:val="20"/>
                <w:lang w:val="en-US" w:eastAsia="ja-JP"/>
              </w:rPr>
              <w:t>kN</w:t>
            </w:r>
            <w:proofErr w:type="spellEnd"/>
            <w:r w:rsidRPr="00515623">
              <w:rPr>
                <w:rFonts w:cs="Arial"/>
                <w:sz w:val="20"/>
                <w:lang w:val="en-US" w:eastAsia="ja-JP"/>
              </w:rPr>
              <w:t>/m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3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2C82FE" w14:textId="77777777" w:rsidR="00EC7918" w:rsidRPr="00950D0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950D03">
              <w:rPr>
                <w:rFonts w:cs="Arial"/>
                <w:sz w:val="20"/>
                <w:lang w:val="en-US" w:eastAsia="ja-JP"/>
              </w:rPr>
              <w:t>Compressive strength</w:t>
            </w:r>
          </w:p>
          <w:p w14:paraId="09BCDF41" w14:textId="3FAA1FFE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color w:val="0070C0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(N/mm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2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9A2551" w14:textId="77777777" w:rsidR="00EC7918" w:rsidRPr="00950D0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 xml:space="preserve">Tensile </w:t>
            </w:r>
            <w:r w:rsidRPr="00950D03">
              <w:rPr>
                <w:rFonts w:cs="Arial"/>
                <w:sz w:val="20"/>
                <w:lang w:val="en-US" w:eastAsia="ja-JP"/>
              </w:rPr>
              <w:t>strength</w:t>
            </w:r>
          </w:p>
          <w:p w14:paraId="2DCD67A7" w14:textId="409690A8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(N/mm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2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385D29" w14:textId="77777777" w:rsidR="00EC7918" w:rsidRPr="00950D0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 xml:space="preserve">Shear </w:t>
            </w:r>
            <w:r w:rsidRPr="00950D03">
              <w:rPr>
                <w:rFonts w:cs="Arial"/>
                <w:sz w:val="20"/>
                <w:lang w:val="en-US" w:eastAsia="ja-JP"/>
              </w:rPr>
              <w:t>strength</w:t>
            </w:r>
          </w:p>
          <w:p w14:paraId="3C0E3D7F" w14:textId="6C5AEFD1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(N/mm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2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AF23ED" w14:textId="77777777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Elastic modulus</w:t>
            </w:r>
          </w:p>
          <w:p w14:paraId="095A0416" w14:textId="150236CF" w:rsidR="00EC7918" w:rsidRPr="00515623" w:rsidRDefault="00EC7918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</w:t>
            </w:r>
            <w:proofErr w:type="spellStart"/>
            <w:r w:rsidRPr="00515623">
              <w:rPr>
                <w:rFonts w:cs="Arial"/>
                <w:sz w:val="20"/>
                <w:lang w:val="en-US" w:eastAsia="ja-JP"/>
              </w:rPr>
              <w:t>kN</w:t>
            </w:r>
            <w:proofErr w:type="spellEnd"/>
            <w:r w:rsidRPr="00515623">
              <w:rPr>
                <w:rFonts w:cs="Arial"/>
                <w:sz w:val="20"/>
                <w:lang w:val="en-US" w:eastAsia="ja-JP"/>
              </w:rPr>
              <w:t>/mm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2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</w:tr>
      <w:tr w:rsidR="00784AA9" w:rsidRPr="00515623" w14:paraId="7E543B5B" w14:textId="77777777" w:rsidTr="00BA5407">
        <w:trPr>
          <w:cantSplit/>
          <w:trHeight w:val="20"/>
          <w:jc w:val="center"/>
        </w:trPr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C131730" w14:textId="77777777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Class-1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636D722E" w14:textId="77FA930A" w:rsidR="0051399E" w:rsidRPr="00515623" w:rsidRDefault="005E19ED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18.</w:t>
            </w:r>
            <w:r w:rsidR="0051399E" w:rsidRPr="00515623">
              <w:rPr>
                <w:rFonts w:cs="Arial"/>
                <w:sz w:val="20"/>
                <w:lang w:val="en-US" w:eastAsia="ja-JP"/>
              </w:rPr>
              <w:t>3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78C232E3" w14:textId="5CE9654A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43.4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4D27290C" w14:textId="1C2354E0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20.8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vAlign w:val="center"/>
          </w:tcPr>
          <w:p w14:paraId="725E917D" w14:textId="62E7E316" w:rsidR="0051399E" w:rsidRPr="00515623" w:rsidRDefault="005E19ED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18.1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31006A56" w14:textId="57EFF4FB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58.6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77FC3DBB" w14:textId="2B96272A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2.54</w:t>
            </w:r>
          </w:p>
        </w:tc>
        <w:tc>
          <w:tcPr>
            <w:tcW w:w="994" w:type="dxa"/>
            <w:tcBorders>
              <w:bottom w:val="nil"/>
            </w:tcBorders>
            <w:shd w:val="clear" w:color="auto" w:fill="auto"/>
            <w:vAlign w:val="center"/>
          </w:tcPr>
          <w:p w14:paraId="22D91CA1" w14:textId="3A6931E7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6.15</w:t>
            </w:r>
          </w:p>
        </w:tc>
        <w:tc>
          <w:tcPr>
            <w:tcW w:w="994" w:type="dxa"/>
            <w:tcBorders>
              <w:bottom w:val="nil"/>
            </w:tcBorders>
            <w:shd w:val="clear" w:color="auto" w:fill="auto"/>
            <w:vAlign w:val="center"/>
          </w:tcPr>
          <w:p w14:paraId="7E2C2354" w14:textId="70AC34DF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23.1</w:t>
            </w:r>
          </w:p>
        </w:tc>
      </w:tr>
      <w:tr w:rsidR="00784AA9" w:rsidRPr="00515623" w14:paraId="17DD63B6" w14:textId="77777777" w:rsidTr="00BA5407">
        <w:trPr>
          <w:cantSplit/>
          <w:trHeight w:val="20"/>
          <w:jc w:val="center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F82665" w14:textId="4A97408B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Class-2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E5E0DC" w14:textId="74FFB7F4" w:rsidR="0051399E" w:rsidRPr="00515623" w:rsidRDefault="005E19ED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16.</w:t>
            </w:r>
            <w:r w:rsidR="0083406B" w:rsidRPr="00515623">
              <w:rPr>
                <w:rFonts w:cs="Arial"/>
                <w:sz w:val="20"/>
                <w:lang w:val="en-US" w:eastAsia="ja-JP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F02E8A" w14:textId="7574C255" w:rsidR="0051399E" w:rsidRPr="00515623" w:rsidRDefault="0083406B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46.1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363D13" w14:textId="45BD31F8" w:rsidR="0051399E" w:rsidRPr="00515623" w:rsidRDefault="0083406B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17.8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D1CCAE" w14:textId="1140FA3D" w:rsidR="0051399E" w:rsidRPr="00515623" w:rsidRDefault="005E19ED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15.8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A613B2" w14:textId="572C3756" w:rsidR="0051399E" w:rsidRPr="00515623" w:rsidRDefault="0083406B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58.5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4E3708" w14:textId="070DD771" w:rsidR="0051399E" w:rsidRPr="00515623" w:rsidRDefault="0083406B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2.47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A1FD8F" w14:textId="6587D723" w:rsidR="0051399E" w:rsidRPr="00515623" w:rsidRDefault="0083406B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5.93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890DA6" w14:textId="477FD1A8" w:rsidR="0051399E" w:rsidRPr="00515623" w:rsidRDefault="0083406B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19.6</w:t>
            </w:r>
          </w:p>
        </w:tc>
      </w:tr>
      <w:tr w:rsidR="00784AA9" w:rsidRPr="00515623" w14:paraId="23165076" w14:textId="77777777" w:rsidTr="00BA5407">
        <w:trPr>
          <w:cantSplit/>
          <w:trHeight w:val="20"/>
          <w:jc w:val="center"/>
        </w:trPr>
        <w:tc>
          <w:tcPr>
            <w:tcW w:w="1134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00761D34" w14:textId="5ED624D7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Normal</w:t>
            </w: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4E4B1334" w14:textId="04CCAD89" w:rsidR="0051399E" w:rsidRPr="00515623" w:rsidRDefault="005E19ED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23.</w:t>
            </w:r>
            <w:r w:rsidR="0051399E" w:rsidRPr="00515623">
              <w:rPr>
                <w:rFonts w:cs="Arial"/>
                <w:sz w:val="20"/>
                <w:lang w:val="en-US" w:eastAsia="ja-JP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312C9E64" w14:textId="44B9D1A0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39.0</w:t>
            </w:r>
          </w:p>
        </w:tc>
        <w:tc>
          <w:tcPr>
            <w:tcW w:w="992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17C521DF" w14:textId="27ABCCF4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33.8</w:t>
            </w: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00B11CB1" w14:textId="3B2A1D2A" w:rsidR="0051399E" w:rsidRPr="00515623" w:rsidRDefault="005E19ED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23.7</w:t>
            </w:r>
          </w:p>
        </w:tc>
        <w:tc>
          <w:tcPr>
            <w:tcW w:w="1276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25A65A04" w14:textId="0516D465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56.6</w:t>
            </w:r>
          </w:p>
        </w:tc>
        <w:tc>
          <w:tcPr>
            <w:tcW w:w="993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79D80944" w14:textId="57DEDA2B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3.10</w:t>
            </w:r>
          </w:p>
        </w:tc>
        <w:tc>
          <w:tcPr>
            <w:tcW w:w="994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6FE87BC9" w14:textId="7D6A1670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7.69</w:t>
            </w:r>
          </w:p>
        </w:tc>
        <w:tc>
          <w:tcPr>
            <w:tcW w:w="994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44E1BCD7" w14:textId="00709851" w:rsidR="0051399E" w:rsidRPr="00515623" w:rsidRDefault="0051399E" w:rsidP="00F22FA2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38.7</w:t>
            </w:r>
          </w:p>
        </w:tc>
      </w:tr>
    </w:tbl>
    <w:p w14:paraId="042490D9" w14:textId="40D167FE" w:rsidR="00603F7B" w:rsidRPr="00515623" w:rsidRDefault="00907F39" w:rsidP="00C262EA">
      <w:pPr>
        <w:pStyle w:val="21"/>
        <w:keepLines w:val="0"/>
        <w:numPr>
          <w:ilvl w:val="1"/>
          <w:numId w:val="7"/>
        </w:numPr>
        <w:tabs>
          <w:tab w:val="left" w:pos="709"/>
        </w:tabs>
        <w:snapToGrid w:val="0"/>
        <w:spacing w:before="240" w:after="120"/>
        <w:ind w:left="578" w:hanging="578"/>
        <w:rPr>
          <w:rFonts w:ascii="Arial" w:hAnsi="Arial" w:cs="Arial"/>
          <w:b/>
          <w:color w:val="auto"/>
          <w:sz w:val="20"/>
          <w:szCs w:val="20"/>
          <w:lang w:eastAsia="ja-JP"/>
        </w:rPr>
      </w:pPr>
      <w:r w:rsidRPr="00515623">
        <w:rPr>
          <w:rFonts w:ascii="Arial" w:hAnsi="Arial" w:cs="Arial"/>
          <w:b/>
          <w:color w:val="auto"/>
          <w:sz w:val="20"/>
          <w:szCs w:val="20"/>
          <w:lang w:eastAsia="ja-JP"/>
        </w:rPr>
        <w:t>Durability</w:t>
      </w:r>
    </w:p>
    <w:p w14:paraId="2A8862EC" w14:textId="1CF013AD" w:rsidR="00C76920" w:rsidRPr="00515623" w:rsidRDefault="004237C0" w:rsidP="00C262EA">
      <w:pPr>
        <w:keepNext/>
        <w:keepLines/>
        <w:numPr>
          <w:ilvl w:val="2"/>
          <w:numId w:val="7"/>
        </w:numPr>
        <w:snapToGrid w:val="0"/>
        <w:spacing w:before="200" w:after="200"/>
        <w:outlineLvl w:val="2"/>
        <w:rPr>
          <w:rFonts w:eastAsia="メイリオ" w:cs="Arial"/>
          <w:b/>
          <w:bCs/>
          <w:sz w:val="20"/>
          <w:szCs w:val="20"/>
          <w:lang w:eastAsia="ja-JP"/>
        </w:rPr>
      </w:pPr>
      <w:r w:rsidRPr="00515623">
        <w:rPr>
          <w:rFonts w:eastAsia="メイリオ" w:cs="Arial"/>
          <w:b/>
          <w:bCs/>
          <w:sz w:val="20"/>
          <w:szCs w:val="20"/>
          <w:lang w:eastAsia="ja-JP"/>
        </w:rPr>
        <w:t>Freeze</w:t>
      </w:r>
      <w:r w:rsidR="00E0212E" w:rsidRPr="00515623">
        <w:rPr>
          <w:rFonts w:eastAsia="メイリオ" w:cs="Arial"/>
          <w:b/>
          <w:bCs/>
          <w:sz w:val="20"/>
          <w:szCs w:val="20"/>
          <w:lang w:eastAsia="ja-JP"/>
        </w:rPr>
        <w:t>-</w:t>
      </w:r>
      <w:r w:rsidR="00E0212E">
        <w:rPr>
          <w:rFonts w:eastAsia="メイリオ" w:cs="Arial" w:hint="eastAsia"/>
          <w:b/>
          <w:bCs/>
          <w:sz w:val="20"/>
          <w:szCs w:val="20"/>
          <w:lang w:eastAsia="ja-JP"/>
        </w:rPr>
        <w:t>thaw</w:t>
      </w:r>
      <w:r w:rsidR="00E0212E" w:rsidRPr="00515623">
        <w:rPr>
          <w:rFonts w:eastAsia="メイリオ" w:cs="Arial"/>
          <w:b/>
          <w:bCs/>
          <w:sz w:val="20"/>
          <w:szCs w:val="20"/>
          <w:lang w:eastAsia="ja-JP"/>
        </w:rPr>
        <w:t xml:space="preserve"> Resistance</w:t>
      </w:r>
    </w:p>
    <w:p w14:paraId="065910D4" w14:textId="75883A52" w:rsidR="00907F39" w:rsidRPr="00E92280" w:rsidRDefault="00020FE7" w:rsidP="00FF26EA">
      <w:pPr>
        <w:pStyle w:val="aff2"/>
        <w:snapToGrid w:val="0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>L</w:t>
      </w:r>
      <w:r w:rsidR="005C45AD" w:rsidRPr="00E92280">
        <w:rPr>
          <w:rFonts w:cs="Arial"/>
          <w:sz w:val="20"/>
          <w:lang w:eastAsia="ja-JP"/>
        </w:rPr>
        <w:t xml:space="preserve">ightweight concrete </w:t>
      </w:r>
      <w:r w:rsidR="006D4A4F" w:rsidRPr="00E92280">
        <w:rPr>
          <w:rFonts w:cs="Arial"/>
          <w:sz w:val="20"/>
          <w:lang w:eastAsia="ja-JP"/>
        </w:rPr>
        <w:t xml:space="preserve">is </w:t>
      </w:r>
      <w:r w:rsidRPr="00E92280">
        <w:rPr>
          <w:rFonts w:cs="Arial"/>
          <w:sz w:val="20"/>
          <w:lang w:eastAsia="ja-JP"/>
        </w:rPr>
        <w:t xml:space="preserve">known in general to be </w:t>
      </w:r>
      <w:r w:rsidR="006D4A4F" w:rsidRPr="00E92280">
        <w:rPr>
          <w:rFonts w:cs="Arial"/>
          <w:sz w:val="20"/>
          <w:lang w:eastAsia="ja-JP"/>
        </w:rPr>
        <w:t xml:space="preserve">poor in freeze-thaw resistance due to the </w:t>
      </w:r>
      <w:r w:rsidR="009A339F" w:rsidRPr="00E92280">
        <w:rPr>
          <w:rFonts w:cs="Arial"/>
          <w:sz w:val="20"/>
          <w:lang w:eastAsia="ja-JP"/>
        </w:rPr>
        <w:t xml:space="preserve">use of </w:t>
      </w:r>
      <w:r w:rsidR="006D4A4F" w:rsidRPr="00E92280">
        <w:rPr>
          <w:rFonts w:cs="Arial"/>
          <w:sz w:val="20"/>
          <w:lang w:eastAsia="ja-JP"/>
        </w:rPr>
        <w:t xml:space="preserve">high water absorption </w:t>
      </w:r>
      <w:r w:rsidR="005C45AD" w:rsidRPr="00E92280">
        <w:rPr>
          <w:rFonts w:cs="Arial"/>
          <w:sz w:val="20"/>
          <w:lang w:eastAsia="ja-JP"/>
        </w:rPr>
        <w:t xml:space="preserve">lightweight aggregate </w:t>
      </w:r>
      <w:r w:rsidR="006D4A4F" w:rsidRPr="00E92280">
        <w:rPr>
          <w:rFonts w:cs="Arial"/>
          <w:sz w:val="20"/>
          <w:lang w:eastAsia="ja-JP"/>
        </w:rPr>
        <w:t>in the saturated condition.</w:t>
      </w:r>
      <w:r w:rsidR="00A001CD" w:rsidRPr="00E92280">
        <w:rPr>
          <w:rFonts w:cs="Arial"/>
          <w:sz w:val="20"/>
          <w:lang w:eastAsia="ja-JP"/>
        </w:rPr>
        <w:t xml:space="preserve"> </w:t>
      </w:r>
      <w:r w:rsidR="006D4A4F" w:rsidRPr="00E92280">
        <w:rPr>
          <w:rFonts w:cs="Arial"/>
          <w:sz w:val="20"/>
          <w:lang w:eastAsia="ja-JP"/>
        </w:rPr>
        <w:t>The lightweight aggregate</w:t>
      </w:r>
      <w:r w:rsidR="00A001CD" w:rsidRPr="00E92280">
        <w:rPr>
          <w:rFonts w:cs="Arial"/>
          <w:sz w:val="20"/>
          <w:lang w:eastAsia="ja-JP"/>
        </w:rPr>
        <w:t>s</w:t>
      </w:r>
      <w:r w:rsidR="006D4A4F" w:rsidRPr="00E92280">
        <w:rPr>
          <w:rFonts w:cs="Arial"/>
          <w:sz w:val="20"/>
          <w:lang w:eastAsia="ja-JP"/>
        </w:rPr>
        <w:t xml:space="preserve"> in the </w:t>
      </w:r>
      <w:r w:rsidR="008539E7" w:rsidRPr="00E92280">
        <w:rPr>
          <w:rFonts w:cs="Arial"/>
          <w:sz w:val="20"/>
          <w:lang w:eastAsia="ja-JP"/>
        </w:rPr>
        <w:t xml:space="preserve">proposed </w:t>
      </w:r>
      <w:r w:rsidR="005C45AD" w:rsidRPr="00E92280">
        <w:rPr>
          <w:rFonts w:cs="Arial"/>
          <w:sz w:val="20"/>
          <w:lang w:eastAsia="ja-JP"/>
        </w:rPr>
        <w:t>lightweight concrete</w:t>
      </w:r>
      <w:r w:rsidR="006D4A4F" w:rsidRPr="00E92280">
        <w:rPr>
          <w:rFonts w:cs="Arial"/>
          <w:sz w:val="20"/>
          <w:lang w:eastAsia="ja-JP"/>
        </w:rPr>
        <w:t>s</w:t>
      </w:r>
      <w:r w:rsidR="005C45AD" w:rsidRPr="00E92280">
        <w:rPr>
          <w:rFonts w:cs="Arial"/>
          <w:sz w:val="20"/>
          <w:lang w:eastAsia="ja-JP"/>
        </w:rPr>
        <w:t xml:space="preserve"> </w:t>
      </w:r>
      <w:r w:rsidR="006D4A4F" w:rsidRPr="00E92280">
        <w:rPr>
          <w:rFonts w:cs="Arial"/>
          <w:sz w:val="20"/>
          <w:lang w:eastAsia="ja-JP"/>
        </w:rPr>
        <w:t xml:space="preserve">for the precast slabs </w:t>
      </w:r>
      <w:r w:rsidR="00A001CD" w:rsidRPr="00E92280">
        <w:rPr>
          <w:rFonts w:cs="Arial"/>
          <w:sz w:val="20"/>
          <w:lang w:eastAsia="ja-JP"/>
        </w:rPr>
        <w:t>are</w:t>
      </w:r>
      <w:r w:rsidR="006D4A4F" w:rsidRPr="00E92280">
        <w:rPr>
          <w:rFonts w:cs="Arial"/>
          <w:sz w:val="20"/>
          <w:lang w:eastAsia="ja-JP"/>
        </w:rPr>
        <w:t xml:space="preserve"> used at </w:t>
      </w:r>
      <w:r w:rsidR="00C95FEB" w:rsidRPr="00E92280">
        <w:rPr>
          <w:rFonts w:cs="Arial"/>
          <w:sz w:val="20"/>
          <w:lang w:eastAsia="ja-JP"/>
        </w:rPr>
        <w:t xml:space="preserve">a </w:t>
      </w:r>
      <w:r w:rsidR="006D4A4F" w:rsidRPr="00E92280">
        <w:rPr>
          <w:rFonts w:cs="Arial"/>
          <w:sz w:val="20"/>
          <w:lang w:eastAsia="ja-JP"/>
        </w:rPr>
        <w:t xml:space="preserve">low water content of 2.0% or below to </w:t>
      </w:r>
      <w:r w:rsidR="00C95FEB" w:rsidRPr="00E92280">
        <w:rPr>
          <w:rFonts w:cs="Arial"/>
          <w:sz w:val="20"/>
          <w:lang w:eastAsia="ja-JP"/>
        </w:rPr>
        <w:t xml:space="preserve">ensure </w:t>
      </w:r>
      <w:r w:rsidRPr="00E92280">
        <w:rPr>
          <w:rFonts w:cs="Arial"/>
          <w:sz w:val="20"/>
          <w:lang w:eastAsia="ja-JP"/>
        </w:rPr>
        <w:t xml:space="preserve">good </w:t>
      </w:r>
      <w:r w:rsidR="004237C0" w:rsidRPr="00E92280">
        <w:rPr>
          <w:rFonts w:cs="Arial"/>
          <w:sz w:val="20"/>
          <w:lang w:eastAsia="ja-JP"/>
        </w:rPr>
        <w:t>freeze-thaw resistance</w:t>
      </w:r>
      <w:r w:rsidR="00C95FEB" w:rsidRPr="00E92280">
        <w:rPr>
          <w:rFonts w:cs="Arial"/>
          <w:sz w:val="20"/>
          <w:lang w:eastAsia="ja-JP"/>
        </w:rPr>
        <w:t xml:space="preserve">. The authors carried out a </w:t>
      </w:r>
      <w:r w:rsidR="007479FF" w:rsidRPr="00E92280">
        <w:rPr>
          <w:rFonts w:cs="Arial"/>
          <w:sz w:val="20"/>
          <w:lang w:eastAsia="ja-JP"/>
        </w:rPr>
        <w:t>freeze-thaw</w:t>
      </w:r>
      <w:r w:rsidR="00C95FEB" w:rsidRPr="00E92280">
        <w:rPr>
          <w:rFonts w:cs="Arial"/>
          <w:sz w:val="20"/>
          <w:lang w:eastAsia="ja-JP"/>
        </w:rPr>
        <w:t xml:space="preserve"> test</w:t>
      </w:r>
      <w:r w:rsidR="00517502" w:rsidRPr="00E92280">
        <w:rPr>
          <w:rFonts w:cs="Arial"/>
          <w:sz w:val="20"/>
          <w:lang w:eastAsia="ja-JP"/>
        </w:rPr>
        <w:t>,</w:t>
      </w:r>
      <w:r w:rsidR="00C95FEB" w:rsidRPr="00E92280">
        <w:rPr>
          <w:rFonts w:cs="Arial"/>
          <w:sz w:val="20"/>
          <w:lang w:eastAsia="ja-JP"/>
        </w:rPr>
        <w:t xml:space="preserve"> using 3% </w:t>
      </w:r>
      <w:r w:rsidR="00A001CD" w:rsidRPr="00E92280">
        <w:rPr>
          <w:rFonts w:cs="Arial"/>
          <w:sz w:val="20"/>
          <w:lang w:eastAsia="ja-JP"/>
        </w:rPr>
        <w:t xml:space="preserve">sodium chloride </w:t>
      </w:r>
      <w:r w:rsidR="00B84116" w:rsidRPr="00E92280">
        <w:rPr>
          <w:rFonts w:cs="Arial"/>
          <w:sz w:val="20"/>
          <w:lang w:eastAsia="ja-JP"/>
        </w:rPr>
        <w:t>(</w:t>
      </w:r>
      <w:proofErr w:type="spellStart"/>
      <w:r w:rsidR="00B84116" w:rsidRPr="00E92280">
        <w:rPr>
          <w:rFonts w:cs="Arial"/>
          <w:sz w:val="20"/>
          <w:lang w:eastAsia="ja-JP"/>
        </w:rPr>
        <w:t>NaCl</w:t>
      </w:r>
      <w:proofErr w:type="spellEnd"/>
      <w:r w:rsidR="00B84116" w:rsidRPr="00E92280">
        <w:rPr>
          <w:rFonts w:cs="Arial"/>
          <w:sz w:val="20"/>
          <w:lang w:eastAsia="ja-JP"/>
        </w:rPr>
        <w:t xml:space="preserve">) </w:t>
      </w:r>
      <w:r w:rsidR="00A001CD" w:rsidRPr="00E92280">
        <w:rPr>
          <w:rFonts w:cs="Arial"/>
          <w:sz w:val="20"/>
          <w:lang w:eastAsia="ja-JP"/>
        </w:rPr>
        <w:t>aqueous</w:t>
      </w:r>
      <w:r w:rsidR="00C95FEB" w:rsidRPr="00E92280">
        <w:rPr>
          <w:rFonts w:cs="Arial"/>
          <w:sz w:val="20"/>
          <w:lang w:eastAsia="ja-JP"/>
        </w:rPr>
        <w:t xml:space="preserve"> solution which is known to</w:t>
      </w:r>
      <w:r w:rsidRPr="00E92280">
        <w:rPr>
          <w:rFonts w:cs="Arial"/>
          <w:sz w:val="20"/>
          <w:lang w:eastAsia="ja-JP"/>
        </w:rPr>
        <w:t xml:space="preserve"> make the </w:t>
      </w:r>
      <w:r w:rsidR="007934A1" w:rsidRPr="00E92280">
        <w:rPr>
          <w:rFonts w:cs="Arial"/>
          <w:sz w:val="20"/>
          <w:lang w:eastAsia="ja-JP"/>
        </w:rPr>
        <w:t>structure</w:t>
      </w:r>
      <w:r w:rsidRPr="00E92280">
        <w:rPr>
          <w:rFonts w:cs="Arial"/>
          <w:sz w:val="20"/>
          <w:lang w:eastAsia="ja-JP"/>
        </w:rPr>
        <w:t xml:space="preserve"> of concrete brittle or fragile</w:t>
      </w:r>
      <w:r w:rsidR="00C95FEB" w:rsidRPr="00E92280">
        <w:rPr>
          <w:rFonts w:cs="Arial"/>
          <w:sz w:val="20"/>
          <w:lang w:eastAsia="ja-JP"/>
        </w:rPr>
        <w:t xml:space="preserve"> </w:t>
      </w:r>
      <w:r w:rsidRPr="00E92280">
        <w:rPr>
          <w:rFonts w:cs="Arial"/>
          <w:sz w:val="20"/>
          <w:lang w:eastAsia="ja-JP"/>
        </w:rPr>
        <w:t xml:space="preserve">and </w:t>
      </w:r>
      <w:r w:rsidR="00517502" w:rsidRPr="00E92280">
        <w:rPr>
          <w:rFonts w:cs="Arial"/>
          <w:sz w:val="20"/>
          <w:lang w:eastAsia="ja-JP"/>
        </w:rPr>
        <w:t xml:space="preserve">cause significant reduction in tensile strength and relative dynamic modulus of elasticity. As shown in </w:t>
      </w:r>
      <w:r w:rsidR="005C45AD" w:rsidRPr="00E92280">
        <w:rPr>
          <w:rFonts w:cs="Arial"/>
          <w:sz w:val="20"/>
          <w:lang w:eastAsia="ja-JP"/>
        </w:rPr>
        <w:t xml:space="preserve">Figure </w:t>
      </w:r>
      <w:r w:rsidR="007A071C" w:rsidRPr="00E92280">
        <w:rPr>
          <w:rFonts w:cs="Arial"/>
          <w:sz w:val="20"/>
          <w:lang w:eastAsia="ja-JP"/>
        </w:rPr>
        <w:t>1</w:t>
      </w:r>
      <w:r w:rsidR="00517502" w:rsidRPr="00E92280">
        <w:rPr>
          <w:rFonts w:cs="Arial"/>
          <w:sz w:val="20"/>
          <w:lang w:eastAsia="ja-JP"/>
        </w:rPr>
        <w:t xml:space="preserve">, </w:t>
      </w:r>
      <w:r w:rsidR="00F6538B" w:rsidRPr="00E92280">
        <w:rPr>
          <w:rFonts w:cs="Arial"/>
          <w:sz w:val="20"/>
          <w:lang w:eastAsia="ja-JP"/>
        </w:rPr>
        <w:t xml:space="preserve">relative dynamic modulus of elasticity </w:t>
      </w:r>
      <w:r w:rsidR="00CE4D44" w:rsidRPr="00E92280">
        <w:rPr>
          <w:rFonts w:cs="Arial"/>
          <w:sz w:val="20"/>
          <w:lang w:eastAsia="ja-JP"/>
        </w:rPr>
        <w:t xml:space="preserve">of the proposed lightweight concretes </w:t>
      </w:r>
      <w:r w:rsidR="00D67A18" w:rsidRPr="00E92280">
        <w:rPr>
          <w:rFonts w:cs="Arial"/>
          <w:sz w:val="20"/>
          <w:lang w:eastAsia="ja-JP"/>
        </w:rPr>
        <w:t>remained</w:t>
      </w:r>
      <w:r w:rsidR="007479FF" w:rsidRPr="00E92280">
        <w:rPr>
          <w:rFonts w:cs="Arial"/>
          <w:sz w:val="20"/>
          <w:lang w:eastAsia="ja-JP"/>
        </w:rPr>
        <w:t xml:space="preserve"> above </w:t>
      </w:r>
      <w:r w:rsidR="00C76920" w:rsidRPr="00E92280">
        <w:rPr>
          <w:rFonts w:cs="Arial"/>
          <w:sz w:val="20"/>
          <w:lang w:eastAsia="ja-JP"/>
        </w:rPr>
        <w:t>90%</w:t>
      </w:r>
      <w:r w:rsidR="00CE4D44" w:rsidRPr="00E92280">
        <w:rPr>
          <w:rFonts w:cs="Arial"/>
          <w:sz w:val="20"/>
          <w:lang w:eastAsia="ja-JP"/>
        </w:rPr>
        <w:t xml:space="preserve"> after 300</w:t>
      </w:r>
      <w:r w:rsidR="007F1817" w:rsidRPr="00E92280">
        <w:rPr>
          <w:rFonts w:cs="Arial"/>
          <w:sz w:val="20"/>
          <w:lang w:eastAsia="ja-JP"/>
        </w:rPr>
        <w:t xml:space="preserve"> cycles of</w:t>
      </w:r>
      <w:r w:rsidR="00CE4D44" w:rsidRPr="00E92280">
        <w:rPr>
          <w:rFonts w:cs="Arial"/>
          <w:sz w:val="20"/>
          <w:lang w:eastAsia="ja-JP"/>
        </w:rPr>
        <w:t xml:space="preserve"> </w:t>
      </w:r>
      <w:r w:rsidR="00D40337" w:rsidRPr="00E92280">
        <w:rPr>
          <w:rFonts w:cs="Arial"/>
          <w:sz w:val="20"/>
          <w:lang w:eastAsia="ja-JP"/>
        </w:rPr>
        <w:t xml:space="preserve">three to four hours of </w:t>
      </w:r>
      <w:r w:rsidR="00CE4D44" w:rsidRPr="00E92280">
        <w:rPr>
          <w:rFonts w:cs="Arial"/>
          <w:sz w:val="20"/>
          <w:lang w:eastAsia="ja-JP"/>
        </w:rPr>
        <w:t>freez</w:t>
      </w:r>
      <w:r w:rsidR="007F1817" w:rsidRPr="00E92280">
        <w:rPr>
          <w:rFonts w:cs="Arial"/>
          <w:sz w:val="20"/>
          <w:lang w:eastAsia="ja-JP"/>
        </w:rPr>
        <w:t xml:space="preserve">ing and thawing </w:t>
      </w:r>
      <w:r w:rsidR="00D40337" w:rsidRPr="00E92280">
        <w:rPr>
          <w:rFonts w:cs="Arial"/>
          <w:sz w:val="20"/>
          <w:lang w:eastAsia="ja-JP"/>
        </w:rPr>
        <w:t xml:space="preserve">in a temperature range of </w:t>
      </w:r>
      <w:r w:rsidR="00D40337" w:rsidRPr="00E92280">
        <w:rPr>
          <w:rFonts w:cs="Arial"/>
          <w:sz w:val="20"/>
          <w:lang w:eastAsia="ja-JP"/>
        </w:rPr>
        <w:sym w:font="Symbol" w:char="F02D"/>
      </w:r>
      <w:r w:rsidR="00D40337" w:rsidRPr="00E92280">
        <w:rPr>
          <w:rFonts w:cs="Arial"/>
          <w:sz w:val="20"/>
          <w:lang w:eastAsia="ja-JP"/>
        </w:rPr>
        <w:t>18</w:t>
      </w:r>
      <w:r w:rsidR="00D123B6" w:rsidRPr="00E92280">
        <w:rPr>
          <w:rFonts w:cs="Arial"/>
          <w:sz w:val="20"/>
          <w:lang w:eastAsia="ja-JP"/>
        </w:rPr>
        <w:sym w:font="Symbol" w:char="F0B0"/>
      </w:r>
      <w:r w:rsidR="00D123B6" w:rsidRPr="00E92280">
        <w:rPr>
          <w:rFonts w:cs="Arial"/>
          <w:sz w:val="20"/>
          <w:lang w:eastAsia="ja-JP"/>
        </w:rPr>
        <w:t>C</w:t>
      </w:r>
      <w:r w:rsidR="00D40337" w:rsidRPr="00E92280">
        <w:rPr>
          <w:rFonts w:cs="Arial"/>
          <w:sz w:val="20"/>
          <w:lang w:eastAsia="ja-JP"/>
        </w:rPr>
        <w:t xml:space="preserve"> to 5</w:t>
      </w:r>
      <w:r w:rsidR="00D40337" w:rsidRPr="00E92280">
        <w:rPr>
          <w:rFonts w:cs="Arial"/>
          <w:sz w:val="20"/>
          <w:lang w:eastAsia="ja-JP"/>
        </w:rPr>
        <w:sym w:font="Symbol" w:char="F0B0"/>
      </w:r>
      <w:r w:rsidR="00D40337" w:rsidRPr="00E92280">
        <w:rPr>
          <w:rFonts w:cs="Arial"/>
          <w:sz w:val="20"/>
          <w:lang w:eastAsia="ja-JP"/>
        </w:rPr>
        <w:t>C</w:t>
      </w:r>
      <w:r w:rsidR="007479FF" w:rsidRPr="00E92280">
        <w:rPr>
          <w:rFonts w:cs="Arial"/>
          <w:sz w:val="20"/>
          <w:lang w:eastAsia="ja-JP"/>
        </w:rPr>
        <w:t>.</w:t>
      </w:r>
    </w:p>
    <w:p w14:paraId="5BF9F6AB" w14:textId="7D32F38C" w:rsidR="00097355" w:rsidRDefault="00C42F0B" w:rsidP="00F22FA2">
      <w:pPr>
        <w:pStyle w:val="aff2"/>
        <w:snapToGrid w:val="0"/>
        <w:jc w:val="center"/>
        <w:rPr>
          <w:rFonts w:cs="Arial"/>
          <w:sz w:val="20"/>
          <w:lang w:eastAsia="ja-JP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26B62D29" wp14:editId="34E6D3F1">
            <wp:extent cx="3133800" cy="1811160"/>
            <wp:effectExtent l="0" t="0" r="0" b="0"/>
            <wp:docPr id="45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3800" cy="18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2D3F" w14:textId="00AF21AD" w:rsidR="009A54D5" w:rsidRPr="00515623" w:rsidRDefault="000060AA" w:rsidP="009D6D10">
      <w:pPr>
        <w:pStyle w:val="aff2"/>
        <w:snapToGrid w:val="0"/>
        <w:spacing w:before="40"/>
        <w:jc w:val="center"/>
        <w:rPr>
          <w:rFonts w:cs="Arial"/>
          <w:sz w:val="20"/>
          <w:lang w:eastAsia="ja-JP"/>
        </w:rPr>
      </w:pPr>
      <w:r w:rsidRPr="00515623">
        <w:rPr>
          <w:rFonts w:cs="Arial"/>
          <w:sz w:val="20"/>
          <w:lang w:eastAsia="ja-JP"/>
        </w:rPr>
        <w:t>Figure 1</w:t>
      </w:r>
      <w:r w:rsidR="00C50BB4" w:rsidRPr="00515623">
        <w:rPr>
          <w:rFonts w:cs="Arial"/>
          <w:sz w:val="20"/>
          <w:lang w:eastAsia="ja-JP"/>
        </w:rPr>
        <w:t xml:space="preserve">: </w:t>
      </w:r>
      <w:r w:rsidR="007479FF" w:rsidRPr="00515623">
        <w:rPr>
          <w:rFonts w:cs="Arial"/>
          <w:sz w:val="20"/>
          <w:lang w:eastAsia="ja-JP"/>
        </w:rPr>
        <w:t>Freeze-thaw</w:t>
      </w:r>
      <w:r w:rsidR="008D2631" w:rsidRPr="00515623">
        <w:rPr>
          <w:rFonts w:cs="Arial"/>
          <w:sz w:val="20"/>
          <w:lang w:eastAsia="ja-JP"/>
        </w:rPr>
        <w:t xml:space="preserve"> </w:t>
      </w:r>
      <w:r w:rsidR="00E55B38" w:rsidRPr="00515623">
        <w:rPr>
          <w:rFonts w:cs="Arial"/>
          <w:sz w:val="20"/>
          <w:lang w:eastAsia="ja-JP"/>
        </w:rPr>
        <w:t xml:space="preserve">test results </w:t>
      </w:r>
      <w:r w:rsidR="00841063" w:rsidRPr="00515623">
        <w:rPr>
          <w:rFonts w:cs="Arial"/>
          <w:sz w:val="20"/>
          <w:lang w:eastAsia="ja-JP"/>
        </w:rPr>
        <w:t>(</w:t>
      </w:r>
      <w:r w:rsidR="00F6538B" w:rsidRPr="00515623">
        <w:rPr>
          <w:rFonts w:cs="Arial"/>
          <w:sz w:val="20"/>
          <w:lang w:eastAsia="ja-JP"/>
        </w:rPr>
        <w:t>relative dynamic modulus of elasticity</w:t>
      </w:r>
      <w:r w:rsidR="006F0F98" w:rsidRPr="00515623">
        <w:rPr>
          <w:rFonts w:cs="Arial"/>
          <w:sz w:val="20"/>
          <w:lang w:eastAsia="ja-JP"/>
        </w:rPr>
        <w:t>)</w:t>
      </w:r>
    </w:p>
    <w:p w14:paraId="1F388D12" w14:textId="2826360D" w:rsidR="00C76920" w:rsidRPr="00515623" w:rsidRDefault="008D2631" w:rsidP="00C262EA">
      <w:pPr>
        <w:keepNext/>
        <w:keepLines/>
        <w:numPr>
          <w:ilvl w:val="2"/>
          <w:numId w:val="7"/>
        </w:numPr>
        <w:snapToGrid w:val="0"/>
        <w:spacing w:before="200" w:after="200"/>
        <w:outlineLvl w:val="2"/>
        <w:rPr>
          <w:rFonts w:eastAsia="メイリオ" w:cs="Arial"/>
          <w:b/>
          <w:bCs/>
          <w:sz w:val="20"/>
          <w:szCs w:val="20"/>
          <w:lang w:eastAsia="ja-JP"/>
        </w:rPr>
      </w:pPr>
      <w:r w:rsidRPr="00515623">
        <w:rPr>
          <w:rFonts w:eastAsia="メイリオ" w:cs="Arial"/>
          <w:b/>
          <w:bCs/>
          <w:sz w:val="20"/>
          <w:szCs w:val="20"/>
          <w:lang w:eastAsia="ja-JP"/>
        </w:rPr>
        <w:t xml:space="preserve">Chloride </w:t>
      </w:r>
      <w:r w:rsidR="00E0212E" w:rsidRPr="00515623">
        <w:rPr>
          <w:rFonts w:eastAsia="メイリオ" w:cs="Arial"/>
          <w:b/>
          <w:bCs/>
          <w:sz w:val="20"/>
          <w:szCs w:val="20"/>
          <w:lang w:eastAsia="ja-JP"/>
        </w:rPr>
        <w:t>Penetration Resistance</w:t>
      </w:r>
    </w:p>
    <w:p w14:paraId="7FB9D5D9" w14:textId="0FAC0CAB" w:rsidR="00C76920" w:rsidRPr="00515623" w:rsidRDefault="003315C4" w:rsidP="00F22FA2">
      <w:pPr>
        <w:pStyle w:val="aff2"/>
        <w:snapToGrid w:val="0"/>
        <w:rPr>
          <w:rFonts w:cs="Arial"/>
          <w:sz w:val="20"/>
          <w:lang w:eastAsia="ja-JP"/>
        </w:rPr>
      </w:pPr>
      <w:r w:rsidRPr="00B23D7E">
        <w:rPr>
          <w:rFonts w:cs="Arial"/>
          <w:sz w:val="20"/>
          <w:lang w:eastAsia="ja-JP"/>
        </w:rPr>
        <w:t>Chloride</w:t>
      </w:r>
      <w:r w:rsidR="004237C0" w:rsidRPr="00B23D7E">
        <w:rPr>
          <w:rFonts w:cs="Arial"/>
          <w:sz w:val="20"/>
          <w:lang w:eastAsia="ja-JP"/>
        </w:rPr>
        <w:t xml:space="preserve"> penetration </w:t>
      </w:r>
      <w:r w:rsidRPr="00B23D7E">
        <w:rPr>
          <w:rFonts w:cs="Arial"/>
          <w:sz w:val="20"/>
          <w:lang w:eastAsia="ja-JP"/>
        </w:rPr>
        <w:t xml:space="preserve">in the lightweight concretes was investigated after one year of immersion in 10% </w:t>
      </w:r>
      <w:proofErr w:type="spellStart"/>
      <w:r w:rsidR="00B23D7E" w:rsidRPr="00B23D7E">
        <w:rPr>
          <w:rFonts w:cs="Arial"/>
          <w:sz w:val="20"/>
          <w:lang w:eastAsia="ja-JP"/>
        </w:rPr>
        <w:t>NaCl</w:t>
      </w:r>
      <w:proofErr w:type="spellEnd"/>
      <w:r w:rsidRPr="00B23D7E">
        <w:rPr>
          <w:rFonts w:cs="Arial"/>
          <w:sz w:val="20"/>
          <w:lang w:eastAsia="ja-JP"/>
        </w:rPr>
        <w:t xml:space="preserve"> solution. </w:t>
      </w:r>
      <w:r w:rsidR="005C45AD" w:rsidRPr="00B23D7E">
        <w:rPr>
          <w:rFonts w:cs="Arial"/>
          <w:sz w:val="20"/>
          <w:lang w:eastAsia="ja-JP"/>
        </w:rPr>
        <w:t xml:space="preserve">Figure </w:t>
      </w:r>
      <w:r w:rsidR="001C6247" w:rsidRPr="00B23D7E">
        <w:rPr>
          <w:rFonts w:cs="Arial"/>
          <w:sz w:val="20"/>
          <w:lang w:eastAsia="ja-JP"/>
        </w:rPr>
        <w:t>2</w:t>
      </w:r>
      <w:r w:rsidRPr="00B23D7E">
        <w:rPr>
          <w:rFonts w:cs="Arial"/>
          <w:sz w:val="20"/>
          <w:lang w:eastAsia="ja-JP"/>
        </w:rPr>
        <w:t xml:space="preserve"> shows the results of plane analysis using an electron probe micro-analyzer </w:t>
      </w:r>
      <w:r w:rsidRPr="00515623">
        <w:rPr>
          <w:rFonts w:cs="Arial"/>
          <w:sz w:val="20"/>
          <w:lang w:eastAsia="ja-JP"/>
        </w:rPr>
        <w:t>(EPMA). Normal concrete with the same compressive strength is also shown for reference. Chloride</w:t>
      </w:r>
      <w:r w:rsidR="004237C0" w:rsidRPr="00515623">
        <w:rPr>
          <w:rFonts w:cs="Arial"/>
          <w:sz w:val="20"/>
          <w:lang w:eastAsia="ja-JP"/>
        </w:rPr>
        <w:t xml:space="preserve"> penetration depth </w:t>
      </w:r>
      <w:r w:rsidRPr="00515623">
        <w:rPr>
          <w:rFonts w:cs="Arial"/>
          <w:sz w:val="20"/>
          <w:lang w:eastAsia="ja-JP"/>
        </w:rPr>
        <w:t>in the lightweight concretes was found to be smaller than that in normal concrete.</w:t>
      </w:r>
    </w:p>
    <w:p w14:paraId="24B8D089" w14:textId="6A33F150" w:rsidR="00210D88" w:rsidRPr="00515623" w:rsidRDefault="009845DE" w:rsidP="00F22FA2">
      <w:pPr>
        <w:pStyle w:val="aff2"/>
        <w:snapToGrid w:val="0"/>
        <w:rPr>
          <w:rFonts w:cs="Arial"/>
          <w:sz w:val="20"/>
          <w:lang w:eastAsia="ja-JP"/>
        </w:rPr>
      </w:pPr>
      <w:r w:rsidRPr="00515623">
        <w:rPr>
          <w:rFonts w:cs="Arial"/>
          <w:sz w:val="20"/>
          <w:lang w:eastAsia="ja-JP"/>
        </w:rPr>
        <w:t>Conventional</w:t>
      </w:r>
      <w:r w:rsidR="004143AA" w:rsidRPr="00515623">
        <w:rPr>
          <w:rFonts w:cs="Arial"/>
          <w:sz w:val="20"/>
          <w:lang w:eastAsia="ja-JP"/>
        </w:rPr>
        <w:t xml:space="preserve"> </w:t>
      </w:r>
      <w:r w:rsidR="005C45AD" w:rsidRPr="00515623">
        <w:rPr>
          <w:rFonts w:cs="Arial"/>
          <w:sz w:val="20"/>
          <w:lang w:eastAsia="ja-JP"/>
        </w:rPr>
        <w:t xml:space="preserve">lightweight concrete </w:t>
      </w:r>
      <w:r w:rsidR="004143AA" w:rsidRPr="00515623">
        <w:rPr>
          <w:rFonts w:cs="Arial"/>
          <w:sz w:val="20"/>
          <w:lang w:eastAsia="ja-JP"/>
        </w:rPr>
        <w:t xml:space="preserve">uses lightweight aggregate in the saturated condition, </w:t>
      </w:r>
      <w:r w:rsidR="00820373" w:rsidRPr="00515623">
        <w:rPr>
          <w:rFonts w:cs="Arial"/>
          <w:sz w:val="20"/>
          <w:lang w:eastAsia="ja-JP"/>
        </w:rPr>
        <w:t xml:space="preserve">which allows </w:t>
      </w:r>
      <w:r w:rsidR="00A91AC2" w:rsidRPr="00515623">
        <w:rPr>
          <w:rFonts w:cs="Arial"/>
          <w:sz w:val="20"/>
          <w:lang w:eastAsia="ja-JP"/>
        </w:rPr>
        <w:t>free movement of chloride ions through the aggregate and results in lower</w:t>
      </w:r>
      <w:r w:rsidR="00820373" w:rsidRPr="00515623">
        <w:rPr>
          <w:rFonts w:cs="Arial"/>
          <w:sz w:val="20"/>
          <w:lang w:eastAsia="ja-JP"/>
        </w:rPr>
        <w:t xml:space="preserve"> chloride penetration resistance compared to </w:t>
      </w:r>
      <w:r w:rsidR="0023129A" w:rsidRPr="00515623">
        <w:rPr>
          <w:rFonts w:cs="Arial"/>
          <w:sz w:val="20"/>
          <w:lang w:eastAsia="ja-JP"/>
        </w:rPr>
        <w:t>normal concrete</w:t>
      </w:r>
      <w:r w:rsidR="00820373" w:rsidRPr="00515623">
        <w:rPr>
          <w:rFonts w:cs="Arial"/>
          <w:sz w:val="20"/>
          <w:lang w:eastAsia="ja-JP"/>
        </w:rPr>
        <w:t>. In contrast</w:t>
      </w:r>
      <w:r w:rsidR="00820373" w:rsidRPr="002967B3">
        <w:rPr>
          <w:rFonts w:cs="Arial"/>
          <w:sz w:val="20"/>
          <w:lang w:eastAsia="ja-JP"/>
        </w:rPr>
        <w:t xml:space="preserve">, </w:t>
      </w:r>
      <w:r w:rsidR="00A91AC2" w:rsidRPr="002967B3">
        <w:rPr>
          <w:rFonts w:cs="Arial"/>
          <w:sz w:val="20"/>
          <w:lang w:eastAsia="ja-JP"/>
        </w:rPr>
        <w:t xml:space="preserve">the </w:t>
      </w:r>
      <w:r w:rsidR="006B37C8" w:rsidRPr="002967B3">
        <w:rPr>
          <w:rFonts w:cs="Arial"/>
          <w:sz w:val="20"/>
          <w:lang w:eastAsia="ja-JP"/>
        </w:rPr>
        <w:t xml:space="preserve">proposed </w:t>
      </w:r>
      <w:r w:rsidR="00A91AC2" w:rsidRPr="002967B3">
        <w:rPr>
          <w:rFonts w:cs="Arial"/>
          <w:sz w:val="20"/>
          <w:lang w:eastAsia="ja-JP"/>
        </w:rPr>
        <w:t xml:space="preserve">lightweight concretes contain the lightweight aggregate at </w:t>
      </w:r>
      <w:proofErr w:type="gramStart"/>
      <w:r w:rsidR="00512EFE" w:rsidRPr="002967B3">
        <w:rPr>
          <w:rFonts w:cs="Arial"/>
          <w:sz w:val="20"/>
          <w:lang w:eastAsia="ja-JP"/>
        </w:rPr>
        <w:t xml:space="preserve">a </w:t>
      </w:r>
      <w:r w:rsidR="00A91AC2" w:rsidRPr="002967B3">
        <w:rPr>
          <w:rFonts w:cs="Arial"/>
          <w:sz w:val="20"/>
          <w:lang w:eastAsia="ja-JP"/>
        </w:rPr>
        <w:t>low</w:t>
      </w:r>
      <w:proofErr w:type="gramEnd"/>
      <w:r w:rsidR="00A91AC2" w:rsidRPr="002967B3">
        <w:rPr>
          <w:rFonts w:cs="Arial"/>
          <w:sz w:val="20"/>
          <w:lang w:eastAsia="ja-JP"/>
        </w:rPr>
        <w:t xml:space="preserve"> water content. This prevents chloride p</w:t>
      </w:r>
      <w:r w:rsidR="009E0DBB" w:rsidRPr="002967B3">
        <w:rPr>
          <w:rFonts w:cs="Arial"/>
          <w:sz w:val="20"/>
          <w:lang w:eastAsia="ja-JP"/>
        </w:rPr>
        <w:t xml:space="preserve">enetration </w:t>
      </w:r>
      <w:r w:rsidR="00A91AC2" w:rsidRPr="002967B3">
        <w:rPr>
          <w:rFonts w:cs="Arial"/>
          <w:sz w:val="20"/>
          <w:lang w:eastAsia="ja-JP"/>
        </w:rPr>
        <w:t xml:space="preserve">through the aggregate and </w:t>
      </w:r>
      <w:r w:rsidR="00CE4D44" w:rsidRPr="002967B3">
        <w:rPr>
          <w:rFonts w:cs="Arial"/>
          <w:sz w:val="20"/>
          <w:lang w:eastAsia="ja-JP"/>
        </w:rPr>
        <w:t>makes chloride ions</w:t>
      </w:r>
      <w:r w:rsidR="00A91AC2" w:rsidRPr="002967B3">
        <w:rPr>
          <w:rFonts w:cs="Arial"/>
          <w:sz w:val="20"/>
          <w:lang w:eastAsia="ja-JP"/>
        </w:rPr>
        <w:t xml:space="preserve"> move through </w:t>
      </w:r>
      <w:r w:rsidR="0004613B" w:rsidRPr="002967B3">
        <w:rPr>
          <w:rFonts w:cs="Arial"/>
          <w:sz w:val="20"/>
          <w:lang w:eastAsia="ja-JP"/>
        </w:rPr>
        <w:t xml:space="preserve">the </w:t>
      </w:r>
      <w:r w:rsidR="00820373" w:rsidRPr="002967B3">
        <w:rPr>
          <w:rFonts w:cs="Arial"/>
          <w:sz w:val="20"/>
          <w:lang w:eastAsia="ja-JP"/>
        </w:rPr>
        <w:t xml:space="preserve">cement paste </w:t>
      </w:r>
      <w:r w:rsidR="00811413" w:rsidRPr="002967B3">
        <w:rPr>
          <w:rFonts w:cs="Arial"/>
          <w:sz w:val="20"/>
          <w:lang w:eastAsia="ja-JP"/>
        </w:rPr>
        <w:t xml:space="preserve">in the similar manner to </w:t>
      </w:r>
      <w:r w:rsidR="0004613B" w:rsidRPr="002967B3">
        <w:rPr>
          <w:rFonts w:cs="Arial"/>
          <w:sz w:val="20"/>
          <w:lang w:eastAsia="ja-JP"/>
        </w:rPr>
        <w:t xml:space="preserve">those in </w:t>
      </w:r>
      <w:r w:rsidR="00820373" w:rsidRPr="002967B3">
        <w:rPr>
          <w:rFonts w:cs="Arial"/>
          <w:sz w:val="20"/>
          <w:lang w:eastAsia="ja-JP"/>
        </w:rPr>
        <w:t xml:space="preserve">normal </w:t>
      </w:r>
      <w:r w:rsidR="005C45AD" w:rsidRPr="002967B3">
        <w:rPr>
          <w:rFonts w:cs="Arial"/>
          <w:sz w:val="20"/>
          <w:lang w:eastAsia="ja-JP"/>
        </w:rPr>
        <w:t>aggregate</w:t>
      </w:r>
      <w:r w:rsidR="00512EFE" w:rsidRPr="002967B3">
        <w:rPr>
          <w:rFonts w:cs="Arial"/>
          <w:sz w:val="20"/>
          <w:lang w:eastAsia="ja-JP"/>
        </w:rPr>
        <w:t xml:space="preserve"> concrete</w:t>
      </w:r>
      <w:r w:rsidR="009E0DBB" w:rsidRPr="002967B3">
        <w:rPr>
          <w:rFonts w:cs="Arial"/>
          <w:sz w:val="20"/>
          <w:lang w:eastAsia="ja-JP"/>
        </w:rPr>
        <w:t>.</w:t>
      </w:r>
      <w:r w:rsidR="0004613B" w:rsidRPr="002967B3">
        <w:rPr>
          <w:rFonts w:cs="Arial"/>
          <w:sz w:val="20"/>
          <w:lang w:eastAsia="ja-JP"/>
        </w:rPr>
        <w:t xml:space="preserve"> </w:t>
      </w:r>
      <w:r w:rsidR="00512EFE" w:rsidRPr="002967B3">
        <w:rPr>
          <w:rFonts w:cs="Arial"/>
          <w:sz w:val="20"/>
          <w:lang w:eastAsia="ja-JP"/>
        </w:rPr>
        <w:t>T</w:t>
      </w:r>
      <w:r w:rsidR="0004613B" w:rsidRPr="002967B3">
        <w:rPr>
          <w:rFonts w:cs="Arial"/>
          <w:sz w:val="20"/>
          <w:lang w:eastAsia="ja-JP"/>
        </w:rPr>
        <w:t xml:space="preserve">he </w:t>
      </w:r>
      <w:r w:rsidR="00512EFE" w:rsidRPr="002967B3">
        <w:rPr>
          <w:rFonts w:cs="Arial"/>
          <w:sz w:val="20"/>
          <w:lang w:eastAsia="ja-JP"/>
        </w:rPr>
        <w:t xml:space="preserve">proposed </w:t>
      </w:r>
      <w:r w:rsidR="009E0DBB" w:rsidRPr="002967B3">
        <w:rPr>
          <w:rFonts w:cs="Arial"/>
          <w:sz w:val="20"/>
          <w:lang w:eastAsia="ja-JP"/>
        </w:rPr>
        <w:t>l</w:t>
      </w:r>
      <w:r w:rsidR="005C45AD" w:rsidRPr="002967B3">
        <w:rPr>
          <w:rFonts w:cs="Arial"/>
          <w:sz w:val="20"/>
          <w:lang w:eastAsia="ja-JP"/>
        </w:rPr>
        <w:t>ightweight concrete</w:t>
      </w:r>
      <w:r w:rsidR="009E0DBB" w:rsidRPr="002967B3">
        <w:rPr>
          <w:rFonts w:cs="Arial"/>
          <w:sz w:val="20"/>
          <w:lang w:eastAsia="ja-JP"/>
        </w:rPr>
        <w:t xml:space="preserve">s </w:t>
      </w:r>
      <w:r w:rsidR="00512EFE" w:rsidRPr="002967B3">
        <w:rPr>
          <w:rFonts w:cs="Arial"/>
          <w:sz w:val="20"/>
          <w:lang w:eastAsia="ja-JP"/>
        </w:rPr>
        <w:t>are designed to have a sma</w:t>
      </w:r>
      <w:r w:rsidR="00512EFE" w:rsidRPr="00515623">
        <w:rPr>
          <w:rFonts w:cs="Arial"/>
          <w:sz w:val="20"/>
          <w:lang w:eastAsia="ja-JP"/>
        </w:rPr>
        <w:t>ller water</w:t>
      </w:r>
      <w:r w:rsidR="00811413">
        <w:rPr>
          <w:rFonts w:cs="Arial"/>
          <w:sz w:val="20"/>
          <w:lang w:eastAsia="ja-JP"/>
        </w:rPr>
        <w:t xml:space="preserve"> </w:t>
      </w:r>
      <w:r w:rsidR="00512EFE" w:rsidRPr="00515623">
        <w:rPr>
          <w:rFonts w:cs="Arial"/>
          <w:sz w:val="20"/>
          <w:lang w:eastAsia="ja-JP"/>
        </w:rPr>
        <w:t xml:space="preserve">cement ratio to achieve </w:t>
      </w:r>
      <w:r w:rsidR="00811413">
        <w:rPr>
          <w:rFonts w:cs="Arial"/>
          <w:sz w:val="20"/>
          <w:lang w:eastAsia="ja-JP"/>
        </w:rPr>
        <w:t>an</w:t>
      </w:r>
      <w:r w:rsidR="009E0DBB" w:rsidRPr="00515623">
        <w:rPr>
          <w:rFonts w:cs="Arial"/>
          <w:sz w:val="20"/>
          <w:lang w:eastAsia="ja-JP"/>
        </w:rPr>
        <w:t xml:space="preserve"> </w:t>
      </w:r>
      <w:r w:rsidR="00512EFE" w:rsidRPr="00515623">
        <w:rPr>
          <w:rFonts w:cs="Arial"/>
          <w:sz w:val="20"/>
          <w:lang w:eastAsia="ja-JP"/>
        </w:rPr>
        <w:t xml:space="preserve">equivalent </w:t>
      </w:r>
      <w:r w:rsidR="006055F4" w:rsidRPr="00515623">
        <w:rPr>
          <w:rFonts w:cs="Arial"/>
          <w:sz w:val="20"/>
          <w:lang w:eastAsia="ja-JP"/>
        </w:rPr>
        <w:t>compressive strength</w:t>
      </w:r>
      <w:r w:rsidR="00811413">
        <w:rPr>
          <w:rFonts w:cs="Arial"/>
          <w:sz w:val="20"/>
          <w:lang w:eastAsia="ja-JP"/>
        </w:rPr>
        <w:t xml:space="preserve"> to</w:t>
      </w:r>
      <w:r w:rsidR="00811413" w:rsidRPr="00811413">
        <w:rPr>
          <w:rFonts w:cs="Arial"/>
          <w:sz w:val="20"/>
          <w:lang w:eastAsia="ja-JP"/>
        </w:rPr>
        <w:t xml:space="preserve"> </w:t>
      </w:r>
      <w:r w:rsidR="00811413">
        <w:rPr>
          <w:rFonts w:cs="Arial"/>
          <w:sz w:val="20"/>
          <w:lang w:eastAsia="ja-JP"/>
        </w:rPr>
        <w:t xml:space="preserve">that of </w:t>
      </w:r>
      <w:r w:rsidR="00811413" w:rsidRPr="00515623">
        <w:rPr>
          <w:rFonts w:cs="Arial"/>
          <w:sz w:val="20"/>
          <w:lang w:eastAsia="ja-JP"/>
        </w:rPr>
        <w:t>normal concrete</w:t>
      </w:r>
      <w:r w:rsidR="007934A1">
        <w:rPr>
          <w:rFonts w:cs="Arial"/>
          <w:sz w:val="20"/>
          <w:lang w:eastAsia="ja-JP"/>
        </w:rPr>
        <w:t xml:space="preserve"> by </w:t>
      </w:r>
      <w:r w:rsidR="00512EFE" w:rsidRPr="00515623">
        <w:rPr>
          <w:rFonts w:cs="Arial"/>
          <w:sz w:val="20"/>
          <w:lang w:eastAsia="ja-JP"/>
        </w:rPr>
        <w:t xml:space="preserve">forming </w:t>
      </w:r>
      <w:r w:rsidR="009E0DBB" w:rsidRPr="00515623">
        <w:rPr>
          <w:rFonts w:cs="Arial"/>
          <w:sz w:val="20"/>
          <w:lang w:eastAsia="ja-JP"/>
        </w:rPr>
        <w:t xml:space="preserve">a dense </w:t>
      </w:r>
      <w:r w:rsidR="007934A1">
        <w:rPr>
          <w:rFonts w:cs="Arial"/>
          <w:sz w:val="20"/>
          <w:lang w:eastAsia="ja-JP"/>
        </w:rPr>
        <w:t xml:space="preserve">structure of </w:t>
      </w:r>
      <w:r w:rsidR="00512EFE" w:rsidRPr="00515623">
        <w:rPr>
          <w:rFonts w:cs="Arial"/>
          <w:sz w:val="20"/>
          <w:lang w:eastAsia="ja-JP"/>
        </w:rPr>
        <w:t xml:space="preserve">cement paste </w:t>
      </w:r>
      <w:r w:rsidR="009E0DBB" w:rsidRPr="00515623">
        <w:rPr>
          <w:rFonts w:cs="Arial"/>
          <w:sz w:val="20"/>
          <w:lang w:eastAsia="ja-JP"/>
        </w:rPr>
        <w:t xml:space="preserve">with </w:t>
      </w:r>
      <w:r w:rsidR="007934A1" w:rsidRPr="007934A1">
        <w:rPr>
          <w:rFonts w:cs="Arial"/>
          <w:sz w:val="20"/>
          <w:lang w:eastAsia="ja-JP"/>
        </w:rPr>
        <w:t>smaller diameter pores</w:t>
      </w:r>
      <w:r w:rsidR="00512EFE" w:rsidRPr="00515623">
        <w:rPr>
          <w:rFonts w:cs="Arial"/>
          <w:sz w:val="20"/>
          <w:lang w:eastAsia="ja-JP"/>
        </w:rPr>
        <w:t>.</w:t>
      </w:r>
      <w:r w:rsidR="00540E21" w:rsidRPr="00515623">
        <w:rPr>
          <w:rFonts w:cs="Arial"/>
          <w:sz w:val="20"/>
          <w:lang w:eastAsia="ja-JP"/>
        </w:rPr>
        <w:t xml:space="preserve"> This </w:t>
      </w:r>
      <w:r w:rsidR="00281112">
        <w:rPr>
          <w:rFonts w:cs="Arial" w:hint="eastAsia"/>
          <w:sz w:val="20"/>
          <w:lang w:eastAsia="ja-JP"/>
        </w:rPr>
        <w:t xml:space="preserve">is </w:t>
      </w:r>
      <w:r w:rsidR="003D2704" w:rsidRPr="00515623">
        <w:rPr>
          <w:rFonts w:cs="Arial"/>
          <w:sz w:val="20"/>
          <w:lang w:eastAsia="ja-JP"/>
        </w:rPr>
        <w:t xml:space="preserve">thought to be the reason </w:t>
      </w:r>
      <w:r w:rsidR="008F19D0" w:rsidRPr="00515623">
        <w:rPr>
          <w:rFonts w:cs="Arial"/>
          <w:sz w:val="20"/>
          <w:lang w:eastAsia="ja-JP"/>
        </w:rPr>
        <w:t xml:space="preserve">for </w:t>
      </w:r>
      <w:r w:rsidR="00CE4D44">
        <w:rPr>
          <w:rFonts w:cs="Arial"/>
          <w:sz w:val="20"/>
          <w:lang w:eastAsia="ja-JP"/>
        </w:rPr>
        <w:t>good</w:t>
      </w:r>
      <w:r w:rsidR="007934A1">
        <w:rPr>
          <w:rFonts w:cs="Arial"/>
          <w:sz w:val="20"/>
          <w:lang w:eastAsia="ja-JP"/>
        </w:rPr>
        <w:t xml:space="preserve"> </w:t>
      </w:r>
      <w:r w:rsidR="008F19D0" w:rsidRPr="00515623">
        <w:rPr>
          <w:rFonts w:cs="Arial"/>
          <w:sz w:val="20"/>
          <w:lang w:eastAsia="ja-JP"/>
        </w:rPr>
        <w:t xml:space="preserve">chloride penetration resistance of </w:t>
      </w:r>
      <w:r w:rsidR="00540E21" w:rsidRPr="00515623">
        <w:rPr>
          <w:rFonts w:cs="Arial"/>
          <w:sz w:val="20"/>
          <w:lang w:eastAsia="ja-JP"/>
        </w:rPr>
        <w:t xml:space="preserve">the </w:t>
      </w:r>
      <w:r w:rsidR="005C45AD" w:rsidRPr="00515623">
        <w:rPr>
          <w:rFonts w:cs="Arial"/>
          <w:sz w:val="20"/>
          <w:lang w:eastAsia="ja-JP"/>
        </w:rPr>
        <w:t>lightweight concrete</w:t>
      </w:r>
      <w:r w:rsidR="006B37C8" w:rsidRPr="00515623">
        <w:rPr>
          <w:rFonts w:cs="Arial"/>
          <w:sz w:val="20"/>
          <w:lang w:eastAsia="ja-JP"/>
        </w:rPr>
        <w:t>s</w:t>
      </w:r>
      <w:r w:rsidR="005C45AD" w:rsidRPr="00515623">
        <w:rPr>
          <w:rFonts w:cs="Arial"/>
          <w:sz w:val="20"/>
          <w:lang w:eastAsia="ja-JP"/>
        </w:rPr>
        <w:t xml:space="preserve"> </w:t>
      </w:r>
      <w:r w:rsidR="008F19D0" w:rsidRPr="00515623">
        <w:rPr>
          <w:rFonts w:cs="Arial"/>
          <w:sz w:val="20"/>
          <w:lang w:eastAsia="ja-JP"/>
        </w:rPr>
        <w:t xml:space="preserve">which was </w:t>
      </w:r>
      <w:r w:rsidR="00540E21" w:rsidRPr="00515623">
        <w:rPr>
          <w:rFonts w:cs="Arial"/>
          <w:sz w:val="20"/>
          <w:lang w:eastAsia="ja-JP"/>
        </w:rPr>
        <w:t xml:space="preserve">equivalent </w:t>
      </w:r>
      <w:r w:rsidR="00A91AC2" w:rsidRPr="00515623">
        <w:rPr>
          <w:rFonts w:cs="Arial"/>
          <w:sz w:val="20"/>
          <w:lang w:eastAsia="ja-JP"/>
        </w:rPr>
        <w:t xml:space="preserve">to </w:t>
      </w:r>
      <w:r w:rsidR="00540E21" w:rsidRPr="00515623">
        <w:rPr>
          <w:rFonts w:cs="Arial"/>
          <w:sz w:val="20"/>
          <w:lang w:eastAsia="ja-JP"/>
        </w:rPr>
        <w:t xml:space="preserve">that of </w:t>
      </w:r>
      <w:r w:rsidR="00A91AC2" w:rsidRPr="00515623">
        <w:rPr>
          <w:rFonts w:cs="Arial"/>
          <w:sz w:val="20"/>
          <w:lang w:eastAsia="ja-JP"/>
        </w:rPr>
        <w:t>normal concrete</w:t>
      </w:r>
      <w:r w:rsidR="00540E21" w:rsidRPr="00515623">
        <w:rPr>
          <w:rFonts w:cs="Arial"/>
          <w:sz w:val="20"/>
          <w:lang w:eastAsia="ja-JP"/>
        </w:rPr>
        <w:t>.</w:t>
      </w:r>
    </w:p>
    <w:p w14:paraId="639D26BA" w14:textId="72B91736" w:rsidR="005F089D" w:rsidRPr="00515623" w:rsidRDefault="00C42F0B" w:rsidP="005F089D">
      <w:pPr>
        <w:pStyle w:val="aff2"/>
        <w:snapToGrid w:val="0"/>
        <w:jc w:val="center"/>
        <w:rPr>
          <w:rFonts w:cs="Arial"/>
          <w:sz w:val="20"/>
          <w:lang w:eastAsia="ja-JP"/>
        </w:rPr>
      </w:pPr>
      <w:r>
        <w:rPr>
          <w:noProof/>
          <w:lang w:val="en-US" w:eastAsia="ja-JP"/>
        </w:rPr>
        <w:drawing>
          <wp:inline distT="0" distB="0" distL="0" distR="0" wp14:anchorId="41BC74D8" wp14:editId="75DB5077">
            <wp:extent cx="5612130" cy="1882140"/>
            <wp:effectExtent l="0" t="0" r="7620" b="3810"/>
            <wp:docPr id="71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C40D" w14:textId="77777777" w:rsidR="00B23D7E" w:rsidRDefault="000E3FD7" w:rsidP="009D6D10">
      <w:pPr>
        <w:pStyle w:val="aff2"/>
        <w:snapToGrid w:val="0"/>
        <w:jc w:val="center"/>
        <w:rPr>
          <w:rFonts w:cs="Arial"/>
          <w:sz w:val="20"/>
          <w:lang w:eastAsia="ja-JP"/>
        </w:rPr>
      </w:pPr>
      <w:r w:rsidRPr="00515623">
        <w:rPr>
          <w:rFonts w:cs="Arial"/>
          <w:sz w:val="20"/>
          <w:lang w:eastAsia="ja-JP"/>
        </w:rPr>
        <w:t xml:space="preserve">Figure 2: </w:t>
      </w:r>
      <w:r w:rsidR="008D2631" w:rsidRPr="00515623">
        <w:rPr>
          <w:rFonts w:cs="Arial"/>
          <w:sz w:val="20"/>
          <w:lang w:eastAsia="ja-JP"/>
        </w:rPr>
        <w:t>Chloride</w:t>
      </w:r>
      <w:r w:rsidR="004237C0" w:rsidRPr="00515623">
        <w:rPr>
          <w:rFonts w:cs="Arial"/>
          <w:sz w:val="20"/>
          <w:lang w:eastAsia="ja-JP"/>
        </w:rPr>
        <w:t xml:space="preserve"> penetration depth</w:t>
      </w:r>
      <w:r w:rsidRPr="00515623">
        <w:rPr>
          <w:rFonts w:cs="Arial"/>
          <w:sz w:val="20"/>
          <w:lang w:eastAsia="ja-JP"/>
        </w:rPr>
        <w:t xml:space="preserve"> of concrete after one-year immersion in 10%</w:t>
      </w:r>
      <w:r w:rsidR="00B23D7E">
        <w:rPr>
          <w:rFonts w:cs="Arial"/>
          <w:sz w:val="20"/>
          <w:lang w:eastAsia="ja-JP"/>
        </w:rPr>
        <w:t xml:space="preserve"> </w:t>
      </w:r>
      <w:proofErr w:type="spellStart"/>
      <w:r w:rsidR="00B23D7E">
        <w:rPr>
          <w:rFonts w:cs="Arial"/>
          <w:sz w:val="20"/>
          <w:lang w:eastAsia="ja-JP"/>
        </w:rPr>
        <w:t>NaCl</w:t>
      </w:r>
      <w:proofErr w:type="spellEnd"/>
      <w:r w:rsidR="00B23D7E">
        <w:rPr>
          <w:rFonts w:cs="Arial"/>
          <w:sz w:val="20"/>
          <w:lang w:eastAsia="ja-JP"/>
        </w:rPr>
        <w:t xml:space="preserve"> solution</w:t>
      </w:r>
    </w:p>
    <w:p w14:paraId="62817417" w14:textId="06CFD969" w:rsidR="006F0F98" w:rsidRPr="00515623" w:rsidRDefault="00553C9D" w:rsidP="00C262EA">
      <w:pPr>
        <w:pStyle w:val="1"/>
        <w:keepLines w:val="0"/>
        <w:numPr>
          <w:ilvl w:val="0"/>
          <w:numId w:val="7"/>
        </w:numPr>
        <w:snapToGrid w:val="0"/>
        <w:spacing w:after="120"/>
        <w:ind w:left="431" w:hanging="431"/>
        <w:rPr>
          <w:rFonts w:cs="Arial"/>
          <w:b/>
          <w:color w:val="auto"/>
          <w:sz w:val="20"/>
          <w:szCs w:val="20"/>
          <w:lang w:eastAsia="ja-JP"/>
        </w:rPr>
      </w:pPr>
      <w:r w:rsidRPr="00515623">
        <w:rPr>
          <w:rFonts w:cs="Arial"/>
          <w:b/>
          <w:color w:val="auto"/>
          <w:sz w:val="20"/>
          <w:szCs w:val="20"/>
          <w:lang w:eastAsia="ja-JP"/>
        </w:rPr>
        <w:t xml:space="preserve">Performance </w:t>
      </w:r>
      <w:r w:rsidR="00E0212E">
        <w:rPr>
          <w:rFonts w:cs="Arial" w:hint="eastAsia"/>
          <w:b/>
          <w:color w:val="auto"/>
          <w:sz w:val="20"/>
          <w:szCs w:val="20"/>
          <w:lang w:eastAsia="ja-JP"/>
        </w:rPr>
        <w:t>of</w:t>
      </w:r>
      <w:r w:rsidR="00B21CFE" w:rsidRPr="00515623">
        <w:rPr>
          <w:rFonts w:cs="Arial"/>
          <w:b/>
          <w:color w:val="auto"/>
          <w:sz w:val="20"/>
          <w:szCs w:val="20"/>
          <w:lang w:eastAsia="ja-JP"/>
        </w:rPr>
        <w:t xml:space="preserve"> </w:t>
      </w:r>
      <w:r w:rsidR="008D4CF0">
        <w:rPr>
          <w:rFonts w:cs="Arial" w:hint="eastAsia"/>
          <w:b/>
          <w:color w:val="auto"/>
          <w:sz w:val="20"/>
          <w:szCs w:val="20"/>
          <w:lang w:eastAsia="ja-JP"/>
        </w:rPr>
        <w:t>the</w:t>
      </w:r>
      <w:r w:rsidR="00B21CFE" w:rsidRPr="00515623">
        <w:rPr>
          <w:rFonts w:cs="Arial"/>
          <w:b/>
          <w:color w:val="auto"/>
          <w:sz w:val="20"/>
          <w:szCs w:val="20"/>
          <w:lang w:eastAsia="ja-JP"/>
        </w:rPr>
        <w:t xml:space="preserve"> Lightweight Precast </w:t>
      </w:r>
      <w:r w:rsidRPr="00515623">
        <w:rPr>
          <w:rFonts w:cs="Arial"/>
          <w:b/>
          <w:color w:val="auto"/>
          <w:sz w:val="20"/>
          <w:szCs w:val="20"/>
          <w:lang w:eastAsia="ja-JP"/>
        </w:rPr>
        <w:t xml:space="preserve">PC </w:t>
      </w:r>
      <w:r w:rsidR="00B21CFE" w:rsidRPr="00515623">
        <w:rPr>
          <w:rFonts w:cs="Arial"/>
          <w:b/>
          <w:color w:val="auto"/>
          <w:sz w:val="20"/>
          <w:szCs w:val="20"/>
          <w:lang w:eastAsia="ja-JP"/>
        </w:rPr>
        <w:t>Slabs</w:t>
      </w:r>
    </w:p>
    <w:p w14:paraId="74996093" w14:textId="0ED1BEC0" w:rsidR="006F0F98" w:rsidRPr="00515623" w:rsidRDefault="00132F30" w:rsidP="00C262EA">
      <w:pPr>
        <w:pStyle w:val="21"/>
        <w:keepLines w:val="0"/>
        <w:numPr>
          <w:ilvl w:val="1"/>
          <w:numId w:val="7"/>
        </w:numPr>
        <w:tabs>
          <w:tab w:val="left" w:pos="709"/>
        </w:tabs>
        <w:snapToGrid w:val="0"/>
        <w:spacing w:before="240" w:after="120"/>
        <w:ind w:left="578" w:hanging="578"/>
        <w:rPr>
          <w:rFonts w:ascii="Arial" w:hAnsi="Arial" w:cs="Arial"/>
          <w:b/>
          <w:color w:val="auto"/>
          <w:kern w:val="2"/>
          <w:sz w:val="20"/>
          <w:szCs w:val="24"/>
          <w:lang w:val="en-US" w:eastAsia="ja-JP"/>
        </w:rPr>
      </w:pPr>
      <w:r w:rsidRPr="00515623">
        <w:rPr>
          <w:rFonts w:ascii="Arial" w:hAnsi="Arial" w:cs="Arial"/>
          <w:b/>
          <w:color w:val="auto"/>
          <w:kern w:val="2"/>
          <w:sz w:val="20"/>
          <w:szCs w:val="24"/>
          <w:lang w:val="en-US" w:eastAsia="ja-JP"/>
        </w:rPr>
        <w:t>Static</w:t>
      </w:r>
      <w:r w:rsidR="004237C0" w:rsidRPr="00515623">
        <w:rPr>
          <w:rFonts w:ascii="Arial" w:hAnsi="Arial" w:cs="Arial"/>
          <w:b/>
          <w:color w:val="auto"/>
          <w:kern w:val="2"/>
          <w:sz w:val="20"/>
          <w:szCs w:val="24"/>
          <w:lang w:val="en-US" w:eastAsia="ja-JP"/>
        </w:rPr>
        <w:t xml:space="preserve"> </w:t>
      </w:r>
      <w:r w:rsidR="00B21CFE" w:rsidRPr="00515623">
        <w:rPr>
          <w:rFonts w:ascii="Arial" w:hAnsi="Arial" w:cs="Arial"/>
          <w:b/>
          <w:color w:val="auto"/>
          <w:kern w:val="2"/>
          <w:sz w:val="20"/>
          <w:szCs w:val="24"/>
          <w:lang w:val="en-US" w:eastAsia="ja-JP"/>
        </w:rPr>
        <w:t>Punching Shear Performance</w:t>
      </w:r>
    </w:p>
    <w:p w14:paraId="1DAC788B" w14:textId="336B4481" w:rsidR="00191F63" w:rsidRPr="00515623" w:rsidRDefault="007F6EA5" w:rsidP="00F22FA2">
      <w:pPr>
        <w:pStyle w:val="aff2"/>
        <w:snapToGrid w:val="0"/>
        <w:rPr>
          <w:rFonts w:cs="Arial"/>
          <w:sz w:val="20"/>
          <w:lang w:val="en-US" w:eastAsia="ja-JP"/>
        </w:rPr>
      </w:pPr>
      <w:r>
        <w:rPr>
          <w:rFonts w:cs="Arial"/>
          <w:sz w:val="20"/>
          <w:lang w:eastAsia="ja-JP"/>
        </w:rPr>
        <w:t>Highway bridge</w:t>
      </w:r>
      <w:r w:rsidR="004237C0" w:rsidRPr="00515623">
        <w:rPr>
          <w:rFonts w:cs="Arial"/>
          <w:sz w:val="20"/>
          <w:lang w:eastAsia="ja-JP"/>
        </w:rPr>
        <w:t xml:space="preserve"> slabs </w:t>
      </w:r>
      <w:r w:rsidR="00CE4D44">
        <w:rPr>
          <w:rFonts w:cs="Arial"/>
          <w:sz w:val="20"/>
          <w:lang w:eastAsia="ja-JP"/>
        </w:rPr>
        <w:t>must</w:t>
      </w:r>
      <w:r w:rsidR="00C81A40" w:rsidRPr="00515623">
        <w:rPr>
          <w:rFonts w:cs="Arial"/>
          <w:sz w:val="20"/>
          <w:lang w:eastAsia="ja-JP"/>
        </w:rPr>
        <w:t xml:space="preserve"> have </w:t>
      </w:r>
      <w:r w:rsidR="004560EB">
        <w:rPr>
          <w:rFonts w:cs="Arial"/>
          <w:sz w:val="20"/>
          <w:lang w:eastAsia="ja-JP"/>
        </w:rPr>
        <w:t>excellent</w:t>
      </w:r>
      <w:r w:rsidR="00C81A40" w:rsidRPr="00515623">
        <w:rPr>
          <w:rFonts w:cs="Arial"/>
          <w:sz w:val="20"/>
          <w:lang w:eastAsia="ja-JP"/>
        </w:rPr>
        <w:t xml:space="preserve"> punching shear capacity against </w:t>
      </w:r>
      <w:r w:rsidR="000613FB" w:rsidRPr="00515623">
        <w:rPr>
          <w:rFonts w:cs="Arial"/>
          <w:sz w:val="20"/>
          <w:lang w:eastAsia="ja-JP"/>
        </w:rPr>
        <w:t xml:space="preserve">wheel load. </w:t>
      </w:r>
      <w:r w:rsidR="00151A38" w:rsidRPr="005D14A8">
        <w:rPr>
          <w:rFonts w:cs="Arial"/>
          <w:sz w:val="20"/>
          <w:lang w:eastAsia="ja-JP"/>
        </w:rPr>
        <w:t xml:space="preserve">Higashiyama </w:t>
      </w:r>
      <w:r w:rsidR="000613FB" w:rsidRPr="005D14A8">
        <w:rPr>
          <w:rFonts w:cs="Arial"/>
          <w:i/>
          <w:sz w:val="20"/>
          <w:lang w:eastAsia="ja-JP"/>
        </w:rPr>
        <w:t>et al.</w:t>
      </w:r>
      <w:r w:rsidR="006C0FDA">
        <w:rPr>
          <w:rFonts w:cs="Arial"/>
          <w:i/>
          <w:sz w:val="20"/>
          <w:lang w:eastAsia="ja-JP"/>
        </w:rPr>
        <w:t xml:space="preserve"> </w:t>
      </w:r>
      <w:r w:rsidR="00281112" w:rsidRPr="00281112">
        <w:rPr>
          <w:rFonts w:cs="Arial" w:hint="eastAsia"/>
          <w:sz w:val="20"/>
          <w:lang w:eastAsia="ja-JP"/>
        </w:rPr>
        <w:t>(1997)</w:t>
      </w:r>
      <w:r w:rsidR="000613FB" w:rsidRPr="005D14A8">
        <w:rPr>
          <w:rFonts w:cs="Arial"/>
          <w:sz w:val="20"/>
          <w:lang w:eastAsia="ja-JP"/>
        </w:rPr>
        <w:t xml:space="preserve"> </w:t>
      </w:r>
      <w:r w:rsidR="000613FB" w:rsidRPr="00515623">
        <w:rPr>
          <w:rFonts w:cs="Arial"/>
          <w:sz w:val="20"/>
          <w:lang w:eastAsia="ja-JP"/>
        </w:rPr>
        <w:t xml:space="preserve">proposed calculating </w:t>
      </w:r>
      <w:r w:rsidR="00281112">
        <w:rPr>
          <w:rFonts w:cs="Arial" w:hint="eastAsia"/>
          <w:sz w:val="20"/>
          <w:lang w:eastAsia="ja-JP"/>
        </w:rPr>
        <w:t xml:space="preserve">the </w:t>
      </w:r>
      <w:r w:rsidR="000613FB" w:rsidRPr="00515623">
        <w:rPr>
          <w:rFonts w:cs="Arial"/>
          <w:sz w:val="20"/>
          <w:lang w:eastAsia="ja-JP"/>
        </w:rPr>
        <w:t xml:space="preserve">punching shear capacity </w:t>
      </w:r>
      <w:r w:rsidR="000613FB" w:rsidRPr="00515623">
        <w:rPr>
          <w:rFonts w:cs="Arial"/>
          <w:i/>
          <w:sz w:val="20"/>
          <w:lang w:eastAsia="ja-JP"/>
        </w:rPr>
        <w:t>P</w:t>
      </w:r>
      <w:r w:rsidR="000613FB" w:rsidRPr="00515623">
        <w:rPr>
          <w:rFonts w:cs="Arial"/>
          <w:i/>
          <w:sz w:val="20"/>
          <w:vertAlign w:val="subscript"/>
          <w:lang w:eastAsia="ja-JP"/>
        </w:rPr>
        <w:t>0</w:t>
      </w:r>
      <w:r w:rsidR="000613FB" w:rsidRPr="00515623">
        <w:rPr>
          <w:rFonts w:cs="Arial"/>
          <w:sz w:val="20"/>
          <w:lang w:eastAsia="ja-JP"/>
        </w:rPr>
        <w:t xml:space="preserve"> of </w:t>
      </w:r>
      <w:r w:rsidR="00AC7C94" w:rsidRPr="00515623">
        <w:rPr>
          <w:rFonts w:cs="Arial"/>
          <w:sz w:val="20"/>
          <w:lang w:eastAsia="ja-JP"/>
        </w:rPr>
        <w:t xml:space="preserve">a </w:t>
      </w:r>
      <w:r w:rsidR="000613FB" w:rsidRPr="00515623">
        <w:rPr>
          <w:rFonts w:cs="Arial"/>
          <w:sz w:val="20"/>
          <w:lang w:eastAsia="ja-JP"/>
        </w:rPr>
        <w:t xml:space="preserve">PC slab with Equation </w:t>
      </w:r>
      <w:r w:rsidR="00EC7918" w:rsidRPr="00515623">
        <w:rPr>
          <w:rFonts w:cs="Arial"/>
          <w:sz w:val="20"/>
          <w:lang w:eastAsia="ja-JP"/>
        </w:rPr>
        <w:t>[</w:t>
      </w:r>
      <w:r w:rsidR="000613FB" w:rsidRPr="00515623">
        <w:rPr>
          <w:rFonts w:cs="Arial"/>
          <w:sz w:val="20"/>
          <w:lang w:eastAsia="ja-JP"/>
        </w:rPr>
        <w:t>1</w:t>
      </w:r>
      <w:r w:rsidR="00EC7918" w:rsidRPr="00515623">
        <w:rPr>
          <w:rFonts w:cs="Arial"/>
          <w:sz w:val="20"/>
          <w:lang w:eastAsia="ja-JP"/>
        </w:rPr>
        <w:t>]</w:t>
      </w:r>
      <w:r w:rsidR="000613FB" w:rsidRPr="00515623">
        <w:rPr>
          <w:rFonts w:cs="Arial"/>
          <w:sz w:val="20"/>
          <w:lang w:eastAsia="ja-JP"/>
        </w:rPr>
        <w:t xml:space="preserve"> to take into account change in </w:t>
      </w:r>
      <w:r w:rsidR="005C45AD" w:rsidRPr="00515623">
        <w:rPr>
          <w:rFonts w:cs="Arial"/>
          <w:sz w:val="20"/>
          <w:lang w:eastAsia="ja-JP"/>
        </w:rPr>
        <w:t xml:space="preserve">the angle of </w:t>
      </w:r>
      <w:r w:rsidR="005C45AD" w:rsidRPr="00835263">
        <w:rPr>
          <w:rFonts w:cs="Arial"/>
          <w:sz w:val="20"/>
          <w:lang w:eastAsia="ja-JP"/>
        </w:rPr>
        <w:t xml:space="preserve">failure </w:t>
      </w:r>
      <w:r w:rsidR="00281112" w:rsidRPr="00835263">
        <w:rPr>
          <w:rFonts w:cs="Arial" w:hint="eastAsia"/>
          <w:sz w:val="20"/>
          <w:lang w:eastAsia="ja-JP"/>
        </w:rPr>
        <w:t xml:space="preserve">shear </w:t>
      </w:r>
      <w:r w:rsidR="005C45AD" w:rsidRPr="00835263">
        <w:rPr>
          <w:rFonts w:cs="Arial"/>
          <w:sz w:val="20"/>
          <w:lang w:eastAsia="ja-JP"/>
        </w:rPr>
        <w:t xml:space="preserve">plane </w:t>
      </w:r>
      <w:r w:rsidR="00CE4D44">
        <w:rPr>
          <w:rFonts w:cs="Arial"/>
          <w:sz w:val="20"/>
          <w:lang w:eastAsia="ja-JP"/>
        </w:rPr>
        <w:t>caused by</w:t>
      </w:r>
      <w:r w:rsidR="000613FB" w:rsidRPr="00515623">
        <w:rPr>
          <w:rFonts w:cs="Arial"/>
          <w:sz w:val="20"/>
          <w:lang w:eastAsia="ja-JP"/>
        </w:rPr>
        <w:t xml:space="preserve"> the application of </w:t>
      </w:r>
      <w:proofErr w:type="spellStart"/>
      <w:r w:rsidR="000613FB" w:rsidRPr="00515623">
        <w:rPr>
          <w:rFonts w:cs="Arial"/>
          <w:sz w:val="20"/>
          <w:lang w:eastAsia="ja-JP"/>
        </w:rPr>
        <w:t>prestressing</w:t>
      </w:r>
      <w:proofErr w:type="spellEnd"/>
      <w:r w:rsidR="000613FB" w:rsidRPr="00515623">
        <w:rPr>
          <w:rFonts w:cs="Arial"/>
          <w:sz w:val="20"/>
          <w:lang w:eastAsia="ja-JP"/>
        </w:rPr>
        <w:t xml:space="preserve"> force as shown in Figure 3. </w:t>
      </w:r>
      <w:r w:rsidR="00AC7C94" w:rsidRPr="00515623">
        <w:rPr>
          <w:rFonts w:cs="Arial"/>
          <w:sz w:val="20"/>
          <w:lang w:eastAsia="ja-JP"/>
        </w:rPr>
        <w:t>T</w:t>
      </w:r>
      <w:r w:rsidR="005C45AD" w:rsidRPr="00515623">
        <w:rPr>
          <w:rFonts w:cs="Arial"/>
          <w:sz w:val="20"/>
          <w:lang w:val="en-US" w:eastAsia="ja-JP"/>
        </w:rPr>
        <w:t xml:space="preserve">he angle of </w:t>
      </w:r>
      <w:r w:rsidR="005C45AD" w:rsidRPr="00835263">
        <w:rPr>
          <w:rFonts w:cs="Arial"/>
          <w:sz w:val="20"/>
          <w:lang w:val="en-US" w:eastAsia="ja-JP"/>
        </w:rPr>
        <w:t xml:space="preserve">failure </w:t>
      </w:r>
      <w:r w:rsidR="00CF580D" w:rsidRPr="00835263">
        <w:rPr>
          <w:rFonts w:cs="Arial" w:hint="eastAsia"/>
          <w:sz w:val="20"/>
          <w:lang w:val="en-US" w:eastAsia="ja-JP"/>
        </w:rPr>
        <w:t xml:space="preserve">shear </w:t>
      </w:r>
      <w:r w:rsidR="005C45AD" w:rsidRPr="00835263">
        <w:rPr>
          <w:rFonts w:cs="Arial"/>
          <w:sz w:val="20"/>
          <w:lang w:val="en-US" w:eastAsia="ja-JP"/>
        </w:rPr>
        <w:t>plane</w:t>
      </w:r>
      <w:r w:rsidR="005C45AD" w:rsidRPr="00515623">
        <w:rPr>
          <w:rFonts w:cs="Arial"/>
          <w:sz w:val="20"/>
          <w:lang w:val="en-US" w:eastAsia="ja-JP"/>
        </w:rPr>
        <w:t xml:space="preserve"> </w:t>
      </w:r>
      <w:r w:rsidR="000613FB" w:rsidRPr="00515623">
        <w:rPr>
          <w:rFonts w:cs="Arial"/>
          <w:sz w:val="20"/>
          <w:lang w:val="en-US" w:eastAsia="ja-JP"/>
        </w:rPr>
        <w:t xml:space="preserve">used here is calculated by using Equations </w:t>
      </w:r>
      <w:r w:rsidR="00EC7918" w:rsidRPr="00515623">
        <w:rPr>
          <w:rFonts w:cs="Arial"/>
          <w:sz w:val="20"/>
          <w:lang w:val="en-US" w:eastAsia="ja-JP"/>
        </w:rPr>
        <w:t>[</w:t>
      </w:r>
      <w:r w:rsidR="000613FB" w:rsidRPr="00515623">
        <w:rPr>
          <w:rFonts w:cs="Arial"/>
          <w:sz w:val="20"/>
          <w:lang w:val="en-US" w:eastAsia="ja-JP"/>
        </w:rPr>
        <w:t>2</w:t>
      </w:r>
      <w:r w:rsidR="00EC7918" w:rsidRPr="00515623">
        <w:rPr>
          <w:rFonts w:cs="Arial"/>
          <w:sz w:val="20"/>
          <w:lang w:val="en-US" w:eastAsia="ja-JP"/>
        </w:rPr>
        <w:t>]</w:t>
      </w:r>
      <w:r w:rsidR="000613FB" w:rsidRPr="00515623">
        <w:rPr>
          <w:rFonts w:cs="Arial"/>
          <w:sz w:val="20"/>
          <w:lang w:val="en-US" w:eastAsia="ja-JP"/>
        </w:rPr>
        <w:t xml:space="preserve"> and </w:t>
      </w:r>
      <w:r w:rsidR="00EC7918" w:rsidRPr="00515623">
        <w:rPr>
          <w:rFonts w:cs="Arial"/>
          <w:sz w:val="20"/>
          <w:lang w:val="en-US" w:eastAsia="ja-JP"/>
        </w:rPr>
        <w:t>[</w:t>
      </w:r>
      <w:r w:rsidR="000613FB" w:rsidRPr="00515623">
        <w:rPr>
          <w:rFonts w:cs="Arial"/>
          <w:sz w:val="20"/>
          <w:lang w:val="en-US" w:eastAsia="ja-JP"/>
        </w:rPr>
        <w:t>3</w:t>
      </w:r>
      <w:r w:rsidR="00EC7918" w:rsidRPr="00515623">
        <w:rPr>
          <w:rFonts w:cs="Arial"/>
          <w:sz w:val="20"/>
          <w:lang w:val="en-US" w:eastAsia="ja-JP"/>
        </w:rPr>
        <w:t>]</w:t>
      </w:r>
      <w:r w:rsidR="000613FB" w:rsidRPr="00515623">
        <w:rPr>
          <w:rFonts w:cs="Arial"/>
          <w:sz w:val="20"/>
          <w:lang w:val="en-US" w:eastAsia="ja-JP"/>
        </w:rPr>
        <w:t xml:space="preserve"> </w:t>
      </w:r>
      <w:r w:rsidR="00AC7C94" w:rsidRPr="00515623">
        <w:rPr>
          <w:rFonts w:cs="Arial"/>
          <w:sz w:val="20"/>
          <w:lang w:val="en-US" w:eastAsia="ja-JP"/>
        </w:rPr>
        <w:t xml:space="preserve">based on the tensile strength of concrete and the amount </w:t>
      </w:r>
      <w:r w:rsidR="00C86DB0" w:rsidRPr="00515623">
        <w:rPr>
          <w:rFonts w:cs="Arial"/>
          <w:sz w:val="20"/>
          <w:lang w:val="en-US" w:eastAsia="ja-JP"/>
        </w:rPr>
        <w:t xml:space="preserve">of </w:t>
      </w:r>
      <w:proofErr w:type="spellStart"/>
      <w:r w:rsidR="00F6538B" w:rsidRPr="00515623">
        <w:rPr>
          <w:rFonts w:cs="Arial"/>
          <w:sz w:val="20"/>
          <w:lang w:val="en-US" w:eastAsia="ja-JP"/>
        </w:rPr>
        <w:t>prestress</w:t>
      </w:r>
      <w:proofErr w:type="spellEnd"/>
      <w:r w:rsidR="00AC7C94" w:rsidRPr="00515623">
        <w:rPr>
          <w:rFonts w:cs="Arial"/>
          <w:sz w:val="20"/>
          <w:lang w:val="en-US" w:eastAsia="ja-JP"/>
        </w:rPr>
        <w:t>.</w:t>
      </w:r>
    </w:p>
    <w:p w14:paraId="1098397E" w14:textId="5ADA3AC4" w:rsidR="00340AE2" w:rsidRPr="00515623" w:rsidRDefault="002B24D7" w:rsidP="00F22FA2">
      <w:pPr>
        <w:pStyle w:val="aff2"/>
        <w:snapToGrid w:val="0"/>
        <w:jc w:val="center"/>
        <w:rPr>
          <w:rFonts w:cs="Arial"/>
          <w:sz w:val="20"/>
          <w:lang w:val="en-US" w:eastAsia="ja-JP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010D4B32" wp14:editId="7F9F8E97">
            <wp:extent cx="3187080" cy="269352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7080" cy="26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49F3" w14:textId="18A89482" w:rsidR="00340AE2" w:rsidRPr="00515623" w:rsidRDefault="00340AE2" w:rsidP="00F22FA2">
      <w:pPr>
        <w:pStyle w:val="aff2"/>
        <w:snapToGrid w:val="0"/>
        <w:jc w:val="center"/>
        <w:rPr>
          <w:rFonts w:cs="Arial"/>
          <w:sz w:val="20"/>
          <w:lang w:val="en-US" w:eastAsia="ja-JP"/>
        </w:rPr>
      </w:pPr>
      <w:r w:rsidRPr="00515623">
        <w:rPr>
          <w:rFonts w:cs="Arial"/>
          <w:sz w:val="20"/>
          <w:lang w:eastAsia="ja-JP"/>
        </w:rPr>
        <w:t>Figure 3</w:t>
      </w:r>
      <w:r w:rsidR="00C50BB4" w:rsidRPr="00515623">
        <w:rPr>
          <w:rFonts w:cs="Arial"/>
          <w:sz w:val="20"/>
          <w:lang w:eastAsia="ja-JP"/>
        </w:rPr>
        <w:t xml:space="preserve">: </w:t>
      </w:r>
      <w:r w:rsidR="00AC7C94" w:rsidRPr="00515623">
        <w:rPr>
          <w:rFonts w:cs="Arial"/>
          <w:sz w:val="20"/>
          <w:lang w:val="en-US" w:eastAsia="ja-JP"/>
        </w:rPr>
        <w:t>Punching</w:t>
      </w:r>
      <w:r w:rsidR="00907F39" w:rsidRPr="00515623">
        <w:rPr>
          <w:rFonts w:cs="Arial"/>
          <w:sz w:val="20"/>
          <w:lang w:val="en-US" w:eastAsia="ja-JP"/>
        </w:rPr>
        <w:t xml:space="preserve"> shear failure </w:t>
      </w:r>
      <w:r w:rsidR="000613FB" w:rsidRPr="00515623">
        <w:rPr>
          <w:rFonts w:cs="Arial"/>
          <w:sz w:val="20"/>
          <w:lang w:val="en-US" w:eastAsia="ja-JP"/>
        </w:rPr>
        <w:t>model</w:t>
      </w:r>
    </w:p>
    <w:p w14:paraId="1916995E" w14:textId="77777777" w:rsidR="00112ABC" w:rsidRDefault="00F22FA2" w:rsidP="00F22FA2">
      <w:pPr>
        <w:pStyle w:val="aff2"/>
        <w:adjustRightInd w:val="0"/>
        <w:snapToGrid w:val="0"/>
        <w:spacing w:after="200"/>
        <w:jc w:val="left"/>
        <w:rPr>
          <w:rFonts w:cs="Arial"/>
          <w:sz w:val="20"/>
          <w:lang w:eastAsia="ja-JP"/>
        </w:rPr>
      </w:pPr>
      <w:r w:rsidRPr="00515623">
        <w:rPr>
          <w:rFonts w:cs="Arial"/>
          <w:sz w:val="20"/>
          <w:lang w:eastAsia="ja-JP"/>
        </w:rPr>
        <w:t xml:space="preserve">[1] </w:t>
      </w:r>
      <w:r w:rsidR="001C4EC1" w:rsidRPr="00515623">
        <w:rPr>
          <w:rFonts w:cs="Arial"/>
          <w:sz w:val="20"/>
          <w:lang w:eastAsia="ja-JP"/>
        </w:rPr>
        <w:t>Punching shear capacity of a PC slab</w:t>
      </w:r>
    </w:p>
    <w:p w14:paraId="684A0438" w14:textId="75A0E845" w:rsidR="001C4EC1" w:rsidRPr="0057277B" w:rsidRDefault="00D3217B" w:rsidP="0057277B">
      <w:pPr>
        <w:pStyle w:val="aff2"/>
        <w:adjustRightInd w:val="0"/>
        <w:snapToGrid w:val="0"/>
        <w:spacing w:after="200"/>
        <w:ind w:leftChars="257" w:left="565"/>
        <w:jc w:val="left"/>
        <w:rPr>
          <w:rFonts w:cs="Arial"/>
          <w:sz w:val="20"/>
          <w:lang w:val="en-US" w:eastAsia="ja-JP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lang w:val="en-US" w:eastAsia="ja-JP"/>
                </w:rPr>
              </m:ctrlPr>
            </m:sSubPr>
            <m:e>
              <m:r>
                <m:rPr>
                  <m:nor/>
                </m:rPr>
                <w:rPr>
                  <w:rFonts w:cs="Arial"/>
                  <w:i/>
                  <w:sz w:val="20"/>
                  <w:lang w:val="en-US" w:eastAsia="ja-JP"/>
                </w:rPr>
                <m:t>P</m:t>
              </m:r>
            </m:e>
            <m:sub>
              <m:r>
                <m:rPr>
                  <m:nor/>
                </m:rPr>
                <w:rPr>
                  <w:rFonts w:cs="Arial"/>
                  <w:i/>
                  <w:sz w:val="20"/>
                  <w:lang w:val="en-US" w:eastAsia="ja-JP"/>
                </w:rPr>
                <m:t>0</m:t>
              </m:r>
            </m:sub>
          </m:sSub>
          <m:r>
            <m:rPr>
              <m:nor/>
            </m:rPr>
            <w:rPr>
              <w:rFonts w:cs="Arial"/>
              <w:sz w:val="20"/>
              <w:lang w:val="en-US" w:eastAsia="ja-JP"/>
            </w:rPr>
            <m:t xml:space="preserve"> = 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lang w:val="en-US" w:eastAsia="ja-JP"/>
                </w:rPr>
              </m:ctrlPr>
            </m:sSubPr>
            <m:e>
              <m:r>
                <m:rPr>
                  <m:nor/>
                </m:rPr>
                <w:rPr>
                  <w:rFonts w:cs="Arial"/>
                  <w:i/>
                  <w:sz w:val="20"/>
                  <w:lang w:val="en-US" w:eastAsia="ja-JP"/>
                </w:rPr>
                <m:t>τ</m:t>
              </m:r>
            </m:e>
            <m:sub>
              <w:proofErr w:type="spellStart"/>
              <m:r>
                <m:rPr>
                  <m:nor/>
                </m:rPr>
                <w:rPr>
                  <w:rFonts w:cs="Arial"/>
                  <w:i/>
                  <w:sz w:val="20"/>
                  <w:lang w:val="en-US" w:eastAsia="ja-JP"/>
                </w:rPr>
                <m:t>smax</m:t>
              </m:r>
              <w:proofErr w:type="spellEnd"/>
            </m:sub>
          </m:sSub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sz w:val="20"/>
                  <w:lang w:val="en-US" w:eastAsia="ja-JP"/>
                </w:rPr>
              </m:ctrlPr>
            </m:dPr>
            <m:e>
              <m:r>
                <m:rPr>
                  <m:nor/>
                </m:rPr>
                <w:rPr>
                  <w:rFonts w:cs="Arial"/>
                  <w:sz w:val="20"/>
                  <w:lang w:val="en-US" w:eastAsia="ja-JP"/>
                </w:rPr>
                <m:t>2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lang w:val="en-US" w:eastAsia="ja-JP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lang w:val="en-US" w:eastAsia="ja-JP"/>
                    </w:rPr>
                    <m:t>a</m:t>
                  </m:r>
                  <m:r>
                    <m:rPr>
                      <m:nor/>
                    </m:rPr>
                    <w:rPr>
                      <w:rFonts w:cs="Arial"/>
                      <w:sz w:val="20"/>
                      <w:lang w:val="en-US" w:eastAsia="ja-JP"/>
                    </w:rPr>
                    <m:t>+</m:t>
                  </m:r>
                  <m:f>
                    <m:fPr>
                      <m:type m:val="lin"/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lang w:val="en-US" w:eastAsia="ja-JP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Arial"/>
                              <w:sz w:val="20"/>
                              <w:lang w:val="en-US" w:eastAsia="ja-JP"/>
                            </w:rPr>
                            <m:t>2</m:t>
                          </m:r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lang w:val="en-US" w:eastAsia="ja-JP"/>
                            </w:rPr>
                            <m:t>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lang w:val="en-US" w:eastAsia="ja-JP"/>
                            </w:rPr>
                            <m:t>m</m:t>
                          </m:r>
                        </m:sub>
                      </m:sSub>
                    </m:num>
                    <m:den>
                      <m:r>
                        <m:rPr>
                          <m:nor/>
                        </m:rPr>
                        <w:rPr>
                          <w:rFonts w:cs="Arial"/>
                          <w:sz w:val="20"/>
                          <w:lang w:val="en-US" w:eastAsia="ja-JP"/>
                        </w:rPr>
                        <m:t>tan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lang w:val="en-US" w:eastAsia="ja-JP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lang w:val="en-US" w:eastAsia="ja-JP"/>
                            </w:rPr>
                            <m:t>θ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lang w:val="en-US" w:eastAsia="ja-JP"/>
                            </w:rPr>
                            <m:t>m</m:t>
                          </m:r>
                        </m:sub>
                      </m:sSub>
                    </m:den>
                  </m:f>
                </m:e>
              </m:d>
              <m:f>
                <m:fPr>
                  <m:type m:val="lin"/>
                  <m:ctrlPr>
                    <w:rPr>
                      <w:rFonts w:ascii="Cambria Math" w:hAnsi="Cambria Math" w:cs="Arial"/>
                      <w:i/>
                      <w:sz w:val="20"/>
                      <w:lang w:val="en-US" w:eastAsia="ja-JP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x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d</m:t>
                      </m:r>
                    </m:sub>
                  </m:sSub>
                </m:num>
                <m:den>
                  <m:r>
                    <m:rPr>
                      <m:nor/>
                    </m:rPr>
                    <w:rPr>
                      <w:rFonts w:cs="Arial"/>
                      <w:sz w:val="20"/>
                      <w:lang w:val="en-US" w:eastAsia="ja-JP"/>
                    </w:rPr>
                    <m:t>tan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 w:hint="eastAsia"/>
                          <w:i/>
                          <w:sz w:val="20"/>
                          <w:lang w:val="en-US" w:eastAsia="ja-JP"/>
                        </w:rPr>
                        <m:t>d</m:t>
                      </m:r>
                    </m:sub>
                  </m:sSub>
                </m:den>
              </m:f>
            </m:e>
          </m:d>
          <m:r>
            <m:rPr>
              <m:nor/>
            </m:rPr>
            <w:rPr>
              <w:rFonts w:cs="Arial"/>
              <w:sz w:val="20"/>
              <w:lang w:val="en-US" w:eastAsia="ja-JP"/>
            </w:rPr>
            <m:t>+2</m:t>
          </m:r>
          <m:d>
            <m:dPr>
              <m:ctrlPr>
                <w:rPr>
                  <w:rFonts w:ascii="Cambria Math" w:hAnsi="Cambria Math" w:cs="Arial"/>
                  <w:sz w:val="20"/>
                  <w:lang w:val="en-US" w:eastAsia="ja-JP"/>
                </w:rPr>
              </m:ctrlPr>
            </m:dPr>
            <m:e>
              <m:r>
                <m:rPr>
                  <m:nor/>
                </m:rPr>
                <w:rPr>
                  <w:rFonts w:cs="Arial"/>
                  <w:i/>
                  <w:sz w:val="20"/>
                  <w:lang w:val="en-US" w:eastAsia="ja-JP"/>
                </w:rPr>
                <m:t>b</m:t>
              </m:r>
              <m:r>
                <m:rPr>
                  <m:nor/>
                </m:rPr>
                <w:rPr>
                  <w:rFonts w:cs="Arial"/>
                  <w:sz w:val="20"/>
                  <w:lang w:val="en-US" w:eastAsia="ja-JP"/>
                </w:rPr>
                <m:t>+</m:t>
              </m:r>
              <m:f>
                <m:fPr>
                  <m:type m:val="lin"/>
                  <m:ctrlPr>
                    <w:rPr>
                      <w:rFonts w:ascii="Cambria Math" w:hAnsi="Cambria Math" w:cs="Arial"/>
                      <w:i/>
                      <w:sz w:val="20"/>
                      <w:lang w:val="en-US" w:eastAsia="ja-JP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sz w:val="20"/>
                          <w:lang w:val="en-US" w:eastAsia="ja-JP"/>
                        </w:rPr>
                        <m:t>2</m:t>
                      </m:r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x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d</m:t>
                      </m:r>
                    </m:sub>
                  </m:sSub>
                </m:num>
                <m:den>
                  <m:r>
                    <m:rPr>
                      <m:nor/>
                    </m:rPr>
                    <w:rPr>
                      <w:rFonts w:cs="Arial"/>
                      <w:sz w:val="20"/>
                      <w:lang w:val="en-US" w:eastAsia="ja-JP"/>
                    </w:rPr>
                    <m:t>tan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d</m:t>
                      </m:r>
                    </m:sub>
                  </m:sSub>
                </m:den>
              </m:f>
            </m:e>
          </m:d>
          <m:d>
            <m:dPr>
              <m:begChr m:val=""/>
              <m:endChr m:val="}"/>
              <m:ctrlPr>
                <w:rPr>
                  <w:rFonts w:ascii="Cambria Math" w:hAnsi="Cambria Math" w:cs="Arial"/>
                  <w:i/>
                  <w:sz w:val="20"/>
                  <w:lang w:val="en-US" w:eastAsia="ja-JP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 w:cs="Arial"/>
                      <w:i/>
                      <w:sz w:val="20"/>
                      <w:lang w:val="en-US" w:eastAsia="ja-JP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x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m</m:t>
                      </m:r>
                    </m:sub>
                  </m:sSub>
                </m:num>
                <m:den>
                  <m:r>
                    <m:rPr>
                      <m:nor/>
                    </m:rPr>
                    <w:rPr>
                      <w:rFonts w:cs="Arial"/>
                      <w:sz w:val="20"/>
                      <w:lang w:val="en-US" w:eastAsia="ja-JP"/>
                    </w:rPr>
                    <m:t>tan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m</m:t>
                      </m:r>
                    </m:sub>
                  </m:sSub>
                </m:den>
              </m:f>
            </m:e>
          </m:d>
        </m:oMath>
      </m:oMathPara>
    </w:p>
    <w:p w14:paraId="7A90C835" w14:textId="2D96C190" w:rsidR="001C4EC1" w:rsidRPr="0057277B" w:rsidRDefault="00D3217B" w:rsidP="0057277B">
      <w:pPr>
        <w:pStyle w:val="aff2"/>
        <w:adjustRightInd w:val="0"/>
        <w:snapToGrid w:val="0"/>
        <w:spacing w:after="200"/>
        <w:ind w:rightChars="195" w:right="429"/>
        <w:jc w:val="left"/>
        <w:rPr>
          <w:rFonts w:cs="Arial"/>
          <w:sz w:val="20"/>
          <w:lang w:val="en-US" w:eastAsia="ja-JP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Arial"/>
                  <w:sz w:val="20"/>
                  <w:lang w:val="en-US" w:eastAsia="ja-JP"/>
                </w:rPr>
              </m:ctrlPr>
            </m:sSubPr>
            <m:e>
              <m:r>
                <m:rPr>
                  <m:nor/>
                </m:rPr>
                <w:rPr>
                  <w:rFonts w:cs="Arial"/>
                  <w:sz w:val="20"/>
                  <w:lang w:val="en-US" w:eastAsia="ja-JP"/>
                </w:rPr>
                <m:t xml:space="preserve">+ </m:t>
              </m:r>
              <m:r>
                <m:rPr>
                  <m:nor/>
                </m:rPr>
                <w:rPr>
                  <w:rFonts w:cs="Arial"/>
                  <w:i/>
                  <w:sz w:val="20"/>
                  <w:lang w:val="en-US" w:eastAsia="ja-JP"/>
                </w:rPr>
                <m:t>σ</m:t>
              </m:r>
            </m:e>
            <m:sub>
              <w:proofErr w:type="spellStart"/>
              <m:r>
                <m:rPr>
                  <m:nor/>
                </m:rPr>
                <w:rPr>
                  <w:rFonts w:cs="Arial"/>
                  <w:i/>
                  <w:sz w:val="20"/>
                  <w:lang w:val="en-US" w:eastAsia="ja-JP"/>
                </w:rPr>
                <m:t>tmax</m:t>
              </m:r>
              <w:proofErr w:type="spellEnd"/>
            </m:sub>
          </m:sSub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sz w:val="20"/>
                  <w:lang w:val="en-US" w:eastAsia="ja-JP"/>
                </w:rPr>
              </m:ctrlPr>
            </m:dPr>
            <m:e>
              <m:r>
                <m:rPr>
                  <m:nor/>
                </m:rPr>
                <w:rPr>
                  <w:rFonts w:cs="Arial"/>
                  <w:sz w:val="20"/>
                  <w:lang w:val="en-US" w:eastAsia="ja-JP"/>
                </w:rPr>
                <m:t>2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lang w:val="en-US" w:eastAsia="ja-JP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lang w:val="en-US" w:eastAsia="ja-JP"/>
                    </w:rPr>
                    <m:t>a</m:t>
                  </m:r>
                  <m:r>
                    <m:rPr>
                      <m:nor/>
                    </m:rPr>
                    <w:rPr>
                      <w:rFonts w:cs="Arial"/>
                      <w:sz w:val="20"/>
                      <w:lang w:val="en-US" w:eastAsia="ja-JP"/>
                    </w:rPr>
                    <m:t>+</m:t>
                  </m:r>
                  <m:f>
                    <m:fPr>
                      <m:type m:val="lin"/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lang w:val="en-US" w:eastAsia="ja-JP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Arial"/>
                              <w:sz w:val="20"/>
                              <w:lang w:val="en-US" w:eastAsia="ja-JP"/>
                            </w:rPr>
                            <m:t>2</m:t>
                          </m:r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lang w:val="en-US" w:eastAsia="ja-JP"/>
                            </w:rPr>
                            <m:t>d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lang w:val="en-US" w:eastAsia="ja-JP"/>
                            </w:rPr>
                            <m:t>m</m:t>
                          </m:r>
                        </m:sub>
                      </m:sSub>
                    </m:num>
                    <m:den>
                      <m:r>
                        <m:rPr>
                          <m:nor/>
                        </m:rPr>
                        <w:rPr>
                          <w:rFonts w:cs="Arial"/>
                          <w:sz w:val="20"/>
                          <w:lang w:val="en-US" w:eastAsia="ja-JP"/>
                        </w:rPr>
                        <m:t>tan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lang w:val="en-US" w:eastAsia="ja-JP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lang w:val="en-US" w:eastAsia="ja-JP"/>
                            </w:rPr>
                            <m:t>θ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lang w:val="en-US" w:eastAsia="ja-JP"/>
                            </w:rPr>
                            <m:t>m</m:t>
                          </m:r>
                        </m:sub>
                      </m:sSub>
                    </m:den>
                  </m:f>
                </m:e>
              </m:d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lang w:val="en-US" w:eastAsia="ja-JP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lang w:val="en-US" w:eastAsia="ja-JP"/>
                    </w:rPr>
                    <m:t>d</m:t>
                  </m:r>
                </m:sub>
              </m:sSub>
            </m:e>
          </m:d>
          <m:r>
            <m:rPr>
              <m:nor/>
            </m:rPr>
            <w:rPr>
              <w:rFonts w:cs="Arial"/>
              <w:sz w:val="20"/>
              <w:lang w:val="en-US" w:eastAsia="ja-JP"/>
            </w:rPr>
            <m:t>+2</m:t>
          </m:r>
          <m:d>
            <m:dPr>
              <m:ctrlPr>
                <w:rPr>
                  <w:rFonts w:ascii="Cambria Math" w:hAnsi="Cambria Math" w:cs="Arial"/>
                  <w:sz w:val="20"/>
                  <w:lang w:val="en-US" w:eastAsia="ja-JP"/>
                </w:rPr>
              </m:ctrlPr>
            </m:dPr>
            <m:e>
              <m:r>
                <m:rPr>
                  <m:nor/>
                </m:rPr>
                <w:rPr>
                  <w:rFonts w:cs="Arial"/>
                  <w:i/>
                  <w:sz w:val="20"/>
                  <w:lang w:val="en-US" w:eastAsia="ja-JP"/>
                </w:rPr>
                <m:t>b</m:t>
              </m:r>
              <m:r>
                <m:rPr>
                  <m:nor/>
                </m:rPr>
                <w:rPr>
                  <w:rFonts w:cs="Arial"/>
                  <w:sz w:val="20"/>
                  <w:lang w:val="en-US" w:eastAsia="ja-JP"/>
                </w:rPr>
                <m:t>+</m:t>
              </m:r>
              <m:f>
                <m:fPr>
                  <m:type m:val="lin"/>
                  <m:ctrlPr>
                    <w:rPr>
                      <w:rFonts w:ascii="Cambria Math" w:hAnsi="Cambria Math" w:cs="Arial"/>
                      <w:i/>
                      <w:sz w:val="20"/>
                      <w:lang w:val="en-US" w:eastAsia="ja-JP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sz w:val="20"/>
                          <w:lang w:val="en-US" w:eastAsia="ja-JP"/>
                        </w:rPr>
                        <m:t>2</m:t>
                      </m:r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d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d</m:t>
                      </m:r>
                    </m:sub>
                  </m:sSub>
                </m:num>
                <m:den>
                  <m:r>
                    <m:rPr>
                      <m:nor/>
                    </m:rPr>
                    <w:rPr>
                      <w:rFonts w:cs="Arial"/>
                      <w:sz w:val="20"/>
                      <w:lang w:val="en-US" w:eastAsia="ja-JP"/>
                    </w:rPr>
                    <m:t>tan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d</m:t>
                      </m:r>
                    </m:sub>
                  </m:sSub>
                  <m:r>
                    <m:rPr>
                      <m:nor/>
                    </m:rPr>
                    <w:rPr>
                      <w:rFonts w:cs="Arial"/>
                      <w:sz w:val="20"/>
                      <w:lang w:val="en-US" w:eastAsia="ja-JP"/>
                    </w:rPr>
                    <m:t>+4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lang w:val="en-US" w:eastAsia="ja-JP"/>
                        </w:rPr>
                        <m:t>d</m:t>
                      </m:r>
                    </m:sub>
                  </m:sSub>
                </m:den>
              </m:f>
            </m:e>
          </m:d>
          <m:d>
            <m:dPr>
              <m:begChr m:val=""/>
              <m:endChr m:val="}"/>
              <m:ctrlPr>
                <w:rPr>
                  <w:rFonts w:ascii="Cambria Math" w:hAnsi="Cambria Math" w:cs="Arial"/>
                  <w:i/>
                  <w:sz w:val="20"/>
                  <w:lang w:val="en-US" w:eastAsia="ja-JP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lang w:val="en-US" w:eastAsia="ja-JP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lang w:val="en-US" w:eastAsia="ja-JP"/>
                    </w:rPr>
                    <m:t>m</m:t>
                  </m:r>
                </m:sub>
              </m:sSub>
            </m:e>
          </m:d>
        </m:oMath>
      </m:oMathPara>
    </w:p>
    <w:p w14:paraId="1F5DA0BA" w14:textId="473CD709" w:rsidR="001C4EC1" w:rsidRPr="00515623" w:rsidRDefault="00F22FA2" w:rsidP="00F22FA2">
      <w:pPr>
        <w:pStyle w:val="aff2"/>
        <w:adjustRightInd w:val="0"/>
        <w:snapToGrid w:val="0"/>
        <w:spacing w:after="200"/>
        <w:jc w:val="left"/>
        <w:rPr>
          <w:rFonts w:cs="Arial"/>
          <w:sz w:val="20"/>
          <w:lang w:val="en-US" w:eastAsia="ja-JP"/>
        </w:rPr>
      </w:pPr>
      <w:r w:rsidRPr="00515623">
        <w:rPr>
          <w:rFonts w:cs="Arial"/>
          <w:sz w:val="20"/>
          <w:lang w:val="en-US" w:eastAsia="ja-JP"/>
        </w:rPr>
        <w:t xml:space="preserve">[2] Shear cracking strength of concrete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lang w:val="en-US" w:eastAsia="ja-JP"/>
              </w:rPr>
            </m:ctrlPr>
          </m:sSubPr>
          <m:e>
            <m:r>
              <m:rPr>
                <m:nor/>
              </m:rPr>
              <w:rPr>
                <w:rFonts w:cs="Arial"/>
                <w:i/>
                <w:sz w:val="20"/>
                <w:lang w:val="en-US" w:eastAsia="ja-JP"/>
              </w:rPr>
              <m:t>τ</m:t>
            </m:r>
          </m:e>
          <m:sub>
            <w:proofErr w:type="spellStart"/>
            <m:r>
              <m:rPr>
                <m:nor/>
              </m:rPr>
              <w:rPr>
                <w:rFonts w:cs="Arial"/>
                <w:i/>
                <w:sz w:val="20"/>
                <w:lang w:val="en-US" w:eastAsia="ja-JP"/>
              </w:rPr>
              <m:t>cr</m:t>
            </m:r>
            <w:proofErr w:type="spellEnd"/>
          </m:sub>
        </m:sSub>
        <m:r>
          <m:rPr>
            <m:nor/>
          </m:rPr>
          <w:rPr>
            <w:rFonts w:cs="Arial"/>
            <w:sz w:val="20"/>
            <w:lang w:val="en-US" w:eastAsia="ja-JP"/>
          </w:rPr>
          <m:t>＝</m:t>
        </m:r>
        <m:r>
          <m:rPr>
            <m:nor/>
          </m:rPr>
          <w:rPr>
            <w:rFonts w:cs="Arial"/>
            <w:sz w:val="20"/>
            <w:lang w:val="en-US" w:eastAsia="ja-JP"/>
          </w:rPr>
          <m:t>1.005</m:t>
        </m:r>
        <m:rad>
          <m:radPr>
            <m:degHide m:val="1"/>
            <m:ctrlPr>
              <w:rPr>
                <w:rFonts w:ascii="Cambria Math" w:hAnsi="Cambria Math" w:cs="Arial"/>
                <w:sz w:val="20"/>
                <w:lang w:val="en-US" w:eastAsia="ja-JP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sz w:val="20"/>
                    <w:lang w:val="en-US" w:eastAsia="ja-JP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lang w:val="en-US" w:eastAsia="ja-JP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σ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tmax</m:t>
                    </m:r>
                    <w:proofErr w:type="spellEnd"/>
                  </m:sub>
                </m:sSub>
              </m:e>
              <m:sup>
                <m:r>
                  <m:rPr>
                    <m:nor/>
                  </m:rPr>
                  <w:rPr>
                    <w:rFonts w:cs="Arial"/>
                    <w:sz w:val="20"/>
                    <w:lang w:val="en-US" w:eastAsia="ja-JP"/>
                  </w:rPr>
                  <m:t>2</m:t>
                </m:r>
              </m:sup>
            </m:sSup>
            <m:r>
              <m:rPr>
                <m:nor/>
              </m:rPr>
              <w:rPr>
                <w:rFonts w:cs="Arial"/>
                <w:sz w:val="20"/>
                <w:lang w:val="en-US" w:eastAsia="ja-JP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lang w:val="en-US" w:eastAsia="ja-JP"/>
                  </w:rPr>
                </m:ctrlPr>
              </m:sSubPr>
              <m:e>
                <m:r>
                  <m:rPr>
                    <m:nor/>
                  </m:rPr>
                  <w:rPr>
                    <w:rFonts w:cs="Arial"/>
                    <w:i/>
                    <w:sz w:val="20"/>
                    <w:lang w:val="en-US" w:eastAsia="ja-JP"/>
                  </w:rPr>
                  <m:t>σ</m:t>
                </m:r>
              </m:e>
              <m:sub>
                <w:proofErr w:type="spellStart"/>
                <m:r>
                  <m:rPr>
                    <m:nor/>
                  </m:rPr>
                  <w:rPr>
                    <w:rFonts w:cs="Arial"/>
                    <w:i/>
                    <w:sz w:val="20"/>
                    <w:lang w:val="en-US" w:eastAsia="ja-JP"/>
                  </w:rPr>
                  <m:t>tmax</m:t>
                </m:r>
                <w:proofErr w:type="spellEnd"/>
              </m:sub>
            </m:sSub>
            <m:r>
              <m:rPr>
                <m:nor/>
              </m:rPr>
              <w:rPr>
                <w:rFonts w:cs="Arial"/>
                <w:sz w:val="20"/>
                <w:lang w:val="en-US" w:eastAsia="ja-JP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lang w:val="en-US" w:eastAsia="ja-JP"/>
                  </w:rPr>
                </m:ctrlPr>
              </m:sSubPr>
              <m:e>
                <m:r>
                  <m:rPr>
                    <m:nor/>
                  </m:rPr>
                  <w:rPr>
                    <w:rFonts w:cs="Arial"/>
                    <w:i/>
                    <w:sz w:val="20"/>
                    <w:lang w:val="en-US" w:eastAsia="ja-JP"/>
                  </w:rPr>
                  <m:t>σ</m:t>
                </m:r>
              </m:e>
              <m:sub>
                <m:r>
                  <m:rPr>
                    <m:nor/>
                  </m:rPr>
                  <w:rPr>
                    <w:rFonts w:cs="Arial"/>
                    <w:i/>
                    <w:sz w:val="20"/>
                    <w:lang w:val="en-US" w:eastAsia="ja-JP"/>
                  </w:rPr>
                  <m:t>p</m:t>
                </m:r>
              </m:sub>
            </m:sSub>
          </m:e>
        </m:rad>
      </m:oMath>
    </w:p>
    <w:p w14:paraId="65EBC2A1" w14:textId="5FA65C8D" w:rsidR="001C4EC1" w:rsidRPr="00515623" w:rsidRDefault="00F22FA2" w:rsidP="00F22FA2">
      <w:pPr>
        <w:pStyle w:val="aff2"/>
        <w:adjustRightInd w:val="0"/>
        <w:snapToGrid w:val="0"/>
        <w:spacing w:after="200"/>
        <w:jc w:val="left"/>
        <w:rPr>
          <w:rFonts w:cs="Arial"/>
          <w:sz w:val="20"/>
          <w:lang w:val="en-US" w:eastAsia="ja-JP"/>
        </w:rPr>
      </w:pPr>
      <w:r w:rsidRPr="00515623">
        <w:rPr>
          <w:rFonts w:cs="Arial"/>
          <w:sz w:val="20"/>
          <w:lang w:val="en-US" w:eastAsia="ja-JP"/>
        </w:rPr>
        <w:t>[3]</w:t>
      </w:r>
      <w:r w:rsidR="001C4EC1" w:rsidRPr="00515623">
        <w:rPr>
          <w:rFonts w:cs="Arial"/>
          <w:sz w:val="20"/>
          <w:lang w:val="en-US" w:eastAsia="ja-JP"/>
        </w:rPr>
        <w:t xml:space="preserve"> </w:t>
      </w:r>
      <w:r w:rsidRPr="00515623">
        <w:rPr>
          <w:rFonts w:cs="Arial"/>
          <w:sz w:val="20"/>
          <w:lang w:val="en-US" w:eastAsia="ja-JP"/>
        </w:rPr>
        <w:t xml:space="preserve">Angle of the failure </w:t>
      </w:r>
      <w:r w:rsidR="003C11B8">
        <w:rPr>
          <w:rFonts w:cs="Arial" w:hint="eastAsia"/>
          <w:sz w:val="20"/>
          <w:lang w:val="en-US" w:eastAsia="ja-JP"/>
        </w:rPr>
        <w:t xml:space="preserve">shear </w:t>
      </w:r>
      <w:r w:rsidRPr="00515623">
        <w:rPr>
          <w:rFonts w:cs="Arial"/>
          <w:sz w:val="20"/>
          <w:lang w:val="en-US" w:eastAsia="ja-JP"/>
        </w:rPr>
        <w:t xml:space="preserve">plane </w:t>
      </w:r>
      <m:oMath>
        <m:r>
          <m:rPr>
            <m:sty m:val="p"/>
          </m:rPr>
          <w:rPr>
            <w:rFonts w:ascii="Cambria Math" w:hAnsi="Cambria Math" w:cs="Arial"/>
            <w:sz w:val="20"/>
            <w:lang w:val="en-US" w:eastAsia="ja-JP"/>
          </w:rPr>
          <m:t xml:space="preserve"> </m:t>
        </m:r>
        <m:r>
          <m:rPr>
            <m:nor/>
          </m:rPr>
          <w:rPr>
            <w:rFonts w:cs="Arial"/>
            <w:i/>
            <w:sz w:val="20"/>
            <w:lang w:val="en-US" w:eastAsia="ja-JP"/>
          </w:rPr>
          <m:t>θ</m:t>
        </m:r>
        <m:r>
          <m:rPr>
            <m:nor/>
          </m:rPr>
          <w:rPr>
            <w:rFonts w:cs="Arial"/>
            <w:i/>
            <w:sz w:val="20"/>
            <w:lang w:val="en-US" w:eastAsia="ja-JP"/>
          </w:rPr>
          <m:t xml:space="preserve"> </m:t>
        </m:r>
        <m:r>
          <m:rPr>
            <m:nor/>
          </m:rPr>
          <w:rPr>
            <w:rFonts w:cs="Arial"/>
            <w:sz w:val="20"/>
            <w:lang w:val="en-US" w:eastAsia="ja-JP"/>
          </w:rPr>
          <m:t>=</m:t>
        </m:r>
        <m:f>
          <m:fPr>
            <m:type m:val="lin"/>
            <m:ctrlPr>
              <w:rPr>
                <w:rFonts w:ascii="Cambria Math" w:hAnsi="Cambria Math" w:cs="Arial"/>
                <w:sz w:val="20"/>
                <w:lang w:val="en-US" w:eastAsia="ja-JP"/>
              </w:rPr>
            </m:ctrlPr>
          </m:fPr>
          <m:num>
            <m:r>
              <m:rPr>
                <m:nor/>
              </m:rPr>
              <w:rPr>
                <w:rFonts w:cs="Arial"/>
                <w:sz w:val="20"/>
                <w:lang w:val="en-US" w:eastAsia="ja-JP"/>
              </w:rPr>
              <m:t>1</m:t>
            </m:r>
          </m:num>
          <m:den>
            <m:r>
              <m:rPr>
                <m:nor/>
              </m:rPr>
              <w:rPr>
                <w:rFonts w:cs="Arial"/>
                <w:sz w:val="20"/>
                <w:lang w:val="en-US" w:eastAsia="ja-JP"/>
              </w:rPr>
              <m:t>2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0"/>
                <w:lang w:val="en-US" w:eastAsia="ja-JP"/>
              </w:rPr>
            </m:ctrlPr>
          </m:sSupPr>
          <m:e>
            <m:r>
              <m:rPr>
                <m:nor/>
              </m:rPr>
              <w:rPr>
                <w:rFonts w:cs="Arial"/>
                <w:sz w:val="20"/>
                <w:lang w:val="en-US" w:eastAsia="ja-JP"/>
              </w:rPr>
              <m:t>tan</m:t>
            </m:r>
          </m:e>
          <m:sup>
            <m:r>
              <m:rPr>
                <m:nor/>
              </m:rPr>
              <w:rPr>
                <w:rFonts w:cs="Arial"/>
                <w:sz w:val="20"/>
                <w:lang w:val="en-US" w:eastAsia="ja-JP"/>
              </w:rPr>
              <m:t>-1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0"/>
                <w:lang w:val="en-US" w:eastAsia="ja-JP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Arial"/>
                    <w:i/>
                    <w:sz w:val="20"/>
                    <w:lang w:val="en-US" w:eastAsia="ja-JP"/>
                  </w:rPr>
                </m:ctrlPr>
              </m:fPr>
              <m:num>
                <m:r>
                  <m:rPr>
                    <m:nor/>
                  </m:rPr>
                  <w:rPr>
                    <w:rFonts w:cs="Arial"/>
                    <w:i/>
                    <w:sz w:val="20"/>
                    <w:lang w:val="en-US" w:eastAsia="ja-JP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lang w:val="en-US" w:eastAsia="ja-JP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τ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cr</m:t>
                    </m:r>
                    <w:proofErr w:type="spellEnd"/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lang w:val="en-US" w:eastAsia="ja-JP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σ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p</m:t>
                    </m:r>
                  </m:sub>
                </m:sSub>
              </m:den>
            </m:f>
          </m:e>
        </m:d>
      </m:oMath>
    </w:p>
    <w:p w14:paraId="19259428" w14:textId="7865421D" w:rsidR="009A54D5" w:rsidRPr="00013CE0" w:rsidRDefault="00AC7C94" w:rsidP="00F22FA2">
      <w:pPr>
        <w:snapToGrid w:val="0"/>
        <w:spacing w:before="200" w:after="0" w:line="240" w:lineRule="auto"/>
        <w:jc w:val="both"/>
        <w:rPr>
          <w:rFonts w:cs="Arial"/>
          <w:sz w:val="20"/>
          <w:szCs w:val="20"/>
          <w:lang w:val="en-US" w:eastAsia="ja-JP"/>
        </w:rPr>
      </w:pPr>
      <w:r w:rsidRPr="00E92280">
        <w:rPr>
          <w:rFonts w:cs="Arial"/>
          <w:sz w:val="20"/>
          <w:szCs w:val="20"/>
          <w:lang w:val="en-US" w:eastAsia="ja-JP"/>
        </w:rPr>
        <w:t xml:space="preserve">where, </w:t>
      </w:r>
      <w:r w:rsidR="00191F63" w:rsidRPr="00E92280">
        <w:rPr>
          <w:rFonts w:cs="Arial"/>
          <w:i/>
          <w:sz w:val="20"/>
          <w:szCs w:val="20"/>
          <w:lang w:val="en-US" w:eastAsia="ja-JP"/>
        </w:rPr>
        <w:t>a</w:t>
      </w:r>
      <w:r w:rsidR="00191F63" w:rsidRPr="00E92280">
        <w:rPr>
          <w:rFonts w:cs="Arial"/>
          <w:sz w:val="20"/>
          <w:szCs w:val="20"/>
          <w:lang w:val="en-US" w:eastAsia="ja-JP"/>
        </w:rPr>
        <w:t>,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191F63" w:rsidRPr="00E92280">
        <w:rPr>
          <w:rFonts w:cs="Arial"/>
          <w:i/>
          <w:sz w:val="20"/>
          <w:szCs w:val="20"/>
          <w:lang w:val="en-US" w:eastAsia="ja-JP"/>
        </w:rPr>
        <w:t>b</w:t>
      </w:r>
      <w:r w:rsidR="00C50BB4" w:rsidRPr="00E92280">
        <w:rPr>
          <w:rFonts w:cs="Arial"/>
          <w:sz w:val="20"/>
          <w:szCs w:val="20"/>
          <w:lang w:val="en-US" w:eastAsia="ja-JP"/>
        </w:rPr>
        <w:t xml:space="preserve">: </w:t>
      </w:r>
      <w:r w:rsidR="00987963" w:rsidRPr="00E92280">
        <w:rPr>
          <w:rFonts w:cs="Arial"/>
          <w:sz w:val="20"/>
          <w:szCs w:val="20"/>
          <w:lang w:val="en-US" w:eastAsia="ja-JP"/>
        </w:rPr>
        <w:t xml:space="preserve">lengths of the edges of the loading plate in the main </w:t>
      </w:r>
      <w:r w:rsidR="00987963" w:rsidRPr="00E92280">
        <w:rPr>
          <w:rFonts w:cs="Arial" w:hint="eastAsia"/>
          <w:sz w:val="20"/>
          <w:szCs w:val="20"/>
          <w:lang w:val="en-US" w:eastAsia="ja-JP"/>
        </w:rPr>
        <w:t>or</w:t>
      </w:r>
      <w:r w:rsidR="00987963" w:rsidRPr="00E92280">
        <w:rPr>
          <w:rFonts w:cs="Arial"/>
          <w:sz w:val="20"/>
          <w:szCs w:val="20"/>
          <w:lang w:val="en-US" w:eastAsia="ja-JP"/>
        </w:rPr>
        <w:t xml:space="preserve"> distribution directions</w:t>
      </w:r>
      <w:r w:rsidR="00C86DB0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841063" w:rsidRPr="00E92280">
        <w:rPr>
          <w:rFonts w:cs="Arial"/>
          <w:sz w:val="20"/>
          <w:szCs w:val="20"/>
          <w:lang w:val="en-US" w:eastAsia="ja-JP"/>
        </w:rPr>
        <w:t>(</w:t>
      </w:r>
      <w:r w:rsidR="00191F63" w:rsidRPr="00E92280">
        <w:rPr>
          <w:rFonts w:cs="Arial"/>
          <w:sz w:val="20"/>
          <w:szCs w:val="20"/>
          <w:lang w:val="en-US" w:eastAsia="ja-JP"/>
        </w:rPr>
        <w:t>mm</w:t>
      </w:r>
      <w:r w:rsidR="006F0F98" w:rsidRPr="00E92280">
        <w:rPr>
          <w:rFonts w:cs="Arial"/>
          <w:sz w:val="20"/>
          <w:szCs w:val="20"/>
          <w:lang w:val="en-US" w:eastAsia="ja-JP"/>
        </w:rPr>
        <w:t>)</w:t>
      </w:r>
      <w:r w:rsidR="00C86DB0" w:rsidRPr="00E92280">
        <w:rPr>
          <w:rFonts w:cs="Arial"/>
          <w:sz w:val="20"/>
          <w:szCs w:val="20"/>
          <w:lang w:val="en-US" w:eastAsia="ja-JP"/>
        </w:rPr>
        <w:t>;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 </w:t>
      </w:r>
      <w:proofErr w:type="spellStart"/>
      <w:r w:rsidR="00191F63" w:rsidRPr="00E92280">
        <w:rPr>
          <w:rFonts w:cs="Arial"/>
          <w:i/>
          <w:sz w:val="20"/>
          <w:szCs w:val="20"/>
          <w:lang w:val="en-US" w:eastAsia="ja-JP"/>
        </w:rPr>
        <w:t>x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m</w:t>
      </w:r>
      <w:proofErr w:type="spellEnd"/>
      <w:r w:rsidR="00191F63" w:rsidRPr="00E92280">
        <w:rPr>
          <w:rFonts w:cs="Arial"/>
          <w:sz w:val="20"/>
          <w:szCs w:val="20"/>
          <w:lang w:val="en-US" w:eastAsia="ja-JP"/>
        </w:rPr>
        <w:t>,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 </w:t>
      </w:r>
      <w:proofErr w:type="spellStart"/>
      <w:r w:rsidR="00191F63" w:rsidRPr="00E92280">
        <w:rPr>
          <w:rFonts w:cs="Arial"/>
          <w:i/>
          <w:sz w:val="20"/>
          <w:szCs w:val="20"/>
          <w:lang w:val="en-US" w:eastAsia="ja-JP"/>
        </w:rPr>
        <w:t>x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d</w:t>
      </w:r>
      <w:proofErr w:type="spellEnd"/>
      <w:r w:rsidR="00C50BB4" w:rsidRPr="00E92280">
        <w:rPr>
          <w:rFonts w:cs="Arial"/>
          <w:sz w:val="20"/>
          <w:szCs w:val="20"/>
          <w:lang w:val="en-US" w:eastAsia="ja-JP"/>
        </w:rPr>
        <w:t>:</w:t>
      </w:r>
      <w:r w:rsidR="00C86DB0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E264CE" w:rsidRPr="00E92280">
        <w:rPr>
          <w:rFonts w:cs="Arial"/>
          <w:sz w:val="20"/>
          <w:szCs w:val="20"/>
          <w:lang w:val="en-US" w:eastAsia="ja-JP"/>
        </w:rPr>
        <w:t>neutral axis depths of the sections perpendicular to the main and distribution directions, with the concrete on the tension side disregarded</w:t>
      </w:r>
      <w:r w:rsidR="00FA0FAC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841063" w:rsidRPr="00E92280">
        <w:rPr>
          <w:rFonts w:cs="Arial"/>
          <w:sz w:val="20"/>
          <w:szCs w:val="20"/>
          <w:lang w:val="en-US" w:eastAsia="ja-JP"/>
        </w:rPr>
        <w:t>(</w:t>
      </w:r>
      <w:r w:rsidR="00191F63" w:rsidRPr="00E92280">
        <w:rPr>
          <w:rFonts w:cs="Arial"/>
          <w:sz w:val="20"/>
          <w:szCs w:val="20"/>
          <w:lang w:val="en-US" w:eastAsia="ja-JP"/>
        </w:rPr>
        <w:t>mm</w:t>
      </w:r>
      <w:r w:rsidR="006F0F98" w:rsidRPr="00E92280">
        <w:rPr>
          <w:rFonts w:cs="Arial"/>
          <w:sz w:val="20"/>
          <w:szCs w:val="20"/>
          <w:lang w:val="en-US" w:eastAsia="ja-JP"/>
        </w:rPr>
        <w:t>)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, </w:t>
      </w:r>
      <w:proofErr w:type="spellStart"/>
      <w:r w:rsidR="00191F63" w:rsidRPr="00E92280">
        <w:rPr>
          <w:rFonts w:cs="Arial"/>
          <w:i/>
          <w:sz w:val="20"/>
          <w:szCs w:val="20"/>
          <w:lang w:val="en-US" w:eastAsia="ja-JP"/>
        </w:rPr>
        <w:t>θ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m</w:t>
      </w:r>
      <w:proofErr w:type="spellEnd"/>
      <w:r w:rsidR="00191F63" w:rsidRPr="00E92280">
        <w:rPr>
          <w:rFonts w:cs="Arial"/>
          <w:sz w:val="20"/>
          <w:szCs w:val="20"/>
          <w:lang w:val="en-US" w:eastAsia="ja-JP"/>
        </w:rPr>
        <w:t>,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 </w:t>
      </w:r>
      <w:proofErr w:type="spellStart"/>
      <w:r w:rsidR="00191F63" w:rsidRPr="00E92280">
        <w:rPr>
          <w:rFonts w:cs="Arial"/>
          <w:i/>
          <w:sz w:val="20"/>
          <w:szCs w:val="20"/>
          <w:lang w:val="en-US" w:eastAsia="ja-JP"/>
        </w:rPr>
        <w:t>θ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d</w:t>
      </w:r>
      <w:proofErr w:type="spellEnd"/>
      <w:r w:rsidR="00C50BB4" w:rsidRPr="00E92280">
        <w:rPr>
          <w:rFonts w:cs="Arial"/>
          <w:sz w:val="20"/>
          <w:szCs w:val="20"/>
          <w:lang w:val="en-US" w:eastAsia="ja-JP"/>
        </w:rPr>
        <w:t xml:space="preserve">: </w:t>
      </w:r>
      <w:r w:rsidR="00E264CE" w:rsidRPr="00E92280">
        <w:rPr>
          <w:rFonts w:cs="Arial"/>
          <w:sz w:val="20"/>
          <w:szCs w:val="20"/>
          <w:lang w:val="en-US" w:eastAsia="ja-JP"/>
        </w:rPr>
        <w:t xml:space="preserve">angles of failure </w:t>
      </w:r>
      <w:r w:rsidR="00CF580D" w:rsidRPr="00E92280">
        <w:rPr>
          <w:rFonts w:cs="Arial" w:hint="eastAsia"/>
          <w:sz w:val="20"/>
          <w:szCs w:val="20"/>
          <w:lang w:val="en-US" w:eastAsia="ja-JP"/>
        </w:rPr>
        <w:t xml:space="preserve">shear </w:t>
      </w:r>
      <w:r w:rsidR="00E264CE" w:rsidRPr="00E92280">
        <w:rPr>
          <w:rFonts w:cs="Arial"/>
          <w:sz w:val="20"/>
          <w:szCs w:val="20"/>
          <w:lang w:val="en-US" w:eastAsia="ja-JP"/>
        </w:rPr>
        <w:t>planes in the main and distribution directions (</w:t>
      </w:r>
      <w:r w:rsidR="00E264CE" w:rsidRPr="00E92280">
        <w:rPr>
          <w:rFonts w:cs="Arial" w:hint="eastAsia"/>
          <w:sz w:val="20"/>
          <w:szCs w:val="20"/>
          <w:lang w:val="en-US" w:eastAsia="ja-JP"/>
        </w:rPr>
        <w:t>rad</w:t>
      </w:r>
      <w:r w:rsidR="00E264CE" w:rsidRPr="00E92280">
        <w:rPr>
          <w:rFonts w:cs="Arial"/>
          <w:sz w:val="20"/>
          <w:szCs w:val="20"/>
          <w:lang w:val="en-US" w:eastAsia="ja-JP"/>
        </w:rPr>
        <w:t>)</w:t>
      </w:r>
      <w:r w:rsidR="0018499D" w:rsidRPr="00E92280">
        <w:rPr>
          <w:rFonts w:cs="Arial"/>
          <w:sz w:val="20"/>
          <w:szCs w:val="20"/>
          <w:lang w:val="en-US" w:eastAsia="ja-JP"/>
        </w:rPr>
        <w:t>;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 </w:t>
      </w:r>
      <w:proofErr w:type="spellStart"/>
      <w:r w:rsidR="00191F63" w:rsidRPr="00E92280">
        <w:rPr>
          <w:rFonts w:cs="Arial"/>
          <w:i/>
          <w:sz w:val="20"/>
          <w:szCs w:val="20"/>
          <w:lang w:val="en-US" w:eastAsia="ja-JP"/>
        </w:rPr>
        <w:t>d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m</w:t>
      </w:r>
      <w:proofErr w:type="spellEnd"/>
      <w:r w:rsidR="00191F63" w:rsidRPr="00E92280">
        <w:rPr>
          <w:rFonts w:cs="Arial"/>
          <w:sz w:val="20"/>
          <w:szCs w:val="20"/>
          <w:lang w:val="en-US" w:eastAsia="ja-JP"/>
        </w:rPr>
        <w:t>,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 </w:t>
      </w:r>
      <w:proofErr w:type="spellStart"/>
      <w:r w:rsidR="00191F63" w:rsidRPr="00E92280">
        <w:rPr>
          <w:rFonts w:cs="Arial"/>
          <w:i/>
          <w:sz w:val="20"/>
          <w:szCs w:val="20"/>
          <w:lang w:val="en-US" w:eastAsia="ja-JP"/>
        </w:rPr>
        <w:t>d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d</w:t>
      </w:r>
      <w:proofErr w:type="spellEnd"/>
      <w:r w:rsidR="00C50BB4" w:rsidRPr="00E92280">
        <w:rPr>
          <w:rFonts w:cs="Arial"/>
          <w:sz w:val="20"/>
          <w:szCs w:val="20"/>
          <w:lang w:val="en-US" w:eastAsia="ja-JP"/>
        </w:rPr>
        <w:t xml:space="preserve">: </w:t>
      </w:r>
      <w:r w:rsidR="00E264CE" w:rsidRPr="00E92280">
        <w:rPr>
          <w:rFonts w:cs="Arial"/>
          <w:sz w:val="20"/>
          <w:szCs w:val="20"/>
          <w:lang w:val="en-US" w:eastAsia="ja-JP"/>
        </w:rPr>
        <w:t>effective depths of the tensile reinforcements in the main and distribution directions</w:t>
      </w:r>
      <w:r w:rsidR="00841063" w:rsidRPr="00E92280">
        <w:rPr>
          <w:rFonts w:cs="Arial"/>
          <w:sz w:val="20"/>
          <w:szCs w:val="20"/>
          <w:lang w:val="en-US" w:eastAsia="ja-JP"/>
        </w:rPr>
        <w:t xml:space="preserve"> (</w:t>
      </w:r>
      <w:r w:rsidR="00191F63" w:rsidRPr="00E92280">
        <w:rPr>
          <w:rFonts w:cs="Arial"/>
          <w:sz w:val="20"/>
          <w:szCs w:val="20"/>
          <w:lang w:val="en-US" w:eastAsia="ja-JP"/>
        </w:rPr>
        <w:t>mm</w:t>
      </w:r>
      <w:r w:rsidR="006F0F98" w:rsidRPr="00E92280">
        <w:rPr>
          <w:rFonts w:cs="Arial"/>
          <w:sz w:val="20"/>
          <w:szCs w:val="20"/>
          <w:lang w:val="en-US" w:eastAsia="ja-JP"/>
        </w:rPr>
        <w:t>)</w:t>
      </w:r>
      <w:r w:rsidR="0018499D" w:rsidRPr="00E92280">
        <w:rPr>
          <w:rFonts w:cs="Arial"/>
          <w:sz w:val="20"/>
          <w:szCs w:val="20"/>
          <w:lang w:val="en-US" w:eastAsia="ja-JP"/>
        </w:rPr>
        <w:t>;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191F63" w:rsidRPr="00E92280">
        <w:rPr>
          <w:rFonts w:cs="Arial"/>
          <w:i/>
          <w:sz w:val="20"/>
          <w:szCs w:val="20"/>
          <w:lang w:val="en-US" w:eastAsia="ja-JP"/>
        </w:rPr>
        <w:t>C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m</w:t>
      </w:r>
      <w:r w:rsidR="00191F63" w:rsidRPr="00E92280">
        <w:rPr>
          <w:rFonts w:cs="Arial"/>
          <w:sz w:val="20"/>
          <w:szCs w:val="20"/>
          <w:lang w:val="en-US" w:eastAsia="ja-JP"/>
        </w:rPr>
        <w:t>,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191F63" w:rsidRPr="00E92280">
        <w:rPr>
          <w:rFonts w:cs="Arial"/>
          <w:i/>
          <w:sz w:val="20"/>
          <w:szCs w:val="20"/>
          <w:lang w:val="en-US" w:eastAsia="ja-JP"/>
        </w:rPr>
        <w:t>C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d</w:t>
      </w:r>
      <w:r w:rsidR="00C50BB4" w:rsidRPr="00E92280">
        <w:rPr>
          <w:rFonts w:cs="Arial"/>
          <w:sz w:val="20"/>
          <w:szCs w:val="20"/>
          <w:lang w:val="en-US" w:eastAsia="ja-JP"/>
        </w:rPr>
        <w:t xml:space="preserve">: </w:t>
      </w:r>
      <w:r w:rsidR="00E264CE" w:rsidRPr="00E92280">
        <w:rPr>
          <w:rFonts w:cs="Arial"/>
          <w:sz w:val="20"/>
          <w:szCs w:val="20"/>
          <w:lang w:val="en-US" w:eastAsia="ja-JP"/>
        </w:rPr>
        <w:t>cover thicknesses of the tensile reinforcements in the main and distribution directions</w:t>
      </w:r>
      <w:r w:rsidR="00F84077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841063" w:rsidRPr="00E92280">
        <w:rPr>
          <w:rFonts w:cs="Arial"/>
          <w:sz w:val="20"/>
          <w:szCs w:val="20"/>
          <w:lang w:val="en-US" w:eastAsia="ja-JP"/>
        </w:rPr>
        <w:t>(</w:t>
      </w:r>
      <w:r w:rsidR="00191F63" w:rsidRPr="00E92280">
        <w:rPr>
          <w:rFonts w:cs="Arial"/>
          <w:sz w:val="20"/>
          <w:szCs w:val="20"/>
          <w:lang w:val="en-US" w:eastAsia="ja-JP"/>
        </w:rPr>
        <w:t>mm</w:t>
      </w:r>
      <w:r w:rsidR="006F0F98" w:rsidRPr="00E92280">
        <w:rPr>
          <w:rFonts w:cs="Arial"/>
          <w:sz w:val="20"/>
          <w:szCs w:val="20"/>
          <w:lang w:val="en-US" w:eastAsia="ja-JP"/>
        </w:rPr>
        <w:t>)</w:t>
      </w:r>
      <w:r w:rsidR="0018499D" w:rsidRPr="00E92280">
        <w:rPr>
          <w:rFonts w:cs="Arial"/>
          <w:sz w:val="20"/>
          <w:szCs w:val="20"/>
          <w:lang w:val="en-US" w:eastAsia="ja-JP"/>
        </w:rPr>
        <w:t>;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 </w:t>
      </w:r>
      <w:proofErr w:type="spellStart"/>
      <w:r w:rsidR="00191F63" w:rsidRPr="00E92280">
        <w:rPr>
          <w:rFonts w:cs="Arial"/>
          <w:i/>
          <w:sz w:val="20"/>
          <w:szCs w:val="20"/>
          <w:lang w:val="en-US" w:eastAsia="ja-JP"/>
        </w:rPr>
        <w:t>τ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smax</w:t>
      </w:r>
      <w:proofErr w:type="spellEnd"/>
      <w:r w:rsidR="00C50BB4" w:rsidRPr="00E92280">
        <w:rPr>
          <w:rFonts w:cs="Arial"/>
          <w:sz w:val="20"/>
          <w:szCs w:val="20"/>
          <w:lang w:val="en-US" w:eastAsia="ja-JP"/>
        </w:rPr>
        <w:t xml:space="preserve">: </w:t>
      </w:r>
      <w:r w:rsidR="006055F4" w:rsidRPr="00E92280">
        <w:rPr>
          <w:rFonts w:cs="Arial"/>
          <w:sz w:val="20"/>
          <w:szCs w:val="20"/>
          <w:lang w:val="en-US" w:eastAsia="ja-JP"/>
        </w:rPr>
        <w:t>shear strength</w:t>
      </w:r>
      <w:r w:rsidR="00F84077" w:rsidRPr="00E92280">
        <w:rPr>
          <w:rFonts w:cs="Arial"/>
          <w:sz w:val="20"/>
          <w:szCs w:val="20"/>
          <w:lang w:val="en-US" w:eastAsia="ja-JP"/>
        </w:rPr>
        <w:t xml:space="preserve"> of the concrete</w:t>
      </w:r>
      <w:r w:rsidR="00841063" w:rsidRPr="00E92280">
        <w:rPr>
          <w:rFonts w:cs="Arial"/>
          <w:sz w:val="20"/>
          <w:szCs w:val="20"/>
          <w:lang w:val="en-US" w:eastAsia="ja-JP"/>
        </w:rPr>
        <w:t xml:space="preserve"> (</w:t>
      </w:r>
      <w:r w:rsidR="00191F63" w:rsidRPr="00E92280">
        <w:rPr>
          <w:rFonts w:cs="Arial"/>
          <w:sz w:val="20"/>
          <w:szCs w:val="20"/>
          <w:lang w:val="en-US" w:eastAsia="ja-JP"/>
        </w:rPr>
        <w:t>N/mm</w:t>
      </w:r>
      <w:r w:rsidR="00191F63" w:rsidRPr="00E92280">
        <w:rPr>
          <w:rFonts w:cs="Arial"/>
          <w:sz w:val="20"/>
          <w:szCs w:val="20"/>
          <w:vertAlign w:val="superscript"/>
          <w:lang w:val="en-US" w:eastAsia="ja-JP"/>
        </w:rPr>
        <w:t>2</w:t>
      </w:r>
      <w:r w:rsidR="006F0F98" w:rsidRPr="00E92280">
        <w:rPr>
          <w:rFonts w:cs="Arial"/>
          <w:sz w:val="20"/>
          <w:szCs w:val="20"/>
          <w:lang w:val="en-US" w:eastAsia="ja-JP"/>
        </w:rPr>
        <w:t>)</w:t>
      </w:r>
      <w:r w:rsidR="0018499D" w:rsidRPr="00E92280">
        <w:rPr>
          <w:rFonts w:cs="Arial"/>
          <w:sz w:val="20"/>
          <w:szCs w:val="20"/>
          <w:lang w:val="en-US" w:eastAsia="ja-JP"/>
        </w:rPr>
        <w:t>;</w:t>
      </w:r>
      <w:r w:rsidR="00132F30" w:rsidRPr="00E92280">
        <w:rPr>
          <w:rFonts w:cs="Arial"/>
          <w:sz w:val="20"/>
          <w:szCs w:val="20"/>
          <w:lang w:val="en-US" w:eastAsia="ja-JP"/>
        </w:rPr>
        <w:t xml:space="preserve"> </w:t>
      </w:r>
      <w:proofErr w:type="spellStart"/>
      <w:r w:rsidR="00191F63" w:rsidRPr="00E92280">
        <w:rPr>
          <w:rFonts w:cs="Arial"/>
          <w:i/>
          <w:sz w:val="20"/>
          <w:szCs w:val="20"/>
          <w:lang w:val="en-US" w:eastAsia="ja-JP"/>
        </w:rPr>
        <w:t>σ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tmax</w:t>
      </w:r>
      <w:proofErr w:type="spellEnd"/>
      <w:r w:rsidR="00C50BB4" w:rsidRPr="00E92280">
        <w:rPr>
          <w:rFonts w:cs="Arial"/>
          <w:sz w:val="20"/>
          <w:szCs w:val="20"/>
          <w:lang w:val="en-US" w:eastAsia="ja-JP"/>
        </w:rPr>
        <w:t>:</w:t>
      </w:r>
      <w:r w:rsidR="00F84077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6055F4" w:rsidRPr="00E92280">
        <w:rPr>
          <w:rFonts w:cs="Arial"/>
          <w:sz w:val="20"/>
          <w:szCs w:val="20"/>
          <w:lang w:val="en-US" w:eastAsia="ja-JP"/>
        </w:rPr>
        <w:t>tensile strength</w:t>
      </w:r>
      <w:r w:rsidR="00F84077" w:rsidRPr="00E92280">
        <w:rPr>
          <w:rFonts w:cs="Arial"/>
          <w:sz w:val="20"/>
          <w:szCs w:val="20"/>
          <w:lang w:val="en-US" w:eastAsia="ja-JP"/>
        </w:rPr>
        <w:t xml:space="preserve"> of the concrete</w:t>
      </w:r>
      <w:r w:rsidR="00841063" w:rsidRPr="00E92280">
        <w:rPr>
          <w:rFonts w:cs="Arial"/>
          <w:sz w:val="20"/>
          <w:szCs w:val="20"/>
          <w:lang w:val="en-US" w:eastAsia="ja-JP"/>
        </w:rPr>
        <w:t xml:space="preserve"> (</w:t>
      </w:r>
      <w:r w:rsidR="00191F63" w:rsidRPr="00E92280">
        <w:rPr>
          <w:rFonts w:cs="Arial"/>
          <w:sz w:val="20"/>
          <w:szCs w:val="20"/>
          <w:lang w:val="en-US" w:eastAsia="ja-JP"/>
        </w:rPr>
        <w:t>N/mm</w:t>
      </w:r>
      <w:r w:rsidR="00191F63" w:rsidRPr="00E92280">
        <w:rPr>
          <w:rFonts w:cs="Arial"/>
          <w:sz w:val="20"/>
          <w:szCs w:val="20"/>
          <w:vertAlign w:val="superscript"/>
          <w:lang w:val="en-US" w:eastAsia="ja-JP"/>
        </w:rPr>
        <w:t>2</w:t>
      </w:r>
      <w:r w:rsidR="006F0F98" w:rsidRPr="00E92280">
        <w:rPr>
          <w:rFonts w:cs="Arial"/>
          <w:sz w:val="20"/>
          <w:szCs w:val="20"/>
          <w:lang w:val="en-US" w:eastAsia="ja-JP"/>
        </w:rPr>
        <w:t>)</w:t>
      </w:r>
      <w:r w:rsidR="0018499D" w:rsidRPr="00E92280">
        <w:rPr>
          <w:rFonts w:cs="Arial"/>
          <w:sz w:val="20"/>
          <w:szCs w:val="20"/>
          <w:lang w:val="en-US" w:eastAsia="ja-JP"/>
        </w:rPr>
        <w:t xml:space="preserve">; and </w:t>
      </w:r>
      <w:proofErr w:type="spellStart"/>
      <w:r w:rsidR="00191F63" w:rsidRPr="00E92280">
        <w:rPr>
          <w:rFonts w:cs="Arial"/>
          <w:i/>
          <w:sz w:val="20"/>
          <w:szCs w:val="20"/>
          <w:lang w:val="en-US" w:eastAsia="ja-JP"/>
        </w:rPr>
        <w:t>σ</w:t>
      </w:r>
      <w:r w:rsidR="00191F63" w:rsidRPr="00E92280">
        <w:rPr>
          <w:rFonts w:cs="Arial"/>
          <w:i/>
          <w:sz w:val="20"/>
          <w:szCs w:val="20"/>
          <w:vertAlign w:val="subscript"/>
          <w:lang w:val="en-US" w:eastAsia="ja-JP"/>
        </w:rPr>
        <w:t>p</w:t>
      </w:r>
      <w:proofErr w:type="spellEnd"/>
      <w:r w:rsidR="00C50BB4" w:rsidRPr="00E92280">
        <w:rPr>
          <w:rFonts w:cs="Arial"/>
          <w:sz w:val="20"/>
          <w:szCs w:val="20"/>
          <w:lang w:val="en-US" w:eastAsia="ja-JP"/>
        </w:rPr>
        <w:t xml:space="preserve">: </w:t>
      </w:r>
      <w:r w:rsidR="00841063" w:rsidRPr="00E92280">
        <w:rPr>
          <w:rFonts w:cs="Arial"/>
          <w:sz w:val="20"/>
          <w:szCs w:val="20"/>
          <w:lang w:val="en-US" w:eastAsia="ja-JP"/>
        </w:rPr>
        <w:t xml:space="preserve">amount of </w:t>
      </w:r>
      <w:proofErr w:type="spellStart"/>
      <w:r w:rsidR="00841063" w:rsidRPr="00E92280">
        <w:rPr>
          <w:rFonts w:cs="Arial"/>
          <w:sz w:val="20"/>
          <w:szCs w:val="20"/>
          <w:lang w:val="en-US" w:eastAsia="ja-JP"/>
        </w:rPr>
        <w:t>prestress</w:t>
      </w:r>
      <w:proofErr w:type="spellEnd"/>
      <w:r w:rsidR="00841063" w:rsidRPr="00E92280">
        <w:rPr>
          <w:rFonts w:cs="Arial"/>
          <w:sz w:val="20"/>
          <w:szCs w:val="20"/>
          <w:lang w:val="en-US" w:eastAsia="ja-JP"/>
        </w:rPr>
        <w:t xml:space="preserve"> (</w:t>
      </w:r>
      <w:r w:rsidR="00191F63" w:rsidRPr="00E92280">
        <w:rPr>
          <w:rFonts w:cs="Arial"/>
          <w:sz w:val="20"/>
          <w:szCs w:val="20"/>
          <w:lang w:val="en-US" w:eastAsia="ja-JP"/>
        </w:rPr>
        <w:t>N/mm</w:t>
      </w:r>
      <w:r w:rsidR="00191F63" w:rsidRPr="00E92280">
        <w:rPr>
          <w:rFonts w:cs="Arial"/>
          <w:sz w:val="20"/>
          <w:szCs w:val="20"/>
          <w:vertAlign w:val="superscript"/>
          <w:lang w:val="en-US" w:eastAsia="ja-JP"/>
        </w:rPr>
        <w:t>2</w:t>
      </w:r>
      <w:r w:rsidR="006F0F98" w:rsidRPr="00E92280">
        <w:rPr>
          <w:rFonts w:cs="Arial"/>
          <w:sz w:val="20"/>
          <w:szCs w:val="20"/>
          <w:lang w:val="en-US" w:eastAsia="ja-JP"/>
        </w:rPr>
        <w:t>)</w:t>
      </w:r>
      <w:r w:rsidR="00F84077" w:rsidRPr="00E92280">
        <w:rPr>
          <w:rFonts w:cs="Arial"/>
          <w:sz w:val="20"/>
          <w:szCs w:val="20"/>
          <w:lang w:val="en-US" w:eastAsia="ja-JP"/>
        </w:rPr>
        <w:t>.</w:t>
      </w:r>
    </w:p>
    <w:p w14:paraId="3C5FCA75" w14:textId="329212C4" w:rsidR="00AD2C7C" w:rsidRPr="00E92280" w:rsidRDefault="005D6EF5" w:rsidP="00F22FA2">
      <w:pPr>
        <w:pStyle w:val="aff2"/>
        <w:snapToGrid w:val="0"/>
        <w:rPr>
          <w:rFonts w:cs="Arial"/>
          <w:sz w:val="20"/>
          <w:lang w:eastAsia="ja-JP"/>
        </w:rPr>
      </w:pPr>
      <w:r w:rsidRPr="00E92280">
        <w:rPr>
          <w:rFonts w:cs="Arial" w:hint="eastAsia"/>
          <w:sz w:val="20"/>
          <w:lang w:eastAsia="ja-JP"/>
        </w:rPr>
        <w:t>The wheel foot</w:t>
      </w:r>
      <w:r w:rsidR="00120A3C" w:rsidRPr="00E92280">
        <w:rPr>
          <w:rFonts w:cs="Arial" w:hint="eastAsia"/>
          <w:sz w:val="20"/>
          <w:lang w:eastAsia="ja-JP"/>
        </w:rPr>
        <w:t>print</w:t>
      </w:r>
      <w:r w:rsidR="00120A3C" w:rsidRPr="00E92280">
        <w:rPr>
          <w:rFonts w:cs="Arial"/>
          <w:sz w:val="20"/>
          <w:lang w:eastAsia="ja-JP"/>
        </w:rPr>
        <w:t xml:space="preserve"> </w:t>
      </w:r>
      <w:r w:rsidR="001A45D4" w:rsidRPr="00E92280">
        <w:rPr>
          <w:rFonts w:cs="Arial"/>
          <w:sz w:val="20"/>
          <w:lang w:eastAsia="ja-JP"/>
        </w:rPr>
        <w:t>usually</w:t>
      </w:r>
      <w:r w:rsidRPr="00E92280">
        <w:rPr>
          <w:rFonts w:cs="Arial"/>
          <w:sz w:val="20"/>
          <w:lang w:eastAsia="ja-JP"/>
        </w:rPr>
        <w:t xml:space="preserve"> </w:t>
      </w:r>
      <w:r w:rsidR="00120A3C" w:rsidRPr="00E92280">
        <w:rPr>
          <w:rFonts w:cs="Arial"/>
          <w:sz w:val="20"/>
          <w:lang w:eastAsia="ja-JP"/>
        </w:rPr>
        <w:t xml:space="preserve">used in Japan is </w:t>
      </w:r>
      <w:r w:rsidR="00120A3C" w:rsidRPr="00E92280">
        <w:rPr>
          <w:rFonts w:cs="Arial" w:hint="eastAsia"/>
          <w:sz w:val="20"/>
          <w:lang w:eastAsia="ja-JP"/>
        </w:rPr>
        <w:t>200</w:t>
      </w:r>
      <w:r w:rsidR="00120A3C" w:rsidRPr="00E92280">
        <w:rPr>
          <w:rFonts w:cs="Arial"/>
          <w:sz w:val="20"/>
          <w:lang w:eastAsia="ja-JP"/>
        </w:rPr>
        <w:t xml:space="preserve"> </w:t>
      </w:r>
      <w:r w:rsidR="00120A3C" w:rsidRPr="00E92280">
        <w:rPr>
          <w:rFonts w:cs="Arial"/>
          <w:sz w:val="20"/>
          <w:lang w:eastAsia="ja-JP"/>
        </w:rPr>
        <w:sym w:font="Symbol" w:char="F0B4"/>
      </w:r>
      <w:r w:rsidR="00120A3C" w:rsidRPr="00E92280">
        <w:rPr>
          <w:rFonts w:cs="Arial"/>
          <w:sz w:val="20"/>
          <w:lang w:eastAsia="ja-JP"/>
        </w:rPr>
        <w:t xml:space="preserve"> </w:t>
      </w:r>
      <w:r w:rsidR="00120A3C" w:rsidRPr="00E92280">
        <w:rPr>
          <w:rFonts w:cs="Arial" w:hint="eastAsia"/>
          <w:sz w:val="20"/>
          <w:lang w:eastAsia="ja-JP"/>
        </w:rPr>
        <w:t>500</w:t>
      </w:r>
      <w:r w:rsidR="00120A3C" w:rsidRPr="00E92280">
        <w:rPr>
          <w:rFonts w:cs="Arial"/>
          <w:sz w:val="20"/>
          <w:lang w:eastAsia="ja-JP"/>
        </w:rPr>
        <w:t xml:space="preserve"> </w:t>
      </w:r>
      <w:r w:rsidR="00120A3C" w:rsidRPr="00E92280">
        <w:rPr>
          <w:rFonts w:cs="Arial" w:hint="eastAsia"/>
          <w:sz w:val="20"/>
          <w:lang w:eastAsia="ja-JP"/>
        </w:rPr>
        <w:t>mm</w:t>
      </w:r>
      <w:r w:rsidRPr="00E92280">
        <w:rPr>
          <w:rFonts w:cs="Arial"/>
          <w:sz w:val="20"/>
          <w:lang w:eastAsia="ja-JP"/>
        </w:rPr>
        <w:t xml:space="preserve">. In addition, the proposed lightweight precast PC slabs are intended for a two-way PC structure, with transverse </w:t>
      </w:r>
      <w:proofErr w:type="spellStart"/>
      <w:r w:rsidRPr="00E92280">
        <w:rPr>
          <w:rFonts w:cs="Arial"/>
          <w:sz w:val="20"/>
          <w:lang w:eastAsia="ja-JP"/>
        </w:rPr>
        <w:t>prestress</w:t>
      </w:r>
      <w:proofErr w:type="spellEnd"/>
      <w:r w:rsidRPr="00E92280">
        <w:rPr>
          <w:rFonts w:cs="Arial"/>
          <w:sz w:val="20"/>
          <w:lang w:eastAsia="ja-JP"/>
        </w:rPr>
        <w:t xml:space="preserve"> applied by the </w:t>
      </w:r>
      <w:proofErr w:type="spellStart"/>
      <w:r w:rsidRPr="00E92280">
        <w:rPr>
          <w:rFonts w:cs="Arial"/>
          <w:sz w:val="20"/>
          <w:lang w:eastAsia="ja-JP"/>
        </w:rPr>
        <w:t>pretensioning</w:t>
      </w:r>
      <w:proofErr w:type="spellEnd"/>
      <w:r w:rsidRPr="00E92280">
        <w:rPr>
          <w:rFonts w:cs="Arial"/>
          <w:sz w:val="20"/>
          <w:lang w:eastAsia="ja-JP"/>
        </w:rPr>
        <w:t xml:space="preserve"> system at the manufacturing plant and longitudinal </w:t>
      </w:r>
      <w:proofErr w:type="spellStart"/>
      <w:r w:rsidRPr="00E92280">
        <w:rPr>
          <w:rFonts w:cs="Arial"/>
          <w:sz w:val="20"/>
          <w:lang w:eastAsia="ja-JP"/>
        </w:rPr>
        <w:t>prestress</w:t>
      </w:r>
      <w:proofErr w:type="spellEnd"/>
      <w:r w:rsidRPr="00E92280">
        <w:rPr>
          <w:rFonts w:cs="Arial"/>
          <w:sz w:val="20"/>
          <w:lang w:eastAsia="ja-JP"/>
        </w:rPr>
        <w:t xml:space="preserve"> by the post-tensioning system after installation at site. However, </w:t>
      </w:r>
      <w:r w:rsidR="00404E8E" w:rsidRPr="00E92280">
        <w:rPr>
          <w:rFonts w:cs="Arial"/>
          <w:sz w:val="20"/>
          <w:lang w:eastAsia="ja-JP"/>
        </w:rPr>
        <w:t xml:space="preserve">fully </w:t>
      </w:r>
      <w:r w:rsidRPr="00E92280">
        <w:rPr>
          <w:rFonts w:cs="Arial"/>
          <w:sz w:val="20"/>
          <w:lang w:eastAsia="ja-JP"/>
        </w:rPr>
        <w:t xml:space="preserve">simulating these conditions </w:t>
      </w:r>
      <w:r w:rsidR="00404E8E" w:rsidRPr="00E92280">
        <w:rPr>
          <w:rFonts w:cs="Arial"/>
          <w:sz w:val="20"/>
          <w:lang w:eastAsia="ja-JP"/>
        </w:rPr>
        <w:t xml:space="preserve">should result in </w:t>
      </w:r>
      <w:r w:rsidRPr="00E92280">
        <w:rPr>
          <w:rFonts w:cs="Arial"/>
          <w:sz w:val="20"/>
          <w:lang w:eastAsia="ja-JP"/>
        </w:rPr>
        <w:t xml:space="preserve">excessively large specimens and excessively large </w:t>
      </w:r>
      <w:r w:rsidR="000B1D05" w:rsidRPr="00E92280">
        <w:rPr>
          <w:rFonts w:cs="Arial"/>
          <w:sz w:val="20"/>
          <w:lang w:eastAsia="ja-JP"/>
        </w:rPr>
        <w:t xml:space="preserve">failure load. </w:t>
      </w:r>
      <w:r w:rsidR="00404E8E" w:rsidRPr="00E92280">
        <w:rPr>
          <w:rFonts w:cs="Arial"/>
          <w:sz w:val="20"/>
          <w:lang w:eastAsia="ja-JP"/>
        </w:rPr>
        <w:t xml:space="preserve">Furthermore, brittle failure will make it impossible to </w:t>
      </w:r>
      <w:r w:rsidR="000B1D05" w:rsidRPr="00E92280">
        <w:rPr>
          <w:rFonts w:cs="Arial"/>
          <w:sz w:val="20"/>
          <w:lang w:eastAsia="ja-JP"/>
        </w:rPr>
        <w:t xml:space="preserve">determine the angle of failure shear plane. Therefore, </w:t>
      </w:r>
      <w:r w:rsidR="0022287D" w:rsidRPr="00E92280">
        <w:rPr>
          <w:rFonts w:cs="Arial"/>
          <w:sz w:val="20"/>
          <w:lang w:eastAsia="ja-JP"/>
        </w:rPr>
        <w:t xml:space="preserve">the authors prepared </w:t>
      </w:r>
      <w:r w:rsidR="000B1D05" w:rsidRPr="00E92280">
        <w:rPr>
          <w:rFonts w:cs="Arial"/>
          <w:sz w:val="20"/>
          <w:lang w:eastAsia="ja-JP"/>
        </w:rPr>
        <w:t>t</w:t>
      </w:r>
      <w:r w:rsidR="00120A3C" w:rsidRPr="00E92280">
        <w:rPr>
          <w:rFonts w:cs="Arial"/>
          <w:sz w:val="20"/>
          <w:lang w:eastAsia="ja-JP"/>
        </w:rPr>
        <w:t xml:space="preserve">hree </w:t>
      </w:r>
      <w:r w:rsidR="0022287D" w:rsidRPr="00E92280">
        <w:rPr>
          <w:rFonts w:cs="Arial"/>
          <w:sz w:val="20"/>
          <w:lang w:eastAsia="ja-JP"/>
        </w:rPr>
        <w:t xml:space="preserve">one-way </w:t>
      </w:r>
      <w:proofErr w:type="spellStart"/>
      <w:r w:rsidR="0022287D" w:rsidRPr="00E92280">
        <w:rPr>
          <w:rFonts w:cs="Arial"/>
          <w:sz w:val="20"/>
          <w:lang w:eastAsia="ja-JP"/>
        </w:rPr>
        <w:t>prestressed</w:t>
      </w:r>
      <w:proofErr w:type="spellEnd"/>
      <w:r w:rsidR="0022287D" w:rsidRPr="00E92280">
        <w:rPr>
          <w:rFonts w:cs="Arial"/>
          <w:sz w:val="20"/>
          <w:lang w:eastAsia="ja-JP"/>
        </w:rPr>
        <w:t xml:space="preserve"> </w:t>
      </w:r>
      <w:r w:rsidR="00120A3C" w:rsidRPr="00E92280">
        <w:rPr>
          <w:rFonts w:cs="Arial"/>
          <w:sz w:val="20"/>
          <w:lang w:eastAsia="ja-JP"/>
        </w:rPr>
        <w:t xml:space="preserve">slab specimens </w:t>
      </w:r>
      <w:r w:rsidR="005A60C4" w:rsidRPr="00E92280">
        <w:rPr>
          <w:rFonts w:cs="Arial"/>
          <w:sz w:val="20"/>
          <w:lang w:eastAsia="ja-JP"/>
        </w:rPr>
        <w:t xml:space="preserve">with a </w:t>
      </w:r>
      <w:proofErr w:type="spellStart"/>
      <w:r w:rsidR="005A60C4" w:rsidRPr="00E92280">
        <w:rPr>
          <w:rFonts w:cs="Arial"/>
          <w:sz w:val="20"/>
          <w:lang w:eastAsia="ja-JP"/>
        </w:rPr>
        <w:t>prestressing</w:t>
      </w:r>
      <w:proofErr w:type="spellEnd"/>
      <w:r w:rsidR="005A60C4" w:rsidRPr="00E92280">
        <w:rPr>
          <w:rFonts w:cs="Arial"/>
          <w:sz w:val="20"/>
          <w:lang w:eastAsia="ja-JP"/>
        </w:rPr>
        <w:t xml:space="preserve"> force of </w:t>
      </w:r>
      <w:r w:rsidR="005A60C4" w:rsidRPr="00E92280">
        <w:rPr>
          <w:rFonts w:cs="Arial" w:hint="eastAsia"/>
          <w:sz w:val="20"/>
          <w:lang w:eastAsia="ja-JP"/>
        </w:rPr>
        <w:t>6.29</w:t>
      </w:r>
      <w:r w:rsidR="005A60C4" w:rsidRPr="00E92280">
        <w:rPr>
          <w:rFonts w:cs="Arial"/>
          <w:sz w:val="20"/>
          <w:lang w:eastAsia="ja-JP"/>
        </w:rPr>
        <w:t xml:space="preserve"> </w:t>
      </w:r>
      <w:r w:rsidR="005A60C4" w:rsidRPr="00E92280">
        <w:rPr>
          <w:rFonts w:cs="Arial" w:hint="eastAsia"/>
          <w:sz w:val="20"/>
          <w:lang w:eastAsia="ja-JP"/>
        </w:rPr>
        <w:t>N/mm</w:t>
      </w:r>
      <w:r w:rsidR="005A60C4" w:rsidRPr="00E92280">
        <w:rPr>
          <w:rFonts w:cs="Arial" w:hint="eastAsia"/>
          <w:sz w:val="20"/>
          <w:vertAlign w:val="superscript"/>
          <w:lang w:eastAsia="ja-JP"/>
        </w:rPr>
        <w:t>2</w:t>
      </w:r>
      <w:r w:rsidR="005A60C4" w:rsidRPr="00E92280">
        <w:rPr>
          <w:rFonts w:cs="Arial"/>
          <w:sz w:val="20"/>
          <w:lang w:eastAsia="ja-JP"/>
        </w:rPr>
        <w:t xml:space="preserve"> introduced </w:t>
      </w:r>
      <w:r w:rsidR="005A60C4" w:rsidRPr="00E92280">
        <w:rPr>
          <w:rFonts w:cs="Arial" w:hint="eastAsia"/>
          <w:sz w:val="20"/>
          <w:lang w:eastAsia="ja-JP"/>
        </w:rPr>
        <w:t xml:space="preserve">by the </w:t>
      </w:r>
      <w:proofErr w:type="spellStart"/>
      <w:r w:rsidR="005A60C4" w:rsidRPr="00E92280">
        <w:rPr>
          <w:rFonts w:cs="Arial" w:hint="eastAsia"/>
          <w:sz w:val="20"/>
          <w:lang w:eastAsia="ja-JP"/>
        </w:rPr>
        <w:t>pretensioning</w:t>
      </w:r>
      <w:proofErr w:type="spellEnd"/>
      <w:r w:rsidR="005A60C4" w:rsidRPr="00E92280">
        <w:rPr>
          <w:rFonts w:cs="Arial" w:hint="eastAsia"/>
          <w:sz w:val="20"/>
          <w:lang w:eastAsia="ja-JP"/>
        </w:rPr>
        <w:t xml:space="preserve"> system</w:t>
      </w:r>
      <w:r w:rsidR="005A60C4" w:rsidRPr="00E92280">
        <w:rPr>
          <w:rFonts w:cs="Arial"/>
          <w:sz w:val="20"/>
          <w:lang w:eastAsia="ja-JP"/>
        </w:rPr>
        <w:t xml:space="preserve">, and carried out static punching shear tests by applying a load to a </w:t>
      </w:r>
      <w:r w:rsidR="005A60C4" w:rsidRPr="00E92280">
        <w:rPr>
          <w:rFonts w:cs="Arial" w:hint="eastAsia"/>
          <w:sz w:val="20"/>
          <w:lang w:eastAsia="ja-JP"/>
        </w:rPr>
        <w:t>100</w:t>
      </w:r>
      <w:r w:rsidR="005A60C4" w:rsidRPr="00E92280">
        <w:rPr>
          <w:rFonts w:cs="Arial"/>
          <w:sz w:val="20"/>
          <w:lang w:eastAsia="ja-JP"/>
        </w:rPr>
        <w:t xml:space="preserve"> </w:t>
      </w:r>
      <w:r w:rsidR="005A60C4" w:rsidRPr="00E92280">
        <w:rPr>
          <w:rFonts w:cs="Arial"/>
          <w:sz w:val="20"/>
          <w:lang w:eastAsia="ja-JP"/>
        </w:rPr>
        <w:sym w:font="Symbol" w:char="F0B4"/>
      </w:r>
      <w:r w:rsidR="005A60C4" w:rsidRPr="00E92280">
        <w:rPr>
          <w:rFonts w:cs="Arial"/>
          <w:sz w:val="20"/>
          <w:lang w:eastAsia="ja-JP"/>
        </w:rPr>
        <w:t xml:space="preserve"> </w:t>
      </w:r>
      <w:r w:rsidR="005A60C4" w:rsidRPr="00E92280">
        <w:rPr>
          <w:rFonts w:cs="Arial" w:hint="eastAsia"/>
          <w:sz w:val="20"/>
          <w:lang w:eastAsia="ja-JP"/>
        </w:rPr>
        <w:t>100</w:t>
      </w:r>
      <w:r w:rsidR="005A60C4" w:rsidRPr="00E92280">
        <w:rPr>
          <w:rFonts w:cs="Arial"/>
          <w:sz w:val="20"/>
          <w:lang w:eastAsia="ja-JP"/>
        </w:rPr>
        <w:t xml:space="preserve"> </w:t>
      </w:r>
      <w:r w:rsidR="005A60C4" w:rsidRPr="00E92280">
        <w:rPr>
          <w:rFonts w:cs="Arial" w:hint="eastAsia"/>
          <w:sz w:val="20"/>
          <w:lang w:eastAsia="ja-JP"/>
        </w:rPr>
        <w:t>mm</w:t>
      </w:r>
      <w:r w:rsidR="005A60C4" w:rsidRPr="00E92280">
        <w:rPr>
          <w:rFonts w:cs="Arial"/>
          <w:sz w:val="20"/>
          <w:lang w:eastAsia="ja-JP"/>
        </w:rPr>
        <w:t xml:space="preserve"> area which was supported at four sides with a span of 1 m. </w:t>
      </w:r>
      <w:r w:rsidR="00DC1773" w:rsidRPr="00E92280">
        <w:rPr>
          <w:rFonts w:cs="Arial"/>
          <w:sz w:val="20"/>
          <w:lang w:eastAsia="ja-JP"/>
        </w:rPr>
        <w:t>The static punching s</w:t>
      </w:r>
      <w:r w:rsidR="005A60C4" w:rsidRPr="00E92280">
        <w:rPr>
          <w:rFonts w:cs="Arial" w:hint="eastAsia"/>
          <w:sz w:val="20"/>
          <w:lang w:eastAsia="ja-JP"/>
        </w:rPr>
        <w:t xml:space="preserve">hear capacity </w:t>
      </w:r>
      <w:r w:rsidR="001A45D4" w:rsidRPr="00E92280">
        <w:rPr>
          <w:rFonts w:cs="Arial"/>
          <w:sz w:val="20"/>
          <w:lang w:eastAsia="ja-JP"/>
        </w:rPr>
        <w:t>under</w:t>
      </w:r>
      <w:r w:rsidR="005A60C4" w:rsidRPr="00E92280">
        <w:rPr>
          <w:rFonts w:cs="Arial"/>
          <w:sz w:val="20"/>
          <w:lang w:eastAsia="ja-JP"/>
        </w:rPr>
        <w:t xml:space="preserve"> the wheel footprint of </w:t>
      </w:r>
      <w:r w:rsidR="005A60C4" w:rsidRPr="00E92280">
        <w:rPr>
          <w:rFonts w:cs="Arial" w:hint="eastAsia"/>
          <w:sz w:val="20"/>
          <w:lang w:eastAsia="ja-JP"/>
        </w:rPr>
        <w:t>200</w:t>
      </w:r>
      <w:r w:rsidR="005A60C4" w:rsidRPr="00E92280">
        <w:rPr>
          <w:rFonts w:cs="Arial"/>
          <w:sz w:val="20"/>
          <w:lang w:eastAsia="ja-JP"/>
        </w:rPr>
        <w:t xml:space="preserve"> </w:t>
      </w:r>
      <w:r w:rsidR="005A60C4" w:rsidRPr="00E92280">
        <w:rPr>
          <w:rFonts w:cs="Arial"/>
          <w:sz w:val="20"/>
          <w:lang w:eastAsia="ja-JP"/>
        </w:rPr>
        <w:sym w:font="Symbol" w:char="F0B4"/>
      </w:r>
      <w:r w:rsidR="005A60C4" w:rsidRPr="00E92280">
        <w:rPr>
          <w:rFonts w:cs="Arial"/>
          <w:sz w:val="20"/>
          <w:lang w:eastAsia="ja-JP"/>
        </w:rPr>
        <w:t xml:space="preserve"> </w:t>
      </w:r>
      <w:r w:rsidR="005A60C4" w:rsidRPr="00E92280">
        <w:rPr>
          <w:rFonts w:cs="Arial" w:hint="eastAsia"/>
          <w:sz w:val="20"/>
          <w:lang w:eastAsia="ja-JP"/>
        </w:rPr>
        <w:t>500</w:t>
      </w:r>
      <w:r w:rsidR="005A60C4" w:rsidRPr="00E92280">
        <w:rPr>
          <w:rFonts w:cs="Arial"/>
          <w:sz w:val="20"/>
          <w:lang w:eastAsia="ja-JP"/>
        </w:rPr>
        <w:t xml:space="preserve"> </w:t>
      </w:r>
      <w:r w:rsidR="005A60C4" w:rsidRPr="00E92280">
        <w:rPr>
          <w:rFonts w:cs="Arial" w:hint="eastAsia"/>
          <w:sz w:val="20"/>
          <w:lang w:eastAsia="ja-JP"/>
        </w:rPr>
        <w:t>mm</w:t>
      </w:r>
      <w:r w:rsidR="005A60C4" w:rsidRPr="00E92280">
        <w:rPr>
          <w:rFonts w:cs="Arial"/>
          <w:sz w:val="20"/>
          <w:lang w:eastAsia="ja-JP"/>
        </w:rPr>
        <w:t xml:space="preserve"> was calculated by </w:t>
      </w:r>
      <w:r w:rsidR="00E37CFD" w:rsidRPr="00E92280">
        <w:rPr>
          <w:rFonts w:cs="Arial"/>
          <w:sz w:val="20"/>
          <w:lang w:eastAsia="ja-JP"/>
        </w:rPr>
        <w:t xml:space="preserve">putting the test results into the equation for </w:t>
      </w:r>
      <w:r w:rsidR="00E37CFD" w:rsidRPr="00E92280">
        <w:rPr>
          <w:rFonts w:cs="Arial" w:hint="eastAsia"/>
          <w:sz w:val="20"/>
          <w:lang w:eastAsia="ja-JP"/>
        </w:rPr>
        <w:t>punching</w:t>
      </w:r>
      <w:r w:rsidR="005A60C4" w:rsidRPr="00E92280">
        <w:rPr>
          <w:rFonts w:cs="Arial"/>
          <w:sz w:val="20"/>
          <w:lang w:eastAsia="ja-JP"/>
        </w:rPr>
        <w:t xml:space="preserve"> s</w:t>
      </w:r>
      <w:r w:rsidR="00BE4320" w:rsidRPr="00E92280">
        <w:rPr>
          <w:rFonts w:cs="Arial" w:hint="eastAsia"/>
          <w:sz w:val="20"/>
          <w:lang w:eastAsia="ja-JP"/>
        </w:rPr>
        <w:t>hear capacity</w:t>
      </w:r>
      <w:r w:rsidR="005A60C4" w:rsidRPr="00E92280">
        <w:rPr>
          <w:rFonts w:cs="Arial"/>
          <w:sz w:val="20"/>
          <w:lang w:eastAsia="ja-JP"/>
        </w:rPr>
        <w:t xml:space="preserve">. </w:t>
      </w:r>
      <w:r w:rsidR="00120A3C" w:rsidRPr="00E92280">
        <w:rPr>
          <w:rFonts w:cs="Arial" w:hint="eastAsia"/>
          <w:sz w:val="20"/>
          <w:lang w:eastAsia="ja-JP"/>
        </w:rPr>
        <w:t>Figure 4</w:t>
      </w:r>
      <w:r w:rsidR="00120A3C" w:rsidRPr="00E92280">
        <w:rPr>
          <w:rFonts w:cs="Arial"/>
          <w:sz w:val="20"/>
          <w:lang w:eastAsia="ja-JP"/>
        </w:rPr>
        <w:t xml:space="preserve"> shows a schematic of the specimen</w:t>
      </w:r>
      <w:r w:rsidR="00DC1773" w:rsidRPr="00E92280">
        <w:rPr>
          <w:rFonts w:cs="Arial"/>
          <w:sz w:val="20"/>
          <w:lang w:eastAsia="ja-JP"/>
        </w:rPr>
        <w:t>s</w:t>
      </w:r>
      <w:r w:rsidR="00120A3C" w:rsidRPr="00E92280">
        <w:rPr>
          <w:rFonts w:cs="Arial"/>
          <w:sz w:val="20"/>
          <w:lang w:eastAsia="ja-JP"/>
        </w:rPr>
        <w:t xml:space="preserve"> used, and Figure </w:t>
      </w:r>
      <w:r w:rsidR="00120A3C" w:rsidRPr="00E92280">
        <w:rPr>
          <w:rFonts w:cs="Arial" w:hint="eastAsia"/>
          <w:sz w:val="20"/>
          <w:lang w:eastAsia="ja-JP"/>
        </w:rPr>
        <w:t>5</w:t>
      </w:r>
      <w:r w:rsidR="00120A3C" w:rsidRPr="00E92280">
        <w:rPr>
          <w:rFonts w:cs="Arial"/>
          <w:sz w:val="20"/>
          <w:lang w:eastAsia="ja-JP"/>
        </w:rPr>
        <w:t xml:space="preserve"> shows the test procedure.</w:t>
      </w:r>
      <w:r w:rsidR="00BE4320" w:rsidRPr="00E92280">
        <w:rPr>
          <w:rFonts w:cs="Arial" w:hint="eastAsia"/>
          <w:sz w:val="20"/>
          <w:lang w:eastAsia="ja-JP"/>
        </w:rPr>
        <w:t xml:space="preserve"> The </w:t>
      </w:r>
      <w:proofErr w:type="spellStart"/>
      <w:r w:rsidR="00BE4320" w:rsidRPr="00E92280">
        <w:rPr>
          <w:rFonts w:cs="Arial" w:hint="eastAsia"/>
          <w:sz w:val="20"/>
          <w:lang w:eastAsia="ja-JP"/>
        </w:rPr>
        <w:t>prestressing</w:t>
      </w:r>
      <w:proofErr w:type="spellEnd"/>
      <w:r w:rsidR="00BE4320" w:rsidRPr="00E92280">
        <w:rPr>
          <w:rFonts w:cs="Arial" w:hint="eastAsia"/>
          <w:sz w:val="20"/>
          <w:lang w:eastAsia="ja-JP"/>
        </w:rPr>
        <w:t xml:space="preserve"> </w:t>
      </w:r>
      <w:r w:rsidR="001A45D4" w:rsidRPr="00E92280">
        <w:rPr>
          <w:rFonts w:cs="Arial"/>
          <w:sz w:val="20"/>
          <w:lang w:eastAsia="ja-JP"/>
        </w:rPr>
        <w:t>bars</w:t>
      </w:r>
      <w:r w:rsidR="00BE4320" w:rsidRPr="00E92280">
        <w:rPr>
          <w:rFonts w:cs="Arial" w:hint="eastAsia"/>
          <w:sz w:val="20"/>
          <w:lang w:eastAsia="ja-JP"/>
        </w:rPr>
        <w:t xml:space="preserve"> were </w:t>
      </w:r>
      <w:r w:rsidR="00BE4320" w:rsidRPr="00E92280">
        <w:rPr>
          <w:rFonts w:cs="Arial"/>
          <w:sz w:val="20"/>
          <w:lang w:eastAsia="ja-JP"/>
        </w:rPr>
        <w:t xml:space="preserve">steel strands with </w:t>
      </w:r>
      <w:proofErr w:type="gramStart"/>
      <w:r w:rsidR="00BE4320" w:rsidRPr="00E92280">
        <w:rPr>
          <w:rFonts w:cs="Arial"/>
          <w:sz w:val="20"/>
          <w:lang w:eastAsia="ja-JP"/>
        </w:rPr>
        <w:t>a yield</w:t>
      </w:r>
      <w:proofErr w:type="gramEnd"/>
      <w:r w:rsidR="00BE4320" w:rsidRPr="00E92280">
        <w:rPr>
          <w:rFonts w:cs="Arial"/>
          <w:sz w:val="20"/>
          <w:lang w:eastAsia="ja-JP"/>
        </w:rPr>
        <w:t xml:space="preserve"> strength of </w:t>
      </w:r>
      <w:r w:rsidR="00120A3C" w:rsidRPr="00E92280">
        <w:rPr>
          <w:rFonts w:cs="Arial" w:hint="eastAsia"/>
          <w:sz w:val="20"/>
          <w:lang w:eastAsia="ja-JP"/>
        </w:rPr>
        <w:t>1580</w:t>
      </w:r>
      <w:r w:rsidR="00120A3C" w:rsidRPr="00E92280">
        <w:rPr>
          <w:rFonts w:cs="Arial"/>
          <w:sz w:val="20"/>
          <w:lang w:eastAsia="ja-JP"/>
        </w:rPr>
        <w:t xml:space="preserve"> </w:t>
      </w:r>
      <w:r w:rsidR="00120A3C" w:rsidRPr="00E92280">
        <w:rPr>
          <w:rFonts w:cs="Arial" w:hint="eastAsia"/>
          <w:sz w:val="20"/>
          <w:lang w:eastAsia="ja-JP"/>
        </w:rPr>
        <w:t>N/mm</w:t>
      </w:r>
      <w:r w:rsidR="00120A3C" w:rsidRPr="00E92280">
        <w:rPr>
          <w:rFonts w:cs="Arial" w:hint="eastAsia"/>
          <w:sz w:val="20"/>
          <w:vertAlign w:val="superscript"/>
          <w:lang w:eastAsia="ja-JP"/>
        </w:rPr>
        <w:t>2</w:t>
      </w:r>
      <w:r w:rsidR="00BE4320" w:rsidRPr="00E92280">
        <w:rPr>
          <w:rFonts w:cs="Arial" w:hint="eastAsia"/>
          <w:sz w:val="20"/>
          <w:lang w:eastAsia="ja-JP"/>
        </w:rPr>
        <w:t xml:space="preserve"> and </w:t>
      </w:r>
      <w:r w:rsidR="00BE4320" w:rsidRPr="00E92280">
        <w:rPr>
          <w:rFonts w:cs="Arial"/>
          <w:sz w:val="20"/>
          <w:lang w:eastAsia="ja-JP"/>
        </w:rPr>
        <w:t xml:space="preserve">a tensile strength of </w:t>
      </w:r>
      <w:r w:rsidR="00120A3C" w:rsidRPr="00E92280">
        <w:rPr>
          <w:rFonts w:cs="Arial" w:hint="eastAsia"/>
          <w:sz w:val="20"/>
          <w:lang w:eastAsia="ja-JP"/>
        </w:rPr>
        <w:t>1850</w:t>
      </w:r>
      <w:r w:rsidR="00120A3C" w:rsidRPr="00E92280">
        <w:rPr>
          <w:rFonts w:cs="Arial"/>
          <w:sz w:val="20"/>
          <w:lang w:eastAsia="ja-JP"/>
        </w:rPr>
        <w:t xml:space="preserve"> </w:t>
      </w:r>
      <w:r w:rsidR="00120A3C" w:rsidRPr="00E92280">
        <w:rPr>
          <w:rFonts w:cs="Arial" w:hint="eastAsia"/>
          <w:sz w:val="20"/>
          <w:lang w:eastAsia="ja-JP"/>
        </w:rPr>
        <w:t>N/mm</w:t>
      </w:r>
      <w:r w:rsidR="00120A3C" w:rsidRPr="00E92280">
        <w:rPr>
          <w:rFonts w:cs="Arial" w:hint="eastAsia"/>
          <w:sz w:val="20"/>
          <w:vertAlign w:val="superscript"/>
          <w:lang w:eastAsia="ja-JP"/>
        </w:rPr>
        <w:t>2</w:t>
      </w:r>
      <w:r w:rsidR="00BE4320" w:rsidRPr="00E92280">
        <w:rPr>
          <w:rFonts w:cs="Arial" w:hint="eastAsia"/>
          <w:sz w:val="20"/>
          <w:lang w:eastAsia="ja-JP"/>
        </w:rPr>
        <w:t>, and the reinforcement was deformed bars with a</w:t>
      </w:r>
      <w:r w:rsidR="00BE4320" w:rsidRPr="00E92280">
        <w:rPr>
          <w:rFonts w:cs="Arial"/>
          <w:sz w:val="20"/>
          <w:lang w:eastAsia="ja-JP"/>
        </w:rPr>
        <w:t xml:space="preserve"> yield strength of</w:t>
      </w:r>
      <w:r w:rsidR="00BE4320" w:rsidRPr="00E92280">
        <w:rPr>
          <w:rFonts w:cs="Arial" w:hint="eastAsia"/>
          <w:sz w:val="20"/>
          <w:lang w:eastAsia="ja-JP"/>
        </w:rPr>
        <w:t xml:space="preserve"> 345</w:t>
      </w:r>
      <w:r w:rsidR="00BE4320" w:rsidRPr="00E92280">
        <w:rPr>
          <w:rFonts w:cs="Arial"/>
          <w:sz w:val="20"/>
          <w:lang w:eastAsia="ja-JP"/>
        </w:rPr>
        <w:t xml:space="preserve"> </w:t>
      </w:r>
      <w:r w:rsidR="00BE4320" w:rsidRPr="00E92280">
        <w:rPr>
          <w:rFonts w:cs="Arial" w:hint="eastAsia"/>
          <w:sz w:val="20"/>
          <w:lang w:eastAsia="ja-JP"/>
        </w:rPr>
        <w:t>N/mm</w:t>
      </w:r>
      <w:r w:rsidR="00BE4320" w:rsidRPr="00E92280">
        <w:rPr>
          <w:rFonts w:cs="Arial" w:hint="eastAsia"/>
          <w:sz w:val="20"/>
          <w:vertAlign w:val="superscript"/>
          <w:lang w:eastAsia="ja-JP"/>
        </w:rPr>
        <w:t>2</w:t>
      </w:r>
      <w:r w:rsidR="00BE4320" w:rsidRPr="00E92280">
        <w:rPr>
          <w:rFonts w:cs="Arial" w:hint="eastAsia"/>
          <w:sz w:val="20"/>
          <w:lang w:eastAsia="ja-JP"/>
        </w:rPr>
        <w:t xml:space="preserve"> and </w:t>
      </w:r>
      <w:r w:rsidR="00BE4320" w:rsidRPr="00E92280">
        <w:rPr>
          <w:rFonts w:cs="Arial"/>
          <w:sz w:val="20"/>
          <w:lang w:eastAsia="ja-JP"/>
        </w:rPr>
        <w:t xml:space="preserve">a </w:t>
      </w:r>
      <w:r w:rsidR="00BE4320" w:rsidRPr="00E92280">
        <w:rPr>
          <w:rFonts w:cs="Arial" w:hint="eastAsia"/>
          <w:sz w:val="20"/>
          <w:lang w:eastAsia="ja-JP"/>
        </w:rPr>
        <w:t>tensile strength of</w:t>
      </w:r>
      <w:r w:rsidR="00BE4320" w:rsidRPr="00E92280">
        <w:rPr>
          <w:rFonts w:cs="Arial"/>
          <w:sz w:val="20"/>
          <w:lang w:eastAsia="ja-JP"/>
        </w:rPr>
        <w:t xml:space="preserve"> </w:t>
      </w:r>
      <w:r w:rsidR="00BE4320" w:rsidRPr="00E92280">
        <w:rPr>
          <w:rFonts w:cs="Arial" w:hint="eastAsia"/>
          <w:sz w:val="20"/>
          <w:lang w:eastAsia="ja-JP"/>
        </w:rPr>
        <w:t>490</w:t>
      </w:r>
      <w:r w:rsidR="00BE4320" w:rsidRPr="00E92280">
        <w:rPr>
          <w:rFonts w:cs="Arial"/>
          <w:sz w:val="20"/>
          <w:lang w:eastAsia="ja-JP"/>
        </w:rPr>
        <w:t xml:space="preserve"> </w:t>
      </w:r>
      <w:r w:rsidR="00BE4320" w:rsidRPr="00E92280">
        <w:rPr>
          <w:rFonts w:cs="Arial" w:hint="eastAsia"/>
          <w:sz w:val="20"/>
          <w:lang w:eastAsia="ja-JP"/>
        </w:rPr>
        <w:t>N/mm</w:t>
      </w:r>
      <w:r w:rsidR="00BE4320" w:rsidRPr="00E92280">
        <w:rPr>
          <w:rFonts w:cs="Arial" w:hint="eastAsia"/>
          <w:sz w:val="20"/>
          <w:vertAlign w:val="superscript"/>
          <w:lang w:eastAsia="ja-JP"/>
        </w:rPr>
        <w:t>2</w:t>
      </w:r>
      <w:r w:rsidR="00BE4320" w:rsidRPr="00E92280">
        <w:rPr>
          <w:rFonts w:cs="Arial"/>
          <w:sz w:val="20"/>
          <w:lang w:eastAsia="ja-JP"/>
        </w:rPr>
        <w:t>.</w:t>
      </w:r>
    </w:p>
    <w:p w14:paraId="4DF00B2A" w14:textId="5ABC3A3E" w:rsidR="00AD2C7C" w:rsidRDefault="00FE341D" w:rsidP="00AD2C7C">
      <w:pPr>
        <w:pStyle w:val="aff2"/>
        <w:snapToGrid w:val="0"/>
        <w:jc w:val="center"/>
        <w:rPr>
          <w:rFonts w:cs="Arial"/>
          <w:sz w:val="20"/>
          <w:lang w:eastAsia="ja-JP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134B5F04" wp14:editId="2E6CDC33">
            <wp:extent cx="5584320" cy="1728000"/>
            <wp:effectExtent l="0" t="0" r="0" b="571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432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EB53" w14:textId="5FD266A0" w:rsidR="00AD2C7C" w:rsidRPr="00013CE0" w:rsidRDefault="00AD2C7C" w:rsidP="00AD2C7C">
      <w:pPr>
        <w:pStyle w:val="aff2"/>
        <w:snapToGrid w:val="0"/>
        <w:jc w:val="center"/>
        <w:rPr>
          <w:rFonts w:cs="Arial"/>
          <w:sz w:val="20"/>
          <w:lang w:val="en-US" w:eastAsia="ja-JP"/>
        </w:rPr>
      </w:pPr>
      <w:r w:rsidRPr="00013CE0">
        <w:rPr>
          <w:rFonts w:cs="Arial"/>
          <w:sz w:val="20"/>
          <w:lang w:eastAsia="ja-JP"/>
        </w:rPr>
        <w:t xml:space="preserve">Figure </w:t>
      </w:r>
      <w:r w:rsidRPr="00013CE0">
        <w:rPr>
          <w:rFonts w:cs="Arial" w:hint="eastAsia"/>
          <w:sz w:val="20"/>
          <w:lang w:eastAsia="ja-JP"/>
        </w:rPr>
        <w:t>4</w:t>
      </w:r>
      <w:r w:rsidRPr="00013CE0">
        <w:rPr>
          <w:rFonts w:cs="Arial"/>
          <w:sz w:val="20"/>
          <w:lang w:eastAsia="ja-JP"/>
        </w:rPr>
        <w:t xml:space="preserve">: </w:t>
      </w:r>
      <w:r w:rsidR="00F177E9" w:rsidRPr="00013CE0">
        <w:rPr>
          <w:rFonts w:cs="Arial" w:hint="eastAsia"/>
          <w:sz w:val="20"/>
          <w:lang w:val="en-US" w:eastAsia="ja-JP"/>
        </w:rPr>
        <w:t xml:space="preserve">Schematic view </w:t>
      </w:r>
      <w:r w:rsidR="00F177E9" w:rsidRPr="00013CE0">
        <w:rPr>
          <w:rFonts w:cs="Arial"/>
          <w:sz w:val="20"/>
          <w:lang w:val="en-US" w:eastAsia="ja-JP"/>
        </w:rPr>
        <w:t>of the specimen</w:t>
      </w:r>
      <w:r w:rsidR="00DC1773" w:rsidRPr="00013CE0">
        <w:rPr>
          <w:rFonts w:cs="Arial"/>
          <w:sz w:val="20"/>
          <w:lang w:val="en-US" w:eastAsia="ja-JP"/>
        </w:rPr>
        <w:t>s</w:t>
      </w:r>
    </w:p>
    <w:p w14:paraId="78A241A4" w14:textId="44932453" w:rsidR="00AB4E97" w:rsidRDefault="00FE341D" w:rsidP="0090593F">
      <w:pPr>
        <w:pStyle w:val="aff2"/>
        <w:snapToGrid w:val="0"/>
        <w:ind w:firstLineChars="227" w:firstLine="545"/>
        <w:rPr>
          <w:rFonts w:cs="Arial"/>
          <w:sz w:val="20"/>
          <w:lang w:eastAsia="ja-JP"/>
        </w:rPr>
      </w:pPr>
      <w:r>
        <w:rPr>
          <w:noProof/>
          <w:lang w:val="en-US" w:eastAsia="ja-JP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F3B4CC1" wp14:editId="21006586">
                <wp:simplePos x="0" y="0"/>
                <wp:positionH relativeFrom="column">
                  <wp:posOffset>3479165</wp:posOffset>
                </wp:positionH>
                <wp:positionV relativeFrom="paragraph">
                  <wp:posOffset>596031</wp:posOffset>
                </wp:positionV>
                <wp:extent cx="2302510" cy="1728470"/>
                <wp:effectExtent l="0" t="0" r="2540" b="508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1728470"/>
                          <a:chOff x="0" y="0"/>
                          <a:chExt cx="2302625" cy="1729047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02625" cy="1729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46909" y="66502"/>
                            <a:ext cx="989215" cy="7398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5D0D6C" id="グループ化 16" o:spid="_x0000_s1026" style="position:absolute;left:0;text-align:left;margin-left:273.95pt;margin-top:46.95pt;width:181.3pt;height:136.1pt;z-index:251657728" coordsize="23026,17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23026;height:17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s63/CAAAA2gAAAA8AAABkcnMvZG93bnJldi54bWxEj0FrwkAUhO9C/8PyCr3ppoVWSbMREQo9&#10;tqtoj4/sMwnNvo27a0z99W5B8DjMzDdMsRxtJwbyoXWs4HmWgSCunGm5VrDdfEwXIEJENtg5JgV/&#10;FGBZPkwKzI078zcNOtYiQTjkqKCJsc+lDFVDFsPM9cTJOzhvMSbpa2k8nhPcdvIly96kxZbTQoM9&#10;rRuqfvXJKvhaDRdja97gzh5f9/6kD/pHK/X0OK7eQUQa4z18a38aBXP4v5JugC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LOt/wgAAANoAAAAPAAAAAAAAAAAAAAAAAJ8C&#10;AABkcnMvZG93bnJldi54bWxQSwUGAAAAAAQABAD3AAAAjgMAAAAA&#10;">
                  <v:imagedata r:id="rId17" o:title=""/>
                  <v:path arrowok="t"/>
                </v:shape>
                <v:shape id="図 11" o:spid="_x0000_s1028" type="#_x0000_t75" style="position:absolute;left:12469;top:665;width:9892;height:7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4bTCAAAA2wAAAA8AAABkcnMvZG93bnJldi54bWxET0trwkAQvhf8D8sIvdWNFVKJrkEEi6dS&#10;HyDehuyYh9nZkN3m8e+7BaG3+fies04HU4uOWldaVjCfRSCIM6tLzhVczvu3JQjnkTXWlknBSA7S&#10;zeRljYm2PR+pO/lchBB2CSoovG8SKV1WkEE3sw1x4O62NegDbHOpW+xDuKnlexTF0mDJoaHAhnYF&#10;ZY/Tj1EQV/dzE+8ulYs/Dp9fi+/FbeyuSr1Oh+0KhKfB/4uf7oMO8+fw90s4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1OG0wgAAANsAAAAPAAAAAAAAAAAAAAAAAJ8C&#10;AABkcnMvZG93bnJldi54bWxQSwUGAAAAAAQABAD3AAAAjgMAAAAA&#10;" stroked="t" strokecolor="white [3212]">
                  <v:imagedata r:id="rId18" o:title=""/>
                  <v:path arrowok="t"/>
                </v:shape>
              </v:group>
            </w:pict>
          </mc:Fallback>
        </mc:AlternateContent>
      </w:r>
      <w:r w:rsidR="001F2CB2">
        <w:rPr>
          <w:noProof/>
          <w:lang w:val="en-US" w:eastAsia="ja-JP"/>
        </w:rPr>
        <w:drawing>
          <wp:inline distT="0" distB="0" distL="0" distR="0" wp14:anchorId="649D5550" wp14:editId="2E4C49A4">
            <wp:extent cx="2489040" cy="2264760"/>
            <wp:effectExtent l="0" t="0" r="6985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9040" cy="22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7283" w14:textId="0108EED3" w:rsidR="00AB4E97" w:rsidRDefault="0090593F" w:rsidP="0090593F">
      <w:pPr>
        <w:pStyle w:val="aff2"/>
        <w:snapToGrid w:val="0"/>
        <w:jc w:val="center"/>
        <w:rPr>
          <w:rFonts w:cs="Arial"/>
          <w:sz w:val="20"/>
          <w:lang w:eastAsia="ja-JP"/>
        </w:rPr>
      </w:pPr>
      <w:r w:rsidRPr="00515623">
        <w:rPr>
          <w:rFonts w:cs="Arial"/>
          <w:sz w:val="20"/>
          <w:lang w:eastAsia="ja-JP"/>
        </w:rPr>
        <w:t xml:space="preserve">Figure </w:t>
      </w:r>
      <w:r w:rsidR="004F7335">
        <w:rPr>
          <w:rFonts w:cs="Arial" w:hint="eastAsia"/>
          <w:sz w:val="20"/>
          <w:lang w:eastAsia="ja-JP"/>
        </w:rPr>
        <w:t>5</w:t>
      </w:r>
      <w:r w:rsidRPr="00515623">
        <w:rPr>
          <w:rFonts w:cs="Arial"/>
          <w:sz w:val="20"/>
          <w:lang w:eastAsia="ja-JP"/>
        </w:rPr>
        <w:t xml:space="preserve">: </w:t>
      </w:r>
      <w:r>
        <w:rPr>
          <w:rFonts w:cs="Arial" w:hint="eastAsia"/>
          <w:sz w:val="20"/>
          <w:lang w:eastAsia="ja-JP"/>
        </w:rPr>
        <w:t>S</w:t>
      </w:r>
      <w:r w:rsidRPr="00515623">
        <w:rPr>
          <w:rFonts w:cs="Arial"/>
          <w:sz w:val="20"/>
          <w:lang w:eastAsia="ja-JP"/>
        </w:rPr>
        <w:t>tatic punching shear test</w:t>
      </w:r>
    </w:p>
    <w:p w14:paraId="28B2F86B" w14:textId="34655CC9" w:rsidR="00C20872" w:rsidRPr="00E92280" w:rsidRDefault="00C20872" w:rsidP="00C20872">
      <w:pPr>
        <w:keepNext/>
        <w:keepLines/>
        <w:snapToGrid w:val="0"/>
        <w:spacing w:before="200" w:after="200" w:line="240" w:lineRule="auto"/>
        <w:jc w:val="center"/>
        <w:rPr>
          <w:rFonts w:eastAsia="Century Gothic" w:cs="Arial"/>
          <w:spacing w:val="-1"/>
          <w:sz w:val="20"/>
          <w:szCs w:val="20"/>
          <w:lang w:val="en-US" w:eastAsia="ja-JP"/>
        </w:rPr>
      </w:pPr>
      <w:r w:rsidRPr="00E92280">
        <w:rPr>
          <w:rFonts w:cs="Arial"/>
          <w:sz w:val="20"/>
          <w:szCs w:val="20"/>
          <w:lang w:val="en-US" w:eastAsia="ja-JP"/>
        </w:rPr>
        <w:t xml:space="preserve">Table </w:t>
      </w:r>
      <w:r w:rsidR="00A000DF" w:rsidRPr="00E92280">
        <w:rPr>
          <w:rFonts w:cs="Arial" w:hint="eastAsia"/>
          <w:sz w:val="20"/>
          <w:szCs w:val="20"/>
          <w:lang w:val="en-US" w:eastAsia="ja-JP"/>
        </w:rPr>
        <w:t>5</w:t>
      </w:r>
      <w:r w:rsidRPr="00E92280">
        <w:rPr>
          <w:rFonts w:cs="Arial"/>
          <w:sz w:val="20"/>
          <w:szCs w:val="20"/>
          <w:lang w:val="en-US" w:eastAsia="ja-JP"/>
        </w:rPr>
        <w:t xml:space="preserve">: </w:t>
      </w:r>
      <w:r w:rsidR="00DC1773" w:rsidRPr="00E92280">
        <w:rPr>
          <w:rFonts w:cs="Arial" w:hint="eastAsia"/>
          <w:sz w:val="20"/>
          <w:szCs w:val="20"/>
          <w:lang w:val="en-US" w:eastAsia="ja-JP"/>
        </w:rPr>
        <w:t xml:space="preserve">Values used for </w:t>
      </w:r>
      <w:r w:rsidR="00DC1773" w:rsidRPr="00E92280">
        <w:rPr>
          <w:rFonts w:cs="Arial"/>
          <w:sz w:val="20"/>
          <w:szCs w:val="20"/>
          <w:lang w:val="en-US" w:eastAsia="ja-JP"/>
        </w:rPr>
        <w:t>static punching shear capacity</w:t>
      </w:r>
      <w:r w:rsidR="008D0592" w:rsidRPr="00E92280">
        <w:rPr>
          <w:rFonts w:cs="Arial" w:hint="eastAsia"/>
          <w:sz w:val="20"/>
          <w:szCs w:val="20"/>
          <w:lang w:val="en-US" w:eastAsia="ja-JP"/>
        </w:rPr>
        <w:t xml:space="preserve"> calculation</w:t>
      </w:r>
      <w:r w:rsidR="001A45D4" w:rsidRPr="00E92280">
        <w:rPr>
          <w:rFonts w:cs="Arial"/>
          <w:sz w:val="20"/>
          <w:szCs w:val="20"/>
          <w:lang w:val="en-US" w:eastAsia="ja-JP"/>
        </w:rPr>
        <w:t xml:space="preserve"> under the 100 </w:t>
      </w:r>
      <w:r w:rsidR="001A45D4" w:rsidRPr="00E92280">
        <w:rPr>
          <w:rFonts w:cs="Arial"/>
          <w:sz w:val="20"/>
          <w:szCs w:val="20"/>
          <w:lang w:val="en-US" w:eastAsia="ja-JP"/>
        </w:rPr>
        <w:sym w:font="Symbol" w:char="F0B4"/>
      </w:r>
      <w:r w:rsidR="001A45D4" w:rsidRPr="00E92280">
        <w:rPr>
          <w:rFonts w:cs="Arial"/>
          <w:sz w:val="20"/>
          <w:szCs w:val="20"/>
          <w:lang w:val="en-US" w:eastAsia="ja-JP"/>
        </w:rPr>
        <w:t xml:space="preserve"> 100 wheel footprint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000000"/>
          <w:insideH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3"/>
        <w:gridCol w:w="624"/>
        <w:gridCol w:w="624"/>
        <w:gridCol w:w="624"/>
        <w:gridCol w:w="624"/>
        <w:gridCol w:w="623"/>
        <w:gridCol w:w="624"/>
        <w:gridCol w:w="624"/>
        <w:gridCol w:w="624"/>
        <w:gridCol w:w="624"/>
        <w:gridCol w:w="851"/>
        <w:gridCol w:w="852"/>
        <w:gridCol w:w="852"/>
      </w:tblGrid>
      <w:tr w:rsidR="00723C77" w:rsidRPr="00515623" w14:paraId="0BE294B5" w14:textId="0C248A1C" w:rsidTr="00BA5407">
        <w:trPr>
          <w:cantSplit/>
          <w:trHeight w:val="20"/>
          <w:jc w:val="center"/>
        </w:trPr>
        <w:tc>
          <w:tcPr>
            <w:tcW w:w="623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67D047" w14:textId="3EA9247E" w:rsidR="00C20872" w:rsidRPr="004F385E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r w:rsidRPr="004F385E">
              <w:rPr>
                <w:rFonts w:cs="Arial" w:hint="eastAsia"/>
                <w:i/>
                <w:sz w:val="20"/>
                <w:lang w:val="en-US" w:eastAsia="ja-JP"/>
              </w:rPr>
              <w:t>a</w:t>
            </w:r>
          </w:p>
          <w:p w14:paraId="0E6D1681" w14:textId="35BBCC47" w:rsidR="00C20872" w:rsidRPr="00723C77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18"/>
                <w:szCs w:val="18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szCs w:val="18"/>
                <w:lang w:val="en-US" w:eastAsia="ja-JP"/>
              </w:rPr>
              <w:t>(mm)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5374837" w14:textId="194A51A9" w:rsidR="00C20872" w:rsidRPr="004F385E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r w:rsidRPr="004F385E">
              <w:rPr>
                <w:rFonts w:cs="Arial" w:hint="eastAsia"/>
                <w:i/>
                <w:sz w:val="20"/>
                <w:lang w:val="en-US" w:eastAsia="ja-JP"/>
              </w:rPr>
              <w:t>b</w:t>
            </w:r>
          </w:p>
          <w:p w14:paraId="0A051E9F" w14:textId="48480691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E30B4CE" w14:textId="1F14A119" w:rsidR="00C20872" w:rsidRPr="004F385E" w:rsidRDefault="006F328D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proofErr w:type="spellStart"/>
            <w:r>
              <w:rPr>
                <w:rFonts w:cs="Arial" w:hint="eastAsia"/>
                <w:i/>
                <w:sz w:val="20"/>
                <w:lang w:val="en-US" w:eastAsia="ja-JP"/>
              </w:rPr>
              <w:t>x</w:t>
            </w:r>
            <w:r w:rsidR="00C20872"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m</w:t>
            </w:r>
            <w:proofErr w:type="spellEnd"/>
          </w:p>
          <w:p w14:paraId="01745F61" w14:textId="5C56D312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9EC43F1" w14:textId="250E077C" w:rsidR="00C20872" w:rsidRPr="004F385E" w:rsidRDefault="006F328D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proofErr w:type="spellStart"/>
            <w:r>
              <w:rPr>
                <w:rFonts w:cs="Arial" w:hint="eastAsia"/>
                <w:i/>
                <w:sz w:val="20"/>
                <w:lang w:val="en-US" w:eastAsia="ja-JP"/>
              </w:rPr>
              <w:t>x</w:t>
            </w:r>
            <w:r w:rsidR="00C20872"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d</w:t>
            </w:r>
            <w:proofErr w:type="spellEnd"/>
          </w:p>
          <w:p w14:paraId="7A2AC94C" w14:textId="4DC2414E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62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503483" w14:textId="0B816A30" w:rsidR="00C20872" w:rsidRPr="004F385E" w:rsidRDefault="004F385E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proofErr w:type="spellStart"/>
            <w:r w:rsidRPr="004F385E">
              <w:rPr>
                <w:rFonts w:cs="Arial"/>
                <w:i/>
                <w:sz w:val="20"/>
                <w:lang w:val="en-US" w:eastAsia="ja-JP"/>
              </w:rPr>
              <w:t>θ</w:t>
            </w:r>
            <w:r w:rsidR="00C20872"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m</w:t>
            </w:r>
            <w:proofErr w:type="spellEnd"/>
          </w:p>
          <w:p w14:paraId="56796F68" w14:textId="28DF0E55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(rad)</w:t>
            </w:r>
          </w:p>
        </w:tc>
        <w:tc>
          <w:tcPr>
            <w:tcW w:w="623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89DF20" w14:textId="48631E30" w:rsidR="00C20872" w:rsidRPr="004F385E" w:rsidRDefault="004F385E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proofErr w:type="spellStart"/>
            <w:r w:rsidRPr="004F385E">
              <w:rPr>
                <w:rFonts w:cs="Arial"/>
                <w:i/>
                <w:sz w:val="20"/>
                <w:lang w:val="en-US" w:eastAsia="ja-JP"/>
              </w:rPr>
              <w:t>θ</w:t>
            </w:r>
            <w:r w:rsidR="00C20872"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d</w:t>
            </w:r>
            <w:proofErr w:type="spellEnd"/>
          </w:p>
          <w:p w14:paraId="0BB3B9EF" w14:textId="481A20C4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(rad)</w:t>
            </w:r>
          </w:p>
        </w:tc>
        <w:tc>
          <w:tcPr>
            <w:tcW w:w="62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2B712C" w14:textId="77777777" w:rsidR="00C20872" w:rsidRPr="004F385E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proofErr w:type="spellStart"/>
            <w:r w:rsidRPr="004F385E">
              <w:rPr>
                <w:rFonts w:cs="Arial"/>
                <w:i/>
                <w:sz w:val="20"/>
                <w:lang w:val="en-US" w:eastAsia="ja-JP"/>
              </w:rPr>
              <w:t>d</w:t>
            </w:r>
            <w:r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m</w:t>
            </w:r>
            <w:proofErr w:type="spellEnd"/>
          </w:p>
          <w:p w14:paraId="08F0AE70" w14:textId="44A18857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62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F845E7" w14:textId="77777777" w:rsidR="00C20872" w:rsidRPr="004F385E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proofErr w:type="spellStart"/>
            <w:r w:rsidRPr="004F385E">
              <w:rPr>
                <w:rFonts w:cs="Arial"/>
                <w:i/>
                <w:sz w:val="20"/>
                <w:lang w:val="en-US" w:eastAsia="ja-JP"/>
              </w:rPr>
              <w:t>d</w:t>
            </w:r>
            <w:r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d</w:t>
            </w:r>
            <w:proofErr w:type="spellEnd"/>
          </w:p>
          <w:p w14:paraId="1460C366" w14:textId="669E6FA7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624" w:type="dxa"/>
            <w:vAlign w:val="center"/>
          </w:tcPr>
          <w:p w14:paraId="672E5778" w14:textId="77777777" w:rsidR="00C20872" w:rsidRPr="004F385E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r w:rsidRPr="004F385E">
              <w:rPr>
                <w:rFonts w:cs="Arial"/>
                <w:i/>
                <w:sz w:val="20"/>
                <w:lang w:val="en-US" w:eastAsia="ja-JP"/>
              </w:rPr>
              <w:t>C</w:t>
            </w:r>
            <w:r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m</w:t>
            </w:r>
          </w:p>
          <w:p w14:paraId="34B5023B" w14:textId="77DE95D2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624" w:type="dxa"/>
            <w:vAlign w:val="center"/>
          </w:tcPr>
          <w:p w14:paraId="31268377" w14:textId="77777777" w:rsidR="00C20872" w:rsidRPr="004F385E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r w:rsidRPr="004F385E">
              <w:rPr>
                <w:rFonts w:cs="Arial"/>
                <w:i/>
                <w:sz w:val="20"/>
                <w:lang w:val="en-US" w:eastAsia="ja-JP"/>
              </w:rPr>
              <w:t>C</w:t>
            </w:r>
            <w:r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d</w:t>
            </w:r>
          </w:p>
          <w:p w14:paraId="5C5F1F39" w14:textId="2D8E2E8B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851" w:type="dxa"/>
            <w:vAlign w:val="center"/>
          </w:tcPr>
          <w:p w14:paraId="6A56120C" w14:textId="43C43CB5" w:rsidR="00C20872" w:rsidRPr="009D6D10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vertAlign w:val="subscript"/>
                <w:lang w:val="en-US" w:eastAsia="ja-JP"/>
              </w:rPr>
            </w:pPr>
            <w:proofErr w:type="spellStart"/>
            <w:r w:rsidRPr="004F385E">
              <w:rPr>
                <w:rFonts w:cs="Arial"/>
                <w:i/>
                <w:sz w:val="20"/>
                <w:lang w:val="en-US" w:eastAsia="ja-JP"/>
              </w:rPr>
              <w:t>τ</w:t>
            </w:r>
            <w:r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smax</w:t>
            </w:r>
            <w:proofErr w:type="spellEnd"/>
          </w:p>
          <w:p w14:paraId="4109C53F" w14:textId="02FF47CE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(N/mm</w:t>
            </w:r>
            <w:r w:rsidRPr="00723C77">
              <w:rPr>
                <w:rFonts w:cs="Arial" w:hint="eastAsia"/>
                <w:sz w:val="18"/>
                <w:vertAlign w:val="superscript"/>
                <w:lang w:val="en-US" w:eastAsia="ja-JP"/>
              </w:rPr>
              <w:t>2</w:t>
            </w:r>
            <w:r w:rsidRPr="00723C77">
              <w:rPr>
                <w:rFonts w:cs="Arial" w:hint="eastAsia"/>
                <w:sz w:val="18"/>
                <w:lang w:val="en-US" w:eastAsia="ja-JP"/>
              </w:rPr>
              <w:t>)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EE4A48" w14:textId="77777777" w:rsidR="00C20872" w:rsidRPr="004F385E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proofErr w:type="spellStart"/>
            <w:r w:rsidRPr="004F385E">
              <w:rPr>
                <w:rFonts w:cs="Arial"/>
                <w:i/>
                <w:sz w:val="20"/>
                <w:lang w:val="en-US" w:eastAsia="ja-JP"/>
              </w:rPr>
              <w:t>σ</w:t>
            </w:r>
            <w:r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tmax</w:t>
            </w:r>
            <w:proofErr w:type="spellEnd"/>
          </w:p>
          <w:p w14:paraId="5F34E92F" w14:textId="69A49787" w:rsidR="00C20872" w:rsidRPr="00515623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(N/mm</w:t>
            </w:r>
            <w:r w:rsidRPr="00723C77">
              <w:rPr>
                <w:rFonts w:cs="Arial" w:hint="eastAsia"/>
                <w:sz w:val="18"/>
                <w:vertAlign w:val="superscript"/>
                <w:lang w:val="en-US" w:eastAsia="ja-JP"/>
              </w:rPr>
              <w:t>2</w:t>
            </w:r>
            <w:r w:rsidRPr="00723C77">
              <w:rPr>
                <w:rFonts w:cs="Arial" w:hint="eastAsia"/>
                <w:sz w:val="18"/>
                <w:lang w:val="en-US" w:eastAsia="ja-JP"/>
              </w:rPr>
              <w:t>)</w:t>
            </w:r>
          </w:p>
        </w:tc>
        <w:tc>
          <w:tcPr>
            <w:tcW w:w="852" w:type="dxa"/>
            <w:vAlign w:val="center"/>
          </w:tcPr>
          <w:p w14:paraId="429C5AD2" w14:textId="77777777" w:rsidR="00C20872" w:rsidRPr="004F385E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proofErr w:type="spellStart"/>
            <w:r w:rsidRPr="004F385E">
              <w:rPr>
                <w:rFonts w:cs="Arial"/>
                <w:i/>
                <w:sz w:val="20"/>
                <w:lang w:val="en-US" w:eastAsia="ja-JP"/>
              </w:rPr>
              <w:t>σ</w:t>
            </w:r>
            <w:r w:rsidRPr="004F385E">
              <w:rPr>
                <w:rFonts w:cs="Arial"/>
                <w:i/>
                <w:sz w:val="20"/>
                <w:vertAlign w:val="subscript"/>
                <w:lang w:val="en-US" w:eastAsia="ja-JP"/>
              </w:rPr>
              <w:t>p</w:t>
            </w:r>
            <w:proofErr w:type="spellEnd"/>
          </w:p>
          <w:p w14:paraId="70D31355" w14:textId="0354F958" w:rsidR="00C20872" w:rsidRPr="00C20872" w:rsidRDefault="00C20872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(N/mm</w:t>
            </w:r>
            <w:r w:rsidRPr="00723C77">
              <w:rPr>
                <w:rFonts w:cs="Arial" w:hint="eastAsia"/>
                <w:sz w:val="18"/>
                <w:vertAlign w:val="superscript"/>
                <w:lang w:val="en-US" w:eastAsia="ja-JP"/>
              </w:rPr>
              <w:t>2</w:t>
            </w:r>
            <w:r w:rsidRPr="00723C77">
              <w:rPr>
                <w:rFonts w:cs="Arial" w:hint="eastAsia"/>
                <w:sz w:val="18"/>
                <w:lang w:val="en-US" w:eastAsia="ja-JP"/>
              </w:rPr>
              <w:t>)</w:t>
            </w:r>
          </w:p>
        </w:tc>
      </w:tr>
      <w:tr w:rsidR="00723C77" w:rsidRPr="00515623" w14:paraId="0AB85729" w14:textId="0098F18E" w:rsidTr="009D6D10">
        <w:trPr>
          <w:cantSplit/>
          <w:trHeight w:val="343"/>
          <w:jc w:val="center"/>
        </w:trPr>
        <w:tc>
          <w:tcPr>
            <w:tcW w:w="623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2C3DDC" w14:textId="49949DE8" w:rsidR="00723C77" w:rsidRPr="00515623" w:rsidRDefault="00F11079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100</w:t>
            </w:r>
          </w:p>
        </w:tc>
        <w:tc>
          <w:tcPr>
            <w:tcW w:w="62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84DE9AE" w14:textId="4F76DEE4" w:rsidR="00C20872" w:rsidRPr="00515623" w:rsidRDefault="00F11079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100</w:t>
            </w:r>
          </w:p>
        </w:tc>
        <w:tc>
          <w:tcPr>
            <w:tcW w:w="62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0A7A00" w14:textId="078FC21B" w:rsidR="00C20872" w:rsidRPr="00515623" w:rsidRDefault="00F11079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44.0</w:t>
            </w:r>
          </w:p>
        </w:tc>
        <w:tc>
          <w:tcPr>
            <w:tcW w:w="62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CF717E9" w14:textId="0034B38B" w:rsidR="00C20872" w:rsidRPr="00515623" w:rsidRDefault="00860A61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46.0</w:t>
            </w:r>
          </w:p>
        </w:tc>
        <w:tc>
          <w:tcPr>
            <w:tcW w:w="62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5D0B2D" w14:textId="39919938" w:rsidR="00C20872" w:rsidRPr="00515623" w:rsidRDefault="00F11079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0.</w:t>
            </w:r>
            <w:r w:rsidR="00860A61">
              <w:rPr>
                <w:rFonts w:cs="Arial" w:hint="eastAsia"/>
                <w:sz w:val="20"/>
                <w:lang w:val="en-US" w:eastAsia="ja-JP"/>
              </w:rPr>
              <w:t>475</w:t>
            </w:r>
          </w:p>
        </w:tc>
        <w:tc>
          <w:tcPr>
            <w:tcW w:w="623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282ACC4" w14:textId="39669726" w:rsidR="00C20872" w:rsidRPr="00515623" w:rsidRDefault="00F11079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0.785</w:t>
            </w:r>
          </w:p>
        </w:tc>
        <w:tc>
          <w:tcPr>
            <w:tcW w:w="62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2AB8DD" w14:textId="11AA3BD2" w:rsidR="00C20872" w:rsidRPr="00515623" w:rsidRDefault="00F11079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107.5</w:t>
            </w:r>
          </w:p>
        </w:tc>
        <w:tc>
          <w:tcPr>
            <w:tcW w:w="62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402D212" w14:textId="6C63EB27" w:rsidR="00C20872" w:rsidRPr="00515623" w:rsidRDefault="00F11079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122.0</w:t>
            </w:r>
          </w:p>
        </w:tc>
        <w:tc>
          <w:tcPr>
            <w:tcW w:w="624" w:type="dxa"/>
            <w:vAlign w:val="center"/>
          </w:tcPr>
          <w:p w14:paraId="17D8B147" w14:textId="70128814" w:rsidR="00C20872" w:rsidRPr="00515623" w:rsidRDefault="00F11079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46.0</w:t>
            </w:r>
          </w:p>
        </w:tc>
        <w:tc>
          <w:tcPr>
            <w:tcW w:w="624" w:type="dxa"/>
            <w:vAlign w:val="center"/>
          </w:tcPr>
          <w:p w14:paraId="3DFFF338" w14:textId="70F1A40D" w:rsidR="00C20872" w:rsidRPr="00515623" w:rsidRDefault="00F11079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30.0</w:t>
            </w:r>
          </w:p>
        </w:tc>
        <w:tc>
          <w:tcPr>
            <w:tcW w:w="851" w:type="dxa"/>
            <w:vAlign w:val="center"/>
          </w:tcPr>
          <w:p w14:paraId="7C1D92EE" w14:textId="14D2FC8E" w:rsidR="00C20872" w:rsidRPr="00515623" w:rsidRDefault="00D824C1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6.14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41E9EF" w14:textId="51255A74" w:rsidR="00C20872" w:rsidRPr="00515623" w:rsidRDefault="00D824C1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2.24</w:t>
            </w:r>
          </w:p>
        </w:tc>
        <w:tc>
          <w:tcPr>
            <w:tcW w:w="852" w:type="dxa"/>
            <w:vAlign w:val="center"/>
          </w:tcPr>
          <w:p w14:paraId="067774A9" w14:textId="5E436B97" w:rsidR="00C20872" w:rsidRPr="00515623" w:rsidRDefault="00F11079" w:rsidP="002B2B75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6.29</w:t>
            </w:r>
          </w:p>
        </w:tc>
      </w:tr>
    </w:tbl>
    <w:p w14:paraId="7897770E" w14:textId="6A50C552" w:rsidR="00AD2C7C" w:rsidRPr="00E92280" w:rsidRDefault="00AD2C7C" w:rsidP="00AD2C7C">
      <w:pPr>
        <w:pStyle w:val="aff2"/>
        <w:snapToGrid w:val="0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 xml:space="preserve">As shown in Figure </w:t>
      </w:r>
      <w:r w:rsidR="00D824C1" w:rsidRPr="00E92280">
        <w:rPr>
          <w:rFonts w:cs="Arial" w:hint="eastAsia"/>
          <w:sz w:val="20"/>
          <w:lang w:eastAsia="ja-JP"/>
        </w:rPr>
        <w:t>6</w:t>
      </w:r>
      <w:r w:rsidRPr="00E92280">
        <w:rPr>
          <w:rFonts w:cs="Arial"/>
          <w:sz w:val="20"/>
          <w:lang w:eastAsia="ja-JP"/>
        </w:rPr>
        <w:t xml:space="preserve">, shear cracks found in the failure </w:t>
      </w:r>
      <w:r w:rsidRPr="00E92280">
        <w:rPr>
          <w:rFonts w:cs="Arial" w:hint="eastAsia"/>
          <w:sz w:val="20"/>
          <w:lang w:eastAsia="ja-JP"/>
        </w:rPr>
        <w:t xml:space="preserve">shear </w:t>
      </w:r>
      <w:r w:rsidRPr="00E92280">
        <w:rPr>
          <w:rFonts w:cs="Arial"/>
          <w:sz w:val="20"/>
          <w:lang w:eastAsia="ja-JP"/>
        </w:rPr>
        <w:t>planes had angles of about 30</w:t>
      </w:r>
      <w:r w:rsidRPr="00E92280">
        <w:rPr>
          <w:rFonts w:cs="Arial"/>
          <w:sz w:val="20"/>
          <w:lang w:eastAsia="ja-JP"/>
        </w:rPr>
        <w:sym w:font="Symbol" w:char="F0B0"/>
      </w:r>
      <w:r w:rsidRPr="00E92280">
        <w:rPr>
          <w:rFonts w:cs="Arial"/>
          <w:sz w:val="20"/>
          <w:lang w:eastAsia="ja-JP"/>
        </w:rPr>
        <w:t xml:space="preserve"> which was larger than 27</w:t>
      </w:r>
      <w:r w:rsidRPr="00E92280">
        <w:rPr>
          <w:rFonts w:cs="Arial"/>
          <w:sz w:val="20"/>
          <w:lang w:eastAsia="ja-JP"/>
        </w:rPr>
        <w:sym w:font="Symbol" w:char="F0B0"/>
      </w:r>
      <w:r w:rsidRPr="00E92280">
        <w:rPr>
          <w:rFonts w:cs="Arial"/>
          <w:sz w:val="20"/>
          <w:lang w:eastAsia="ja-JP"/>
        </w:rPr>
        <w:t xml:space="preserve"> by calculation. The angle of failure </w:t>
      </w:r>
      <w:r w:rsidRPr="00E92280">
        <w:rPr>
          <w:rFonts w:cs="Arial" w:hint="eastAsia"/>
          <w:sz w:val="20"/>
          <w:lang w:eastAsia="ja-JP"/>
        </w:rPr>
        <w:t xml:space="preserve">shear </w:t>
      </w:r>
      <w:r w:rsidRPr="00E92280">
        <w:rPr>
          <w:rFonts w:cs="Arial"/>
          <w:sz w:val="20"/>
          <w:lang w:eastAsia="ja-JP"/>
        </w:rPr>
        <w:t xml:space="preserve">plane calculated for the proposed lightweight concretes using Equations [2] and [3] was small due to the low tensile strength. In addition, </w:t>
      </w:r>
      <w:r w:rsidRPr="00E92280">
        <w:rPr>
          <w:rFonts w:cs="Arial" w:hint="eastAsia"/>
          <w:sz w:val="20"/>
          <w:lang w:eastAsia="ja-JP"/>
        </w:rPr>
        <w:t xml:space="preserve">the </w:t>
      </w:r>
      <w:r w:rsidRPr="00E92280">
        <w:rPr>
          <w:rFonts w:cs="Arial"/>
          <w:sz w:val="20"/>
          <w:lang w:eastAsia="ja-JP"/>
        </w:rPr>
        <w:t xml:space="preserve">failure load was 433 </w:t>
      </w:r>
      <w:proofErr w:type="spellStart"/>
      <w:proofErr w:type="gramStart"/>
      <w:r w:rsidRPr="00E92280">
        <w:rPr>
          <w:rFonts w:cs="Arial"/>
          <w:sz w:val="20"/>
          <w:lang w:eastAsia="ja-JP"/>
        </w:rPr>
        <w:t>kN</w:t>
      </w:r>
      <w:proofErr w:type="spellEnd"/>
      <w:proofErr w:type="gramEnd"/>
      <w:r w:rsidRPr="00E92280">
        <w:rPr>
          <w:rFonts w:cs="Arial"/>
          <w:sz w:val="20"/>
          <w:lang w:eastAsia="ja-JP"/>
        </w:rPr>
        <w:t xml:space="preserve"> on average which was lower than </w:t>
      </w:r>
      <w:r w:rsidRPr="00E92280">
        <w:rPr>
          <w:rFonts w:cs="Arial" w:hint="eastAsia"/>
          <w:sz w:val="20"/>
          <w:lang w:eastAsia="ja-JP"/>
        </w:rPr>
        <w:t>519</w:t>
      </w:r>
      <w:r w:rsidRPr="00E92280">
        <w:rPr>
          <w:rFonts w:cs="Arial"/>
          <w:sz w:val="20"/>
          <w:lang w:eastAsia="ja-JP"/>
        </w:rPr>
        <w:t xml:space="preserve"> </w:t>
      </w:r>
      <w:proofErr w:type="spellStart"/>
      <w:r w:rsidRPr="00E92280">
        <w:rPr>
          <w:rFonts w:cs="Arial"/>
          <w:sz w:val="20"/>
          <w:lang w:eastAsia="ja-JP"/>
        </w:rPr>
        <w:t>kN</w:t>
      </w:r>
      <w:proofErr w:type="spellEnd"/>
      <w:r w:rsidRPr="00E92280">
        <w:rPr>
          <w:rFonts w:cs="Arial"/>
          <w:sz w:val="20"/>
          <w:lang w:eastAsia="ja-JP"/>
        </w:rPr>
        <w:t xml:space="preserve"> </w:t>
      </w:r>
      <w:r w:rsidR="002B2B75" w:rsidRPr="00E92280">
        <w:rPr>
          <w:rFonts w:cs="Arial" w:hint="eastAsia"/>
          <w:sz w:val="20"/>
          <w:lang w:eastAsia="ja-JP"/>
        </w:rPr>
        <w:t>giv</w:t>
      </w:r>
      <w:r w:rsidR="002B2B75" w:rsidRPr="00E92280">
        <w:rPr>
          <w:rFonts w:cs="Arial"/>
          <w:sz w:val="20"/>
          <w:lang w:eastAsia="ja-JP"/>
        </w:rPr>
        <w:t xml:space="preserve">en </w:t>
      </w:r>
      <w:r w:rsidRPr="00E92280">
        <w:rPr>
          <w:rFonts w:cs="Arial"/>
          <w:sz w:val="20"/>
          <w:lang w:eastAsia="ja-JP"/>
        </w:rPr>
        <w:t>by Equation [1]</w:t>
      </w:r>
      <w:r w:rsidR="00B40976" w:rsidRPr="00E92280">
        <w:rPr>
          <w:rFonts w:cs="Arial"/>
          <w:sz w:val="20"/>
          <w:lang w:eastAsia="ja-JP"/>
        </w:rPr>
        <w:t xml:space="preserve"> using the values </w:t>
      </w:r>
      <w:r w:rsidR="00086A3F" w:rsidRPr="00E92280">
        <w:rPr>
          <w:rFonts w:cs="Arial"/>
          <w:sz w:val="20"/>
          <w:lang w:eastAsia="ja-JP"/>
        </w:rPr>
        <w:t xml:space="preserve">shown </w:t>
      </w:r>
      <w:r w:rsidR="00B40976" w:rsidRPr="00E92280">
        <w:rPr>
          <w:rFonts w:cs="Arial"/>
          <w:sz w:val="20"/>
          <w:lang w:eastAsia="ja-JP"/>
        </w:rPr>
        <w:t>in Table 5.</w:t>
      </w:r>
      <w:r w:rsidR="002B2B75" w:rsidRPr="00E92280">
        <w:rPr>
          <w:rFonts w:cs="Arial"/>
          <w:sz w:val="20"/>
          <w:lang w:eastAsia="ja-JP"/>
        </w:rPr>
        <w:t xml:space="preserve"> The te</w:t>
      </w:r>
      <w:r w:rsidR="00B40976" w:rsidRPr="00E92280">
        <w:rPr>
          <w:rFonts w:cs="Arial" w:hint="eastAsia"/>
          <w:sz w:val="20"/>
          <w:lang w:eastAsia="ja-JP"/>
        </w:rPr>
        <w:t xml:space="preserve">nsile </w:t>
      </w:r>
      <w:r w:rsidR="00B40976" w:rsidRPr="00E92280">
        <w:rPr>
          <w:rFonts w:cs="Arial"/>
          <w:sz w:val="20"/>
          <w:lang w:eastAsia="ja-JP"/>
        </w:rPr>
        <w:t xml:space="preserve">strength </w:t>
      </w:r>
      <w:r w:rsidR="002B2B75" w:rsidRPr="00E92280">
        <w:rPr>
          <w:rFonts w:cs="Arial"/>
          <w:sz w:val="20"/>
          <w:lang w:eastAsia="ja-JP"/>
        </w:rPr>
        <w:t xml:space="preserve">value </w:t>
      </w:r>
      <w:r w:rsidR="00B40976" w:rsidRPr="00E92280">
        <w:rPr>
          <w:rFonts w:cs="Arial"/>
          <w:sz w:val="20"/>
          <w:lang w:eastAsia="ja-JP"/>
        </w:rPr>
        <w:t>of concrete</w:t>
      </w:r>
      <w:r w:rsidR="00C84BAC" w:rsidRPr="00E92280">
        <w:rPr>
          <w:rFonts w:cs="Arial" w:hint="eastAsia"/>
          <w:sz w:val="20"/>
          <w:lang w:eastAsia="ja-JP"/>
        </w:rPr>
        <w:t xml:space="preserve"> </w:t>
      </w:r>
      <w:proofErr w:type="spellStart"/>
      <w:r w:rsidR="00C84BAC" w:rsidRPr="00E92280">
        <w:rPr>
          <w:rFonts w:cs="Arial"/>
          <w:i/>
          <w:sz w:val="20"/>
          <w:lang w:val="en-US" w:eastAsia="ja-JP"/>
        </w:rPr>
        <w:t>σ</w:t>
      </w:r>
      <w:r w:rsidR="00C84BAC" w:rsidRPr="00E92280">
        <w:rPr>
          <w:rFonts w:cs="Arial"/>
          <w:i/>
          <w:sz w:val="20"/>
          <w:vertAlign w:val="subscript"/>
          <w:lang w:val="en-US" w:eastAsia="ja-JP"/>
        </w:rPr>
        <w:t>tmax</w:t>
      </w:r>
      <w:proofErr w:type="spellEnd"/>
      <w:r w:rsidR="00B40976" w:rsidRPr="00E92280">
        <w:rPr>
          <w:rFonts w:cs="Arial"/>
          <w:sz w:val="20"/>
          <w:lang w:eastAsia="ja-JP"/>
        </w:rPr>
        <w:t xml:space="preserve"> in Table 5 </w:t>
      </w:r>
      <w:r w:rsidR="00E37CFD" w:rsidRPr="00E92280">
        <w:rPr>
          <w:rFonts w:cs="Arial"/>
          <w:sz w:val="20"/>
          <w:lang w:eastAsia="ja-JP"/>
        </w:rPr>
        <w:t xml:space="preserve">was the experimental value of the </w:t>
      </w:r>
      <w:r w:rsidR="002B2B75" w:rsidRPr="00E92280">
        <w:rPr>
          <w:rFonts w:cs="Arial"/>
          <w:sz w:val="20"/>
          <w:lang w:eastAsia="ja-JP"/>
        </w:rPr>
        <w:t>cylindrical specimen</w:t>
      </w:r>
      <w:r w:rsidR="00E37CFD" w:rsidRPr="00E92280">
        <w:rPr>
          <w:rFonts w:cs="Arial"/>
          <w:sz w:val="20"/>
          <w:lang w:eastAsia="ja-JP"/>
        </w:rPr>
        <w:t>s</w:t>
      </w:r>
      <w:r w:rsidR="00086A3F" w:rsidRPr="00E92280">
        <w:rPr>
          <w:rFonts w:cs="Arial"/>
          <w:sz w:val="20"/>
          <w:lang w:eastAsia="ja-JP"/>
        </w:rPr>
        <w:t xml:space="preserve"> (</w:t>
      </w:r>
      <w:r w:rsidR="00086A3F" w:rsidRPr="00E92280">
        <w:rPr>
          <w:rFonts w:cs="Arial" w:hint="eastAsia"/>
          <w:sz w:val="20"/>
          <w:lang w:eastAsia="ja-JP"/>
        </w:rPr>
        <w:t>100</w:t>
      </w:r>
      <w:r w:rsidR="00086A3F" w:rsidRPr="00E92280">
        <w:rPr>
          <w:rFonts w:cs="Arial"/>
          <w:sz w:val="20"/>
          <w:lang w:eastAsia="ja-JP"/>
        </w:rPr>
        <w:t xml:space="preserve"> mm diameter </w:t>
      </w:r>
      <w:r w:rsidR="00086A3F" w:rsidRPr="00E92280">
        <w:rPr>
          <w:rFonts w:cs="Arial"/>
          <w:sz w:val="20"/>
          <w:lang w:eastAsia="ja-JP"/>
        </w:rPr>
        <w:sym w:font="Symbol" w:char="F0B4"/>
      </w:r>
      <w:r w:rsidR="00086A3F" w:rsidRPr="00E92280">
        <w:rPr>
          <w:rFonts w:cs="Arial"/>
          <w:sz w:val="20"/>
          <w:lang w:eastAsia="ja-JP"/>
        </w:rPr>
        <w:t xml:space="preserve"> </w:t>
      </w:r>
      <w:r w:rsidR="00086A3F" w:rsidRPr="00E92280">
        <w:rPr>
          <w:rFonts w:cs="Arial" w:hint="eastAsia"/>
          <w:sz w:val="20"/>
          <w:lang w:eastAsia="ja-JP"/>
        </w:rPr>
        <w:t>200</w:t>
      </w:r>
      <w:r w:rsidR="00086A3F" w:rsidRPr="00E92280">
        <w:rPr>
          <w:rFonts w:cs="Arial"/>
          <w:sz w:val="20"/>
          <w:lang w:eastAsia="ja-JP"/>
        </w:rPr>
        <w:t xml:space="preserve"> </w:t>
      </w:r>
      <w:r w:rsidR="00086A3F" w:rsidRPr="00E92280">
        <w:rPr>
          <w:rFonts w:cs="Arial" w:hint="eastAsia"/>
          <w:sz w:val="20"/>
          <w:lang w:eastAsia="ja-JP"/>
        </w:rPr>
        <w:t>mm</w:t>
      </w:r>
      <w:r w:rsidR="00086A3F" w:rsidRPr="00E92280">
        <w:rPr>
          <w:rFonts w:cs="Arial"/>
          <w:sz w:val="20"/>
          <w:lang w:eastAsia="ja-JP"/>
        </w:rPr>
        <w:t xml:space="preserve"> high)</w:t>
      </w:r>
      <w:r w:rsidR="002B2B75" w:rsidRPr="00E92280">
        <w:rPr>
          <w:rFonts w:cs="Arial"/>
          <w:sz w:val="20"/>
          <w:lang w:eastAsia="ja-JP"/>
        </w:rPr>
        <w:t>, and the shear strength value</w:t>
      </w:r>
      <w:r w:rsidR="00C84BAC" w:rsidRPr="00E92280">
        <w:rPr>
          <w:rFonts w:cs="Arial" w:hint="eastAsia"/>
          <w:sz w:val="20"/>
          <w:lang w:eastAsia="ja-JP"/>
        </w:rPr>
        <w:t xml:space="preserve"> </w:t>
      </w:r>
      <w:proofErr w:type="spellStart"/>
      <w:r w:rsidR="00C84BAC" w:rsidRPr="00E92280">
        <w:rPr>
          <w:rFonts w:cs="Arial"/>
          <w:i/>
          <w:sz w:val="20"/>
          <w:lang w:val="en-US" w:eastAsia="ja-JP"/>
        </w:rPr>
        <w:t>τ</w:t>
      </w:r>
      <w:r w:rsidR="00C84BAC" w:rsidRPr="00E92280">
        <w:rPr>
          <w:rFonts w:cs="Arial"/>
          <w:i/>
          <w:sz w:val="20"/>
          <w:vertAlign w:val="subscript"/>
          <w:lang w:val="en-US" w:eastAsia="ja-JP"/>
        </w:rPr>
        <w:t>smax</w:t>
      </w:r>
      <w:proofErr w:type="spellEnd"/>
      <w:r w:rsidR="002B2B75" w:rsidRPr="00E92280">
        <w:rPr>
          <w:rFonts w:cs="Arial" w:hint="eastAsia"/>
          <w:sz w:val="20"/>
          <w:lang w:eastAsia="ja-JP"/>
        </w:rPr>
        <w:t xml:space="preserve"> was the expe</w:t>
      </w:r>
      <w:r w:rsidR="002B2B75" w:rsidRPr="00E92280">
        <w:rPr>
          <w:rFonts w:cs="Arial"/>
          <w:sz w:val="20"/>
          <w:lang w:eastAsia="ja-JP"/>
        </w:rPr>
        <w:t xml:space="preserve">rimental value of </w:t>
      </w:r>
      <w:r w:rsidR="00027BE1" w:rsidRPr="00E92280">
        <w:rPr>
          <w:rFonts w:cs="Arial"/>
          <w:sz w:val="20"/>
          <w:lang w:eastAsia="ja-JP"/>
        </w:rPr>
        <w:t xml:space="preserve">the </w:t>
      </w:r>
      <w:r w:rsidR="002B2B75" w:rsidRPr="00E92280">
        <w:rPr>
          <w:rFonts w:cs="Arial"/>
          <w:sz w:val="20"/>
          <w:lang w:eastAsia="ja-JP"/>
        </w:rPr>
        <w:t>beam specimen</w:t>
      </w:r>
      <w:r w:rsidR="00027BE1" w:rsidRPr="00E92280">
        <w:rPr>
          <w:rFonts w:cs="Arial"/>
          <w:sz w:val="20"/>
          <w:lang w:eastAsia="ja-JP"/>
        </w:rPr>
        <w:t>s</w:t>
      </w:r>
      <w:r w:rsidR="00086A3F" w:rsidRPr="00E92280">
        <w:rPr>
          <w:rFonts w:cs="Arial"/>
          <w:sz w:val="20"/>
          <w:lang w:eastAsia="ja-JP"/>
        </w:rPr>
        <w:t xml:space="preserve"> (</w:t>
      </w:r>
      <w:r w:rsidR="00086A3F" w:rsidRPr="00E92280">
        <w:rPr>
          <w:rFonts w:cs="Arial" w:hint="eastAsia"/>
          <w:sz w:val="20"/>
          <w:lang w:eastAsia="ja-JP"/>
        </w:rPr>
        <w:t>100</w:t>
      </w:r>
      <w:r w:rsidR="00086A3F" w:rsidRPr="00E92280">
        <w:rPr>
          <w:rFonts w:cs="Arial"/>
          <w:sz w:val="20"/>
          <w:lang w:eastAsia="ja-JP"/>
        </w:rPr>
        <w:t xml:space="preserve"> </w:t>
      </w:r>
      <w:r w:rsidR="00086A3F" w:rsidRPr="00E92280">
        <w:rPr>
          <w:rFonts w:cs="Arial" w:hint="eastAsia"/>
          <w:sz w:val="20"/>
          <w:lang w:eastAsia="ja-JP"/>
        </w:rPr>
        <w:sym w:font="Symbol" w:char="F0B4"/>
      </w:r>
      <w:r w:rsidR="00086A3F" w:rsidRPr="00E92280">
        <w:rPr>
          <w:rFonts w:cs="Arial"/>
          <w:sz w:val="20"/>
          <w:lang w:eastAsia="ja-JP"/>
        </w:rPr>
        <w:t xml:space="preserve"> </w:t>
      </w:r>
      <w:r w:rsidR="00086A3F" w:rsidRPr="00E92280">
        <w:rPr>
          <w:rFonts w:cs="Arial" w:hint="eastAsia"/>
          <w:sz w:val="20"/>
          <w:lang w:eastAsia="ja-JP"/>
        </w:rPr>
        <w:t>100</w:t>
      </w:r>
      <w:r w:rsidR="00086A3F" w:rsidRPr="00E92280">
        <w:rPr>
          <w:rFonts w:cs="Arial"/>
          <w:sz w:val="20"/>
          <w:lang w:eastAsia="ja-JP"/>
        </w:rPr>
        <w:t xml:space="preserve"> </w:t>
      </w:r>
      <w:r w:rsidR="00086A3F" w:rsidRPr="00E92280">
        <w:rPr>
          <w:rFonts w:cs="Arial" w:hint="eastAsia"/>
          <w:sz w:val="20"/>
          <w:lang w:eastAsia="ja-JP"/>
        </w:rPr>
        <w:sym w:font="Symbol" w:char="F0B4"/>
      </w:r>
      <w:r w:rsidR="00086A3F" w:rsidRPr="00E92280">
        <w:rPr>
          <w:rFonts w:cs="Arial"/>
          <w:sz w:val="20"/>
          <w:lang w:eastAsia="ja-JP"/>
        </w:rPr>
        <w:t xml:space="preserve"> </w:t>
      </w:r>
      <w:r w:rsidR="00086A3F" w:rsidRPr="00E92280">
        <w:rPr>
          <w:rFonts w:cs="Arial" w:hint="eastAsia"/>
          <w:sz w:val="20"/>
          <w:lang w:eastAsia="ja-JP"/>
        </w:rPr>
        <w:t>400</w:t>
      </w:r>
      <w:r w:rsidR="00086A3F" w:rsidRPr="00E92280">
        <w:rPr>
          <w:rFonts w:cs="Arial"/>
          <w:sz w:val="20"/>
          <w:lang w:eastAsia="ja-JP"/>
        </w:rPr>
        <w:t xml:space="preserve"> </w:t>
      </w:r>
      <w:r w:rsidR="00086A3F" w:rsidRPr="00E92280">
        <w:rPr>
          <w:rFonts w:cs="Arial" w:hint="eastAsia"/>
          <w:sz w:val="20"/>
          <w:lang w:eastAsia="ja-JP"/>
        </w:rPr>
        <w:t>mm</w:t>
      </w:r>
      <w:r w:rsidR="00086A3F" w:rsidRPr="00E92280">
        <w:rPr>
          <w:rFonts w:cs="Arial"/>
          <w:sz w:val="20"/>
          <w:lang w:eastAsia="ja-JP"/>
        </w:rPr>
        <w:t>)</w:t>
      </w:r>
      <w:r w:rsidR="00027BE1" w:rsidRPr="00E92280">
        <w:rPr>
          <w:rFonts w:cs="Arial"/>
          <w:sz w:val="20"/>
          <w:lang w:eastAsia="ja-JP"/>
        </w:rPr>
        <w:t xml:space="preserve">. </w:t>
      </w:r>
      <w:r w:rsidR="00765D1A" w:rsidRPr="00E92280">
        <w:rPr>
          <w:rFonts w:cs="Arial"/>
          <w:sz w:val="20"/>
          <w:lang w:eastAsia="ja-JP"/>
        </w:rPr>
        <w:t xml:space="preserve">Deflection at the failure of the specimens was about </w:t>
      </w:r>
      <w:r w:rsidR="00B40976" w:rsidRPr="00E92280">
        <w:rPr>
          <w:rFonts w:cs="Arial" w:hint="eastAsia"/>
          <w:sz w:val="20"/>
          <w:lang w:eastAsia="ja-JP"/>
        </w:rPr>
        <w:t>2.7</w:t>
      </w:r>
      <w:r w:rsidR="00B40976" w:rsidRPr="00E92280">
        <w:rPr>
          <w:rFonts w:cs="Arial"/>
          <w:sz w:val="20"/>
          <w:lang w:eastAsia="ja-JP"/>
        </w:rPr>
        <w:t xml:space="preserve"> </w:t>
      </w:r>
      <w:r w:rsidR="00B40976" w:rsidRPr="00E92280">
        <w:rPr>
          <w:rFonts w:cs="Arial" w:hint="eastAsia"/>
          <w:sz w:val="20"/>
          <w:lang w:eastAsia="ja-JP"/>
        </w:rPr>
        <w:t>mm</w:t>
      </w:r>
      <w:r w:rsidR="00765D1A" w:rsidRPr="00E92280">
        <w:rPr>
          <w:rFonts w:cs="Arial"/>
          <w:sz w:val="20"/>
          <w:lang w:eastAsia="ja-JP"/>
        </w:rPr>
        <w:t xml:space="preserve">, </w:t>
      </w:r>
      <w:r w:rsidR="00086A3F" w:rsidRPr="00E92280">
        <w:rPr>
          <w:rFonts w:cs="Arial"/>
          <w:sz w:val="20"/>
          <w:lang w:eastAsia="ja-JP"/>
        </w:rPr>
        <w:t xml:space="preserve">with no yielding of </w:t>
      </w:r>
      <w:r w:rsidR="00765D1A" w:rsidRPr="00E92280">
        <w:rPr>
          <w:rFonts w:cs="Arial"/>
          <w:sz w:val="20"/>
          <w:lang w:eastAsia="ja-JP"/>
        </w:rPr>
        <w:t xml:space="preserve">the reinforcement </w:t>
      </w:r>
      <w:r w:rsidR="00086A3F" w:rsidRPr="00E92280">
        <w:rPr>
          <w:rFonts w:cs="Arial"/>
          <w:sz w:val="20"/>
          <w:lang w:eastAsia="ja-JP"/>
        </w:rPr>
        <w:t xml:space="preserve">or </w:t>
      </w:r>
      <w:proofErr w:type="spellStart"/>
      <w:r w:rsidR="00765D1A" w:rsidRPr="00E92280">
        <w:rPr>
          <w:rFonts w:cs="Arial"/>
          <w:sz w:val="20"/>
          <w:lang w:eastAsia="ja-JP"/>
        </w:rPr>
        <w:t>prestressing</w:t>
      </w:r>
      <w:proofErr w:type="spellEnd"/>
      <w:r w:rsidR="00765D1A" w:rsidRPr="00E92280">
        <w:rPr>
          <w:rFonts w:cs="Arial"/>
          <w:sz w:val="20"/>
          <w:lang w:eastAsia="ja-JP"/>
        </w:rPr>
        <w:t xml:space="preserve"> steel bars.</w:t>
      </w:r>
      <w:r w:rsidRPr="00E92280">
        <w:rPr>
          <w:rFonts w:cs="Arial" w:hint="eastAsia"/>
          <w:sz w:val="20"/>
          <w:lang w:eastAsia="ja-JP"/>
        </w:rPr>
        <w:t xml:space="preserve"> In t</w:t>
      </w:r>
      <w:r w:rsidRPr="00E92280">
        <w:rPr>
          <w:rFonts w:cs="Arial"/>
          <w:sz w:val="20"/>
          <w:lang w:eastAsia="ja-JP"/>
        </w:rPr>
        <w:t>he following sections</w:t>
      </w:r>
      <w:r w:rsidRPr="00E92280">
        <w:rPr>
          <w:rFonts w:cs="Arial" w:hint="eastAsia"/>
          <w:sz w:val="20"/>
          <w:lang w:eastAsia="ja-JP"/>
        </w:rPr>
        <w:t>,</w:t>
      </w:r>
      <w:r w:rsidRPr="00E92280">
        <w:rPr>
          <w:rFonts w:cs="Arial"/>
          <w:sz w:val="20"/>
          <w:lang w:eastAsia="ja-JP"/>
        </w:rPr>
        <w:t xml:space="preserve"> possible reasons for the lower experimental results than those by calculation</w:t>
      </w:r>
      <w:r w:rsidRPr="00E92280">
        <w:rPr>
          <w:rFonts w:cs="Arial" w:hint="eastAsia"/>
          <w:sz w:val="20"/>
          <w:lang w:eastAsia="ja-JP"/>
        </w:rPr>
        <w:t xml:space="preserve"> are discussed</w:t>
      </w:r>
      <w:r w:rsidRPr="00E92280">
        <w:rPr>
          <w:rFonts w:cs="Arial"/>
          <w:sz w:val="20"/>
          <w:lang w:eastAsia="ja-JP"/>
        </w:rPr>
        <w:t>.</w:t>
      </w:r>
    </w:p>
    <w:p w14:paraId="6E72AD57" w14:textId="79E231FC" w:rsidR="00857DF4" w:rsidRDefault="00857DF4" w:rsidP="00857DF4">
      <w:pPr>
        <w:pStyle w:val="aff2"/>
        <w:snapToGrid w:val="0"/>
        <w:jc w:val="center"/>
        <w:rPr>
          <w:rFonts w:cs="Arial"/>
          <w:sz w:val="20"/>
          <w:lang w:eastAsia="ja-JP"/>
        </w:rPr>
      </w:pPr>
      <w:r>
        <w:rPr>
          <w:noProof/>
          <w:lang w:val="en-US" w:eastAsia="ja-JP"/>
        </w:rPr>
        <w:drawing>
          <wp:inline distT="0" distB="0" distL="0" distR="0" wp14:anchorId="75A479D1" wp14:editId="549CC8E1">
            <wp:extent cx="3134387" cy="508326"/>
            <wp:effectExtent l="0" t="0" r="0" b="6350"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6291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3EEF3" w14:textId="05DD0503" w:rsidR="009A54D5" w:rsidRDefault="00AA3C21" w:rsidP="00F22FA2">
      <w:pPr>
        <w:pStyle w:val="aff2"/>
        <w:snapToGrid w:val="0"/>
        <w:jc w:val="center"/>
        <w:rPr>
          <w:rFonts w:cs="Arial"/>
          <w:sz w:val="20"/>
          <w:lang w:eastAsia="ja-JP"/>
        </w:rPr>
      </w:pPr>
      <w:r w:rsidRPr="00515623">
        <w:rPr>
          <w:rFonts w:cs="Arial"/>
          <w:sz w:val="20"/>
          <w:lang w:eastAsia="ja-JP"/>
        </w:rPr>
        <w:t xml:space="preserve">Figure </w:t>
      </w:r>
      <w:r w:rsidR="00D824C1">
        <w:rPr>
          <w:rFonts w:cs="Arial" w:hint="eastAsia"/>
          <w:sz w:val="20"/>
          <w:lang w:eastAsia="ja-JP"/>
        </w:rPr>
        <w:t>6</w:t>
      </w:r>
      <w:r w:rsidR="00C50BB4" w:rsidRPr="00515623">
        <w:rPr>
          <w:rFonts w:cs="Arial"/>
          <w:sz w:val="20"/>
          <w:lang w:eastAsia="ja-JP"/>
        </w:rPr>
        <w:t xml:space="preserve">: </w:t>
      </w:r>
      <w:r w:rsidR="00192F25" w:rsidRPr="00515623">
        <w:rPr>
          <w:rFonts w:cs="Arial"/>
          <w:sz w:val="20"/>
          <w:lang w:eastAsia="ja-JP"/>
        </w:rPr>
        <w:t xml:space="preserve">Failure </w:t>
      </w:r>
      <w:r w:rsidR="003C11B8">
        <w:rPr>
          <w:rFonts w:cs="Arial" w:hint="eastAsia"/>
          <w:sz w:val="20"/>
          <w:lang w:eastAsia="ja-JP"/>
        </w:rPr>
        <w:t xml:space="preserve">shear </w:t>
      </w:r>
      <w:r w:rsidR="00192F25" w:rsidRPr="00515623">
        <w:rPr>
          <w:rFonts w:cs="Arial"/>
          <w:sz w:val="20"/>
          <w:lang w:eastAsia="ja-JP"/>
        </w:rPr>
        <w:t>plane</w:t>
      </w:r>
      <w:r w:rsidR="00192F25" w:rsidRPr="002967B3">
        <w:rPr>
          <w:rFonts w:cs="Arial"/>
          <w:sz w:val="20"/>
          <w:lang w:eastAsia="ja-JP"/>
        </w:rPr>
        <w:t>s</w:t>
      </w:r>
      <w:r w:rsidR="00841063" w:rsidRPr="002967B3">
        <w:rPr>
          <w:rFonts w:cs="Arial"/>
          <w:sz w:val="20"/>
          <w:lang w:eastAsia="ja-JP"/>
        </w:rPr>
        <w:t xml:space="preserve"> </w:t>
      </w:r>
      <w:r w:rsidR="00553C9D" w:rsidRPr="002967B3">
        <w:rPr>
          <w:rFonts w:cs="Arial"/>
          <w:sz w:val="20"/>
          <w:lang w:eastAsia="ja-JP"/>
        </w:rPr>
        <w:t xml:space="preserve">in </w:t>
      </w:r>
      <w:r w:rsidR="00192F25" w:rsidRPr="002967B3">
        <w:rPr>
          <w:rFonts w:cs="Arial"/>
          <w:sz w:val="20"/>
          <w:lang w:eastAsia="ja-JP"/>
        </w:rPr>
        <w:t xml:space="preserve">the </w:t>
      </w:r>
      <w:proofErr w:type="spellStart"/>
      <w:r w:rsidR="00192F25" w:rsidRPr="002967B3">
        <w:rPr>
          <w:rFonts w:cs="Arial"/>
          <w:sz w:val="20"/>
          <w:lang w:eastAsia="ja-JP"/>
        </w:rPr>
        <w:t>prestressed</w:t>
      </w:r>
      <w:proofErr w:type="spellEnd"/>
      <w:r w:rsidR="00192F25" w:rsidRPr="002967B3">
        <w:rPr>
          <w:rFonts w:cs="Arial"/>
          <w:sz w:val="20"/>
          <w:lang w:eastAsia="ja-JP"/>
        </w:rPr>
        <w:t xml:space="preserve"> direction</w:t>
      </w:r>
    </w:p>
    <w:p w14:paraId="1A105C98" w14:textId="11A61C58" w:rsidR="00AB1C5E" w:rsidRPr="00515623" w:rsidRDefault="008F19D0" w:rsidP="00C262EA">
      <w:pPr>
        <w:keepNext/>
        <w:keepLines/>
        <w:numPr>
          <w:ilvl w:val="2"/>
          <w:numId w:val="7"/>
        </w:numPr>
        <w:snapToGrid w:val="0"/>
        <w:spacing w:before="200" w:after="200"/>
        <w:outlineLvl w:val="2"/>
        <w:rPr>
          <w:rFonts w:eastAsia="メイリオ" w:cs="Arial"/>
          <w:b/>
          <w:bCs/>
          <w:sz w:val="20"/>
          <w:szCs w:val="20"/>
          <w:lang w:eastAsia="ja-JP"/>
        </w:rPr>
      </w:pPr>
      <w:r w:rsidRPr="00515623">
        <w:rPr>
          <w:rFonts w:eastAsia="メイリオ" w:cs="Arial"/>
          <w:b/>
          <w:sz w:val="20"/>
          <w:lang w:eastAsia="ja-JP"/>
        </w:rPr>
        <w:lastRenderedPageBreak/>
        <w:t xml:space="preserve">Investigation </w:t>
      </w:r>
      <w:r w:rsidR="00B21CFE">
        <w:rPr>
          <w:rFonts w:eastAsia="メイリオ" w:cs="Arial" w:hint="eastAsia"/>
          <w:b/>
          <w:sz w:val="20"/>
          <w:lang w:eastAsia="ja-JP"/>
        </w:rPr>
        <w:t>of</w:t>
      </w:r>
      <w:r w:rsidR="00B21CFE" w:rsidRPr="00515623">
        <w:rPr>
          <w:rFonts w:eastAsia="メイリオ" w:cs="Arial"/>
          <w:b/>
          <w:sz w:val="20"/>
          <w:lang w:eastAsia="ja-JP"/>
        </w:rPr>
        <w:t xml:space="preserve"> </w:t>
      </w:r>
      <w:r w:rsidR="008D4CF0">
        <w:rPr>
          <w:rFonts w:eastAsia="メイリオ" w:cs="Arial" w:hint="eastAsia"/>
          <w:b/>
          <w:sz w:val="20"/>
          <w:lang w:eastAsia="ja-JP"/>
        </w:rPr>
        <w:t>the</w:t>
      </w:r>
      <w:r w:rsidR="00B21CFE" w:rsidRPr="00515623">
        <w:rPr>
          <w:rFonts w:eastAsia="メイリオ" w:cs="Arial"/>
          <w:b/>
          <w:sz w:val="20"/>
          <w:lang w:eastAsia="ja-JP"/>
        </w:rPr>
        <w:t xml:space="preserve"> Angle </w:t>
      </w:r>
      <w:r w:rsidR="00B21CFE">
        <w:rPr>
          <w:rFonts w:eastAsia="メイリオ" w:cs="Arial" w:hint="eastAsia"/>
          <w:b/>
          <w:sz w:val="20"/>
          <w:lang w:eastAsia="ja-JP"/>
        </w:rPr>
        <w:t>of</w:t>
      </w:r>
      <w:r w:rsidR="00B21CFE" w:rsidRPr="00515623">
        <w:rPr>
          <w:rFonts w:eastAsia="メイリオ" w:cs="Arial"/>
          <w:b/>
          <w:sz w:val="20"/>
          <w:lang w:eastAsia="ja-JP"/>
        </w:rPr>
        <w:t xml:space="preserve"> </w:t>
      </w:r>
      <w:r w:rsidR="00B21CFE" w:rsidRPr="00835263">
        <w:rPr>
          <w:rFonts w:eastAsia="メイリオ" w:cs="Arial"/>
          <w:b/>
          <w:sz w:val="20"/>
          <w:lang w:eastAsia="ja-JP"/>
        </w:rPr>
        <w:t xml:space="preserve">Failure </w:t>
      </w:r>
      <w:r w:rsidR="00CF580D" w:rsidRPr="00835263">
        <w:rPr>
          <w:rFonts w:eastAsia="メイリオ" w:cs="Arial" w:hint="eastAsia"/>
          <w:b/>
          <w:sz w:val="20"/>
          <w:lang w:eastAsia="ja-JP"/>
        </w:rPr>
        <w:t xml:space="preserve">Shear </w:t>
      </w:r>
      <w:r w:rsidR="00B21CFE" w:rsidRPr="00835263">
        <w:rPr>
          <w:rFonts w:eastAsia="メイリオ" w:cs="Arial"/>
          <w:b/>
          <w:sz w:val="20"/>
          <w:lang w:eastAsia="ja-JP"/>
        </w:rPr>
        <w:t>Plane</w:t>
      </w:r>
    </w:p>
    <w:p w14:paraId="1BA2ABA7" w14:textId="7C4E28F3" w:rsidR="00191F63" w:rsidRPr="00515623" w:rsidRDefault="0098342A" w:rsidP="00F22FA2">
      <w:pPr>
        <w:pStyle w:val="aff2"/>
        <w:snapToGrid w:val="0"/>
        <w:rPr>
          <w:rFonts w:cs="Arial"/>
          <w:sz w:val="20"/>
          <w:lang w:eastAsia="ja-JP"/>
        </w:rPr>
      </w:pPr>
      <w:r w:rsidRPr="00515623">
        <w:rPr>
          <w:rFonts w:cs="Arial"/>
          <w:sz w:val="20"/>
          <w:lang w:eastAsia="ja-JP"/>
        </w:rPr>
        <w:t>The cracks i</w:t>
      </w:r>
      <w:r w:rsidR="008F19D0" w:rsidRPr="00515623">
        <w:rPr>
          <w:rFonts w:cs="Arial"/>
          <w:sz w:val="20"/>
          <w:lang w:eastAsia="ja-JP"/>
        </w:rPr>
        <w:t xml:space="preserve">n </w:t>
      </w:r>
      <w:r w:rsidR="00907F39" w:rsidRPr="00835263">
        <w:rPr>
          <w:rFonts w:cs="Arial"/>
          <w:sz w:val="20"/>
          <w:lang w:eastAsia="ja-JP"/>
        </w:rPr>
        <w:t xml:space="preserve">the failure </w:t>
      </w:r>
      <w:r w:rsidR="00CF580D" w:rsidRPr="00835263">
        <w:rPr>
          <w:rFonts w:cs="Arial" w:hint="eastAsia"/>
          <w:sz w:val="20"/>
          <w:lang w:eastAsia="ja-JP"/>
        </w:rPr>
        <w:t xml:space="preserve">shear </w:t>
      </w:r>
      <w:r w:rsidR="00907F39" w:rsidRPr="00835263">
        <w:rPr>
          <w:rFonts w:cs="Arial"/>
          <w:sz w:val="20"/>
          <w:lang w:eastAsia="ja-JP"/>
        </w:rPr>
        <w:t>plane</w:t>
      </w:r>
      <w:r w:rsidR="008F19D0" w:rsidRPr="00835263">
        <w:rPr>
          <w:rFonts w:cs="Arial"/>
          <w:sz w:val="20"/>
          <w:lang w:eastAsia="ja-JP"/>
        </w:rPr>
        <w:t>s</w:t>
      </w:r>
      <w:r w:rsidR="00907F39" w:rsidRPr="00515623">
        <w:rPr>
          <w:rFonts w:cs="Arial"/>
          <w:sz w:val="20"/>
          <w:lang w:eastAsia="ja-JP"/>
        </w:rPr>
        <w:t xml:space="preserve"> </w:t>
      </w:r>
      <w:r w:rsidR="008F19D0" w:rsidRPr="00515623">
        <w:rPr>
          <w:rFonts w:cs="Arial"/>
          <w:sz w:val="20"/>
          <w:lang w:eastAsia="ja-JP"/>
        </w:rPr>
        <w:t>of the specimens</w:t>
      </w:r>
      <w:r w:rsidRPr="00515623">
        <w:rPr>
          <w:rFonts w:cs="Arial"/>
          <w:sz w:val="20"/>
          <w:lang w:eastAsia="ja-JP"/>
        </w:rPr>
        <w:t xml:space="preserve"> had angles of about </w:t>
      </w:r>
      <w:r w:rsidR="00AB1C5E" w:rsidRPr="00515623">
        <w:rPr>
          <w:rFonts w:cs="Arial"/>
          <w:sz w:val="20"/>
          <w:lang w:eastAsia="ja-JP"/>
        </w:rPr>
        <w:t>30</w:t>
      </w:r>
      <w:r w:rsidR="00444609" w:rsidRPr="00515623">
        <w:rPr>
          <w:rFonts w:cs="Arial"/>
          <w:sz w:val="20"/>
          <w:lang w:eastAsia="ja-JP"/>
        </w:rPr>
        <w:sym w:font="Symbol" w:char="F0B0"/>
      </w:r>
      <w:r w:rsidR="00F03F3B" w:rsidRPr="00515623">
        <w:rPr>
          <w:rFonts w:cs="Arial"/>
          <w:sz w:val="20"/>
          <w:lang w:eastAsia="ja-JP"/>
        </w:rPr>
        <w:t xml:space="preserve"> </w:t>
      </w:r>
      <w:r w:rsidR="001604AA" w:rsidRPr="00515623">
        <w:rPr>
          <w:rFonts w:cs="Arial"/>
          <w:sz w:val="20"/>
          <w:lang w:eastAsia="ja-JP"/>
        </w:rPr>
        <w:t xml:space="preserve">which was larger than </w:t>
      </w:r>
      <w:r w:rsidR="00AB1C5E" w:rsidRPr="00515623">
        <w:rPr>
          <w:rFonts w:cs="Arial"/>
          <w:sz w:val="20"/>
          <w:lang w:eastAsia="ja-JP"/>
        </w:rPr>
        <w:t>27</w:t>
      </w:r>
      <w:r w:rsidR="00444609" w:rsidRPr="00515623">
        <w:rPr>
          <w:rFonts w:cs="Arial"/>
          <w:sz w:val="20"/>
          <w:lang w:eastAsia="ja-JP"/>
        </w:rPr>
        <w:sym w:font="Symbol" w:char="F0B0"/>
      </w:r>
      <w:r w:rsidR="00F03F3B" w:rsidRPr="00515623">
        <w:rPr>
          <w:rFonts w:cs="Arial"/>
          <w:sz w:val="20"/>
          <w:lang w:eastAsia="ja-JP"/>
        </w:rPr>
        <w:t xml:space="preserve"> </w:t>
      </w:r>
      <w:r w:rsidR="001604AA" w:rsidRPr="00515623">
        <w:rPr>
          <w:rFonts w:cs="Arial"/>
          <w:sz w:val="20"/>
          <w:lang w:eastAsia="ja-JP"/>
        </w:rPr>
        <w:t xml:space="preserve">by calculation </w:t>
      </w:r>
      <w:r w:rsidRPr="00515623">
        <w:rPr>
          <w:rFonts w:cs="Arial"/>
          <w:sz w:val="20"/>
          <w:lang w:eastAsia="ja-JP"/>
        </w:rPr>
        <w:t xml:space="preserve">as mentioned above. </w:t>
      </w:r>
      <w:r w:rsidR="006630AC" w:rsidRPr="00515623">
        <w:rPr>
          <w:rFonts w:cs="Arial"/>
          <w:sz w:val="20"/>
          <w:lang w:eastAsia="ja-JP"/>
        </w:rPr>
        <w:t xml:space="preserve">In general, due to the lower </w:t>
      </w:r>
      <w:r w:rsidR="00237D02" w:rsidRPr="00515623">
        <w:rPr>
          <w:rFonts w:cs="Arial"/>
          <w:sz w:val="20"/>
          <w:lang w:eastAsia="ja-JP"/>
        </w:rPr>
        <w:t>tensile strength of lightweight concrete</w:t>
      </w:r>
      <w:r w:rsidR="006630AC" w:rsidRPr="00515623">
        <w:rPr>
          <w:rFonts w:cs="Arial"/>
          <w:sz w:val="20"/>
          <w:lang w:eastAsia="ja-JP"/>
        </w:rPr>
        <w:t xml:space="preserve"> than that of </w:t>
      </w:r>
      <w:r w:rsidR="00237D02" w:rsidRPr="00515623">
        <w:rPr>
          <w:rFonts w:cs="Arial"/>
          <w:sz w:val="20"/>
          <w:lang w:eastAsia="ja-JP"/>
        </w:rPr>
        <w:t>normal concrete</w:t>
      </w:r>
      <w:r w:rsidR="006630AC" w:rsidRPr="00515623">
        <w:rPr>
          <w:rFonts w:cs="Arial"/>
          <w:sz w:val="20"/>
          <w:lang w:eastAsia="ja-JP"/>
        </w:rPr>
        <w:t>, calculat</w:t>
      </w:r>
      <w:r w:rsidR="00CE4D44">
        <w:rPr>
          <w:rFonts w:cs="Arial"/>
          <w:sz w:val="20"/>
          <w:lang w:eastAsia="ja-JP"/>
        </w:rPr>
        <w:t xml:space="preserve">ion tends to give larger values for </w:t>
      </w:r>
      <w:r w:rsidR="006630AC" w:rsidRPr="00515623">
        <w:rPr>
          <w:rFonts w:cs="Arial"/>
          <w:sz w:val="20"/>
          <w:lang w:eastAsia="ja-JP"/>
        </w:rPr>
        <w:t xml:space="preserve">the </w:t>
      </w:r>
      <w:r w:rsidR="00237D02" w:rsidRPr="00515623">
        <w:rPr>
          <w:rFonts w:cs="Arial"/>
          <w:sz w:val="20"/>
          <w:lang w:eastAsia="ja-JP"/>
        </w:rPr>
        <w:t xml:space="preserve">change in the angle of failure </w:t>
      </w:r>
      <w:r w:rsidR="003C11B8">
        <w:rPr>
          <w:rFonts w:cs="Arial" w:hint="eastAsia"/>
          <w:sz w:val="20"/>
          <w:lang w:eastAsia="ja-JP"/>
        </w:rPr>
        <w:t xml:space="preserve">shear </w:t>
      </w:r>
      <w:r w:rsidR="00237D02" w:rsidRPr="00515623">
        <w:rPr>
          <w:rFonts w:cs="Arial"/>
          <w:sz w:val="20"/>
          <w:lang w:eastAsia="ja-JP"/>
        </w:rPr>
        <w:t xml:space="preserve">plane </w:t>
      </w:r>
      <w:r w:rsidR="00CE4D44">
        <w:rPr>
          <w:rFonts w:cs="Arial"/>
          <w:sz w:val="20"/>
          <w:lang w:eastAsia="ja-JP"/>
        </w:rPr>
        <w:t xml:space="preserve">caused by </w:t>
      </w:r>
      <w:r w:rsidR="00237D02" w:rsidRPr="00515623">
        <w:rPr>
          <w:rFonts w:cs="Arial"/>
          <w:sz w:val="20"/>
          <w:lang w:eastAsia="ja-JP"/>
        </w:rPr>
        <w:t xml:space="preserve">the application of </w:t>
      </w:r>
      <w:proofErr w:type="spellStart"/>
      <w:r w:rsidR="00237D02" w:rsidRPr="00515623">
        <w:rPr>
          <w:rFonts w:cs="Arial"/>
          <w:sz w:val="20"/>
          <w:lang w:eastAsia="ja-JP"/>
        </w:rPr>
        <w:t>prestressing</w:t>
      </w:r>
      <w:proofErr w:type="spellEnd"/>
      <w:r w:rsidR="00237D02" w:rsidRPr="00515623">
        <w:rPr>
          <w:rFonts w:cs="Arial"/>
          <w:sz w:val="20"/>
          <w:lang w:eastAsia="ja-JP"/>
        </w:rPr>
        <w:t xml:space="preserve"> force. </w:t>
      </w:r>
      <w:r w:rsidR="001604AA" w:rsidRPr="00515623">
        <w:rPr>
          <w:rFonts w:cs="Arial"/>
          <w:sz w:val="20"/>
          <w:lang w:eastAsia="ja-JP"/>
        </w:rPr>
        <w:t xml:space="preserve">However, </w:t>
      </w:r>
      <w:r w:rsidR="00CE4D44">
        <w:rPr>
          <w:rFonts w:cs="Arial"/>
          <w:sz w:val="20"/>
          <w:lang w:eastAsia="ja-JP"/>
        </w:rPr>
        <w:t xml:space="preserve">the authors considered that </w:t>
      </w:r>
      <w:r w:rsidR="002C0FCA" w:rsidRPr="00515623">
        <w:rPr>
          <w:rFonts w:cs="Arial"/>
          <w:sz w:val="20"/>
          <w:lang w:eastAsia="ja-JP"/>
        </w:rPr>
        <w:t>there m</w:t>
      </w:r>
      <w:r w:rsidR="00CE4D44">
        <w:rPr>
          <w:rFonts w:cs="Arial"/>
          <w:sz w:val="20"/>
          <w:lang w:eastAsia="ja-JP"/>
        </w:rPr>
        <w:t xml:space="preserve">ight </w:t>
      </w:r>
      <w:r w:rsidR="002C0FCA" w:rsidRPr="00515623">
        <w:rPr>
          <w:rFonts w:cs="Arial"/>
          <w:sz w:val="20"/>
          <w:lang w:eastAsia="ja-JP"/>
        </w:rPr>
        <w:t xml:space="preserve">be a lower limit for </w:t>
      </w:r>
      <w:r w:rsidR="005C45AD" w:rsidRPr="00515623">
        <w:rPr>
          <w:rFonts w:cs="Arial"/>
          <w:sz w:val="20"/>
          <w:lang w:eastAsia="ja-JP"/>
        </w:rPr>
        <w:t xml:space="preserve">the angle of </w:t>
      </w:r>
      <w:r w:rsidR="005C45AD" w:rsidRPr="00835263">
        <w:rPr>
          <w:rFonts w:cs="Arial"/>
          <w:sz w:val="20"/>
          <w:lang w:eastAsia="ja-JP"/>
        </w:rPr>
        <w:t xml:space="preserve">failure </w:t>
      </w:r>
      <w:r w:rsidR="00CF580D" w:rsidRPr="00835263">
        <w:rPr>
          <w:rFonts w:cs="Arial" w:hint="eastAsia"/>
          <w:sz w:val="20"/>
          <w:lang w:eastAsia="ja-JP"/>
        </w:rPr>
        <w:t xml:space="preserve">shear </w:t>
      </w:r>
      <w:r w:rsidR="005C45AD" w:rsidRPr="00835263">
        <w:rPr>
          <w:rFonts w:cs="Arial"/>
          <w:sz w:val="20"/>
          <w:lang w:eastAsia="ja-JP"/>
        </w:rPr>
        <w:t>plane</w:t>
      </w:r>
      <w:r w:rsidR="00CF580D">
        <w:rPr>
          <w:rFonts w:cs="Arial" w:hint="eastAsia"/>
          <w:sz w:val="20"/>
          <w:lang w:eastAsia="ja-JP"/>
        </w:rPr>
        <w:t>.</w:t>
      </w:r>
      <w:r w:rsidR="00CE4D44">
        <w:rPr>
          <w:rFonts w:cs="Arial"/>
          <w:sz w:val="20"/>
          <w:lang w:eastAsia="ja-JP"/>
        </w:rPr>
        <w:t xml:space="preserve"> </w:t>
      </w:r>
      <w:r w:rsidR="00CF580D">
        <w:rPr>
          <w:rFonts w:cs="Arial" w:hint="eastAsia"/>
          <w:sz w:val="20"/>
          <w:lang w:eastAsia="ja-JP"/>
        </w:rPr>
        <w:t xml:space="preserve">Then, </w:t>
      </w:r>
      <w:r w:rsidR="00CE4D44">
        <w:rPr>
          <w:rFonts w:cs="Arial"/>
          <w:sz w:val="20"/>
          <w:lang w:eastAsia="ja-JP"/>
        </w:rPr>
        <w:t xml:space="preserve">the angle of </w:t>
      </w:r>
      <w:r w:rsidR="002C0FCA" w:rsidRPr="00515623">
        <w:rPr>
          <w:rFonts w:cs="Arial"/>
          <w:sz w:val="20"/>
          <w:lang w:eastAsia="ja-JP"/>
        </w:rPr>
        <w:t>30</w:t>
      </w:r>
      <w:r w:rsidR="002C0FCA" w:rsidRPr="00515623">
        <w:rPr>
          <w:rFonts w:cs="Arial"/>
          <w:sz w:val="20"/>
          <w:lang w:eastAsia="ja-JP"/>
        </w:rPr>
        <w:sym w:font="Symbol" w:char="F0B0"/>
      </w:r>
      <w:r w:rsidR="002C0FCA" w:rsidRPr="00515623">
        <w:rPr>
          <w:rFonts w:cs="Arial"/>
          <w:sz w:val="20"/>
          <w:lang w:eastAsia="ja-JP"/>
        </w:rPr>
        <w:t xml:space="preserve"> </w:t>
      </w:r>
      <w:r w:rsidR="00883564" w:rsidRPr="00043475">
        <w:rPr>
          <w:rFonts w:cs="Arial"/>
          <w:sz w:val="20"/>
          <w:lang w:eastAsia="ja-JP"/>
        </w:rPr>
        <w:t xml:space="preserve">suggested as the limit value </w:t>
      </w:r>
      <w:r w:rsidR="00CE4D44" w:rsidRPr="00043475">
        <w:rPr>
          <w:rFonts w:cs="Arial"/>
          <w:sz w:val="20"/>
          <w:lang w:eastAsia="ja-JP"/>
        </w:rPr>
        <w:t>for the specimens</w:t>
      </w:r>
      <w:r w:rsidR="00CF580D">
        <w:rPr>
          <w:rFonts w:cs="Arial" w:hint="eastAsia"/>
          <w:sz w:val="20"/>
          <w:lang w:eastAsia="ja-JP"/>
        </w:rPr>
        <w:t xml:space="preserve"> was used in this study</w:t>
      </w:r>
      <w:r w:rsidR="002C0FCA" w:rsidRPr="00515623">
        <w:rPr>
          <w:rFonts w:cs="Arial"/>
          <w:sz w:val="20"/>
          <w:lang w:eastAsia="ja-JP"/>
        </w:rPr>
        <w:t>.</w:t>
      </w:r>
    </w:p>
    <w:p w14:paraId="7EBAE5CE" w14:textId="285B7B84" w:rsidR="00AB1C5E" w:rsidRPr="00515623" w:rsidRDefault="008F19D0" w:rsidP="00C262EA">
      <w:pPr>
        <w:keepNext/>
        <w:keepLines/>
        <w:numPr>
          <w:ilvl w:val="2"/>
          <w:numId w:val="7"/>
        </w:numPr>
        <w:snapToGrid w:val="0"/>
        <w:spacing w:before="200" w:after="200"/>
        <w:outlineLvl w:val="2"/>
        <w:rPr>
          <w:rFonts w:eastAsia="メイリオ" w:cs="Arial"/>
          <w:b/>
          <w:bCs/>
          <w:sz w:val="20"/>
          <w:szCs w:val="20"/>
          <w:lang w:eastAsia="ja-JP"/>
        </w:rPr>
      </w:pPr>
      <w:r w:rsidRPr="00515623">
        <w:rPr>
          <w:rFonts w:eastAsia="メイリオ" w:cs="Arial"/>
          <w:b/>
          <w:sz w:val="20"/>
          <w:lang w:eastAsia="ja-JP"/>
        </w:rPr>
        <w:t xml:space="preserve">Effects </w:t>
      </w:r>
      <w:r w:rsidR="00B21CFE">
        <w:rPr>
          <w:rFonts w:eastAsia="メイリオ" w:cs="Arial" w:hint="eastAsia"/>
          <w:b/>
          <w:sz w:val="20"/>
          <w:lang w:eastAsia="ja-JP"/>
        </w:rPr>
        <w:t>of</w:t>
      </w:r>
      <w:r w:rsidR="00B21CFE" w:rsidRPr="00515623">
        <w:rPr>
          <w:rFonts w:eastAsia="メイリオ" w:cs="Arial"/>
          <w:b/>
          <w:sz w:val="20"/>
          <w:lang w:eastAsia="ja-JP"/>
        </w:rPr>
        <w:t xml:space="preserve"> </w:t>
      </w:r>
      <w:r w:rsidR="008D4CF0">
        <w:rPr>
          <w:rFonts w:eastAsia="メイリオ" w:cs="Arial" w:hint="eastAsia"/>
          <w:b/>
          <w:sz w:val="20"/>
          <w:lang w:eastAsia="ja-JP"/>
        </w:rPr>
        <w:t>the</w:t>
      </w:r>
      <w:r w:rsidR="00B21CFE" w:rsidRPr="00515623">
        <w:rPr>
          <w:rFonts w:eastAsia="メイリオ" w:cs="Arial"/>
          <w:b/>
          <w:sz w:val="20"/>
          <w:lang w:eastAsia="ja-JP"/>
        </w:rPr>
        <w:t xml:space="preserve"> Failure </w:t>
      </w:r>
      <w:r w:rsidR="00B21CFE">
        <w:rPr>
          <w:rFonts w:eastAsia="メイリオ" w:cs="Arial" w:hint="eastAsia"/>
          <w:b/>
          <w:sz w:val="20"/>
          <w:lang w:eastAsia="ja-JP"/>
        </w:rPr>
        <w:t>of</w:t>
      </w:r>
      <w:r w:rsidR="00B21CFE" w:rsidRPr="00515623">
        <w:rPr>
          <w:rFonts w:eastAsia="メイリオ" w:cs="Arial"/>
          <w:b/>
          <w:sz w:val="20"/>
          <w:lang w:eastAsia="ja-JP"/>
        </w:rPr>
        <w:t xml:space="preserve"> Lightweight Aggregate</w:t>
      </w:r>
    </w:p>
    <w:p w14:paraId="46FC59EE" w14:textId="0DEDE347" w:rsidR="00FF35D1" w:rsidRPr="00E92280" w:rsidRDefault="006259AE" w:rsidP="00F22FA2">
      <w:pPr>
        <w:pStyle w:val="aff2"/>
        <w:snapToGrid w:val="0"/>
        <w:rPr>
          <w:rFonts w:cs="Arial"/>
          <w:sz w:val="20"/>
          <w:lang w:eastAsia="ja-JP"/>
        </w:rPr>
      </w:pPr>
      <w:r w:rsidRPr="00515623">
        <w:rPr>
          <w:rFonts w:cs="Arial"/>
          <w:sz w:val="20"/>
          <w:lang w:eastAsia="ja-JP"/>
        </w:rPr>
        <w:t xml:space="preserve">On the assumption that splitting of coarse aggregate </w:t>
      </w:r>
      <w:r w:rsidR="00F35389" w:rsidRPr="00515623">
        <w:rPr>
          <w:rFonts w:cs="Arial"/>
          <w:sz w:val="20"/>
          <w:lang w:eastAsia="ja-JP"/>
        </w:rPr>
        <w:t xml:space="preserve">particles </w:t>
      </w:r>
      <w:r w:rsidRPr="00515623">
        <w:rPr>
          <w:rFonts w:cs="Arial"/>
          <w:sz w:val="20"/>
          <w:lang w:eastAsia="ja-JP"/>
        </w:rPr>
        <w:t xml:space="preserve">would accompany punching failure of RC slabs using lightweight concrete, </w:t>
      </w:r>
      <w:r w:rsidR="00BF4049" w:rsidRPr="00515623">
        <w:rPr>
          <w:rFonts w:cs="Arial"/>
          <w:sz w:val="20"/>
          <w:lang w:eastAsia="ja-JP"/>
        </w:rPr>
        <w:t xml:space="preserve">Higashiyama </w:t>
      </w:r>
      <w:r w:rsidR="00BF4049" w:rsidRPr="00515623">
        <w:rPr>
          <w:rFonts w:cs="Arial"/>
          <w:i/>
          <w:sz w:val="20"/>
          <w:lang w:eastAsia="ja-JP"/>
        </w:rPr>
        <w:t>et al.</w:t>
      </w:r>
      <w:r w:rsidR="006C0FDA">
        <w:rPr>
          <w:rFonts w:cs="Arial"/>
          <w:i/>
          <w:sz w:val="20"/>
          <w:lang w:eastAsia="ja-JP"/>
        </w:rPr>
        <w:t xml:space="preserve"> </w:t>
      </w:r>
      <w:r w:rsidR="00F012F2" w:rsidRPr="00F012F2">
        <w:rPr>
          <w:rFonts w:cs="Arial" w:hint="eastAsia"/>
          <w:sz w:val="20"/>
          <w:lang w:eastAsia="ja-JP"/>
        </w:rPr>
        <w:t>(2005)</w:t>
      </w:r>
      <w:r w:rsidR="00BF4049" w:rsidRPr="00515623">
        <w:rPr>
          <w:rFonts w:cs="Arial"/>
          <w:sz w:val="20"/>
          <w:lang w:eastAsia="ja-JP"/>
        </w:rPr>
        <w:t xml:space="preserve"> </w:t>
      </w:r>
      <w:r w:rsidRPr="00515623">
        <w:rPr>
          <w:rFonts w:cs="Arial"/>
          <w:sz w:val="20"/>
          <w:lang w:eastAsia="ja-JP"/>
        </w:rPr>
        <w:t>propose</w:t>
      </w:r>
      <w:r w:rsidR="00F012F2">
        <w:rPr>
          <w:rFonts w:cs="Arial" w:hint="eastAsia"/>
          <w:sz w:val="20"/>
          <w:lang w:eastAsia="ja-JP"/>
        </w:rPr>
        <w:t>d</w:t>
      </w:r>
      <w:r w:rsidR="002C0FCA" w:rsidRPr="00515623">
        <w:rPr>
          <w:rFonts w:cs="Arial"/>
          <w:sz w:val="20"/>
          <w:lang w:eastAsia="ja-JP"/>
        </w:rPr>
        <w:t xml:space="preserve"> </w:t>
      </w:r>
      <w:r w:rsidR="003E0E05">
        <w:rPr>
          <w:rFonts w:cs="Arial"/>
          <w:sz w:val="20"/>
          <w:lang w:eastAsia="ja-JP"/>
        </w:rPr>
        <w:t xml:space="preserve">using </w:t>
      </w:r>
      <w:r w:rsidRPr="00515623">
        <w:rPr>
          <w:rFonts w:cs="Arial"/>
          <w:sz w:val="20"/>
          <w:lang w:eastAsia="ja-JP"/>
        </w:rPr>
        <w:t xml:space="preserve">reduced values for </w:t>
      </w:r>
      <w:r w:rsidR="002C0FCA" w:rsidRPr="00515623">
        <w:rPr>
          <w:rFonts w:cs="Arial"/>
          <w:sz w:val="20"/>
          <w:lang w:eastAsia="ja-JP"/>
        </w:rPr>
        <w:t>shear</w:t>
      </w:r>
      <w:r w:rsidRPr="00515623">
        <w:rPr>
          <w:rFonts w:cs="Arial"/>
          <w:sz w:val="20"/>
          <w:lang w:eastAsia="ja-JP"/>
        </w:rPr>
        <w:t xml:space="preserve"> capacity</w:t>
      </w:r>
      <w:r w:rsidR="002C0FCA" w:rsidRPr="00515623">
        <w:rPr>
          <w:rFonts w:cs="Arial"/>
          <w:sz w:val="20"/>
          <w:lang w:eastAsia="ja-JP"/>
        </w:rPr>
        <w:t xml:space="preserve"> and </w:t>
      </w:r>
      <w:r w:rsidR="00F012F2">
        <w:rPr>
          <w:rFonts w:cs="Arial" w:hint="eastAsia"/>
          <w:sz w:val="20"/>
          <w:lang w:eastAsia="ja-JP"/>
        </w:rPr>
        <w:t xml:space="preserve">dowel </w:t>
      </w:r>
      <w:r w:rsidRPr="00515623">
        <w:rPr>
          <w:rFonts w:cs="Arial"/>
          <w:sz w:val="20"/>
          <w:lang w:eastAsia="ja-JP"/>
        </w:rPr>
        <w:t xml:space="preserve">resistance </w:t>
      </w:r>
      <w:r w:rsidR="003E0E05">
        <w:rPr>
          <w:rFonts w:cs="Arial"/>
          <w:sz w:val="20"/>
          <w:lang w:eastAsia="ja-JP"/>
        </w:rPr>
        <w:t xml:space="preserve">in calculation </w:t>
      </w:r>
      <w:r w:rsidR="002C0FCA" w:rsidRPr="00515623">
        <w:rPr>
          <w:rFonts w:cs="Arial"/>
          <w:sz w:val="20"/>
          <w:lang w:eastAsia="ja-JP"/>
        </w:rPr>
        <w:t xml:space="preserve">to take into account </w:t>
      </w:r>
      <w:r w:rsidRPr="00515623">
        <w:rPr>
          <w:rFonts w:cs="Arial"/>
          <w:sz w:val="20"/>
          <w:lang w:eastAsia="ja-JP"/>
        </w:rPr>
        <w:t>the low</w:t>
      </w:r>
      <w:r w:rsidR="002C0FCA" w:rsidRPr="00515623">
        <w:rPr>
          <w:rFonts w:cs="Arial"/>
          <w:sz w:val="20"/>
          <w:lang w:eastAsia="ja-JP"/>
        </w:rPr>
        <w:t xml:space="preserve"> mechanical properties of lightweight concrete</w:t>
      </w:r>
      <w:r w:rsidRPr="00515623">
        <w:rPr>
          <w:rFonts w:cs="Arial"/>
          <w:sz w:val="20"/>
          <w:lang w:eastAsia="ja-JP"/>
        </w:rPr>
        <w:t xml:space="preserve">. </w:t>
      </w:r>
      <w:r w:rsidR="00782F55" w:rsidRPr="00515623">
        <w:rPr>
          <w:rFonts w:cs="Arial"/>
          <w:sz w:val="20"/>
          <w:lang w:eastAsia="ja-JP"/>
        </w:rPr>
        <w:t xml:space="preserve">Similar splitting of coarse aggregate particles could occur in the PC slabs in this test, although shear capacity of the specimens was improved by </w:t>
      </w:r>
      <w:r w:rsidR="003E0E05">
        <w:rPr>
          <w:rFonts w:cs="Arial"/>
          <w:sz w:val="20"/>
          <w:lang w:eastAsia="ja-JP"/>
        </w:rPr>
        <w:t xml:space="preserve">the </w:t>
      </w:r>
      <w:r w:rsidR="00782F55" w:rsidRPr="00515623">
        <w:rPr>
          <w:rFonts w:cs="Arial"/>
          <w:sz w:val="20"/>
          <w:lang w:eastAsia="ja-JP"/>
        </w:rPr>
        <w:t xml:space="preserve">application of </w:t>
      </w:r>
      <w:proofErr w:type="spellStart"/>
      <w:r w:rsidR="00782F55" w:rsidRPr="00515623">
        <w:rPr>
          <w:rFonts w:cs="Arial"/>
          <w:sz w:val="20"/>
          <w:lang w:eastAsia="ja-JP"/>
        </w:rPr>
        <w:t>prestressing</w:t>
      </w:r>
      <w:proofErr w:type="spellEnd"/>
      <w:r w:rsidR="00782F55" w:rsidRPr="00515623">
        <w:rPr>
          <w:rFonts w:cs="Arial"/>
          <w:sz w:val="20"/>
          <w:lang w:eastAsia="ja-JP"/>
        </w:rPr>
        <w:t xml:space="preserve"> force. </w:t>
      </w:r>
      <w:r w:rsidR="009D40CD" w:rsidRPr="00515623">
        <w:rPr>
          <w:rFonts w:cs="Arial"/>
          <w:sz w:val="20"/>
          <w:lang w:eastAsia="ja-JP"/>
        </w:rPr>
        <w:t xml:space="preserve">Therefore, </w:t>
      </w:r>
      <w:r w:rsidR="00A37563" w:rsidRPr="00515623">
        <w:rPr>
          <w:rFonts w:cs="Arial"/>
          <w:sz w:val="20"/>
          <w:lang w:eastAsia="ja-JP"/>
        </w:rPr>
        <w:t xml:space="preserve">with reference to the study by Higashiyama </w:t>
      </w:r>
      <w:r w:rsidR="00A37563" w:rsidRPr="00515623">
        <w:rPr>
          <w:rFonts w:cs="Arial"/>
          <w:i/>
          <w:sz w:val="20"/>
          <w:lang w:eastAsia="ja-JP"/>
        </w:rPr>
        <w:t>et al.</w:t>
      </w:r>
      <w:r w:rsidR="00F012F2" w:rsidRPr="00F012F2">
        <w:rPr>
          <w:rFonts w:cs="Arial" w:hint="eastAsia"/>
          <w:sz w:val="20"/>
          <w:lang w:eastAsia="ja-JP"/>
        </w:rPr>
        <w:t xml:space="preserve"> (2005)</w:t>
      </w:r>
      <w:r w:rsidR="00A37563" w:rsidRPr="00515623">
        <w:rPr>
          <w:rFonts w:cs="Arial"/>
          <w:sz w:val="20"/>
          <w:lang w:eastAsia="ja-JP"/>
        </w:rPr>
        <w:t xml:space="preserve">, </w:t>
      </w:r>
      <w:r w:rsidR="009D40CD" w:rsidRPr="00515623">
        <w:rPr>
          <w:rFonts w:cs="Arial"/>
          <w:sz w:val="20"/>
          <w:lang w:eastAsia="ja-JP"/>
        </w:rPr>
        <w:t xml:space="preserve">a reduction </w:t>
      </w:r>
      <w:r w:rsidR="00A37563" w:rsidRPr="00515623">
        <w:rPr>
          <w:rFonts w:cs="Arial"/>
          <w:sz w:val="20"/>
          <w:lang w:eastAsia="ja-JP"/>
        </w:rPr>
        <w:t xml:space="preserve">factor </w:t>
      </w:r>
      <w:r w:rsidR="009D40CD" w:rsidRPr="00515623">
        <w:rPr>
          <w:rFonts w:cs="Arial"/>
          <w:sz w:val="20"/>
          <w:lang w:eastAsia="ja-JP"/>
        </w:rPr>
        <w:t>of</w:t>
      </w:r>
      <w:r w:rsidR="00A37563" w:rsidRPr="00515623">
        <w:rPr>
          <w:rFonts w:cs="Arial"/>
          <w:sz w:val="20"/>
          <w:lang w:eastAsia="ja-JP"/>
        </w:rPr>
        <w:t xml:space="preserve"> </w:t>
      </w:r>
      <w:r w:rsidR="009D40CD" w:rsidRPr="00515623">
        <w:rPr>
          <w:rFonts w:cs="Arial"/>
          <w:i/>
          <w:sz w:val="20"/>
          <w:lang w:eastAsia="ja-JP"/>
        </w:rPr>
        <w:t>α</w:t>
      </w:r>
      <w:r w:rsidR="009D40CD" w:rsidRPr="00515623">
        <w:rPr>
          <w:rFonts w:cs="Arial"/>
          <w:i/>
          <w:sz w:val="20"/>
          <w:vertAlign w:val="subscript"/>
          <w:lang w:eastAsia="ja-JP"/>
        </w:rPr>
        <w:t>t</w:t>
      </w:r>
      <w:r w:rsidR="009D40CD" w:rsidRPr="00515623">
        <w:rPr>
          <w:rFonts w:cs="Arial"/>
          <w:sz w:val="20"/>
          <w:lang w:eastAsia="ja-JP"/>
        </w:rPr>
        <w:t xml:space="preserve">=0.703 was </w:t>
      </w:r>
      <w:r w:rsidR="00A37563" w:rsidRPr="00E92280">
        <w:rPr>
          <w:rFonts w:cs="Arial"/>
          <w:sz w:val="20"/>
          <w:lang w:eastAsia="ja-JP"/>
        </w:rPr>
        <w:t>applied</w:t>
      </w:r>
      <w:r w:rsidR="00545B3E" w:rsidRPr="00E92280">
        <w:rPr>
          <w:rFonts w:cs="Arial"/>
          <w:sz w:val="20"/>
          <w:lang w:eastAsia="ja-JP"/>
        </w:rPr>
        <w:t xml:space="preserve"> </w:t>
      </w:r>
      <w:r w:rsidR="00545B3E" w:rsidRPr="00E92280">
        <w:rPr>
          <w:rFonts w:cs="Arial" w:hint="eastAsia"/>
          <w:sz w:val="20"/>
          <w:lang w:eastAsia="ja-JP"/>
        </w:rPr>
        <w:t xml:space="preserve">to the </w:t>
      </w:r>
      <w:r w:rsidR="00545B3E" w:rsidRPr="00E92280">
        <w:rPr>
          <w:rFonts w:cs="Arial"/>
          <w:sz w:val="20"/>
          <w:lang w:eastAsia="ja-JP"/>
        </w:rPr>
        <w:t xml:space="preserve">value of </w:t>
      </w:r>
      <w:r w:rsidR="00545B3E" w:rsidRPr="00E92280">
        <w:rPr>
          <w:rFonts w:cs="Arial" w:hint="eastAsia"/>
          <w:sz w:val="20"/>
          <w:lang w:eastAsia="ja-JP"/>
        </w:rPr>
        <w:t xml:space="preserve">dowel </w:t>
      </w:r>
      <w:r w:rsidR="00545B3E" w:rsidRPr="00E92280">
        <w:rPr>
          <w:rFonts w:cs="Arial"/>
          <w:sz w:val="20"/>
          <w:lang w:eastAsia="ja-JP"/>
        </w:rPr>
        <w:t>resistance determined by the second term of Equation [1]</w:t>
      </w:r>
      <w:r w:rsidR="00A37563" w:rsidRPr="00E92280">
        <w:rPr>
          <w:rFonts w:cs="Arial"/>
          <w:sz w:val="20"/>
          <w:lang w:eastAsia="ja-JP"/>
        </w:rPr>
        <w:t>.</w:t>
      </w:r>
    </w:p>
    <w:p w14:paraId="55262D4E" w14:textId="2F52A0D6" w:rsidR="005A79F3" w:rsidRPr="00515623" w:rsidRDefault="008F19D0" w:rsidP="00C262EA">
      <w:pPr>
        <w:keepNext/>
        <w:keepLines/>
        <w:numPr>
          <w:ilvl w:val="2"/>
          <w:numId w:val="7"/>
        </w:numPr>
        <w:snapToGrid w:val="0"/>
        <w:spacing w:before="200" w:after="200"/>
        <w:outlineLvl w:val="2"/>
        <w:rPr>
          <w:rFonts w:eastAsia="メイリオ" w:cs="Arial"/>
          <w:b/>
          <w:bCs/>
          <w:sz w:val="20"/>
          <w:szCs w:val="20"/>
          <w:lang w:eastAsia="ja-JP"/>
        </w:rPr>
      </w:pPr>
      <w:r w:rsidRPr="00515623">
        <w:rPr>
          <w:rFonts w:eastAsia="メイリオ" w:cs="Arial"/>
          <w:b/>
          <w:kern w:val="2"/>
          <w:sz w:val="20"/>
          <w:szCs w:val="24"/>
          <w:lang w:val="en-US" w:eastAsia="ja-JP"/>
        </w:rPr>
        <w:t xml:space="preserve">Estimation </w:t>
      </w:r>
      <w:r w:rsidR="00B21CFE">
        <w:rPr>
          <w:rFonts w:eastAsia="メイリオ" w:cs="Arial" w:hint="eastAsia"/>
          <w:b/>
          <w:kern w:val="2"/>
          <w:sz w:val="20"/>
          <w:szCs w:val="24"/>
          <w:lang w:val="en-US" w:eastAsia="ja-JP"/>
        </w:rPr>
        <w:t>of</w:t>
      </w:r>
      <w:r w:rsidR="00B21CFE" w:rsidRPr="00515623">
        <w:rPr>
          <w:rFonts w:eastAsia="メイリオ" w:cs="Arial"/>
          <w:b/>
          <w:kern w:val="2"/>
          <w:sz w:val="20"/>
          <w:szCs w:val="24"/>
          <w:lang w:val="en-US" w:eastAsia="ja-JP"/>
        </w:rPr>
        <w:t xml:space="preserve"> Punching Shear Capacity</w:t>
      </w:r>
    </w:p>
    <w:p w14:paraId="0242B821" w14:textId="5607E28E" w:rsidR="00907F39" w:rsidRPr="00E92280" w:rsidRDefault="0089091F" w:rsidP="00F22FA2">
      <w:pPr>
        <w:pStyle w:val="aff2"/>
        <w:snapToGrid w:val="0"/>
        <w:rPr>
          <w:rFonts w:cs="Arial"/>
          <w:sz w:val="20"/>
          <w:lang w:val="en-US" w:eastAsia="ja-JP"/>
        </w:rPr>
      </w:pPr>
      <w:r w:rsidRPr="00E92280">
        <w:rPr>
          <w:rFonts w:cs="Arial"/>
          <w:sz w:val="20"/>
          <w:lang w:val="en-US" w:eastAsia="ja-JP"/>
        </w:rPr>
        <w:t xml:space="preserve">Calculation by </w:t>
      </w:r>
      <w:r w:rsidR="00EC7918" w:rsidRPr="00E92280">
        <w:rPr>
          <w:rFonts w:cs="Arial"/>
          <w:sz w:val="20"/>
          <w:lang w:val="en-US" w:eastAsia="ja-JP"/>
        </w:rPr>
        <w:t>Equation [</w:t>
      </w:r>
      <w:r w:rsidRPr="00E92280">
        <w:rPr>
          <w:rFonts w:cs="Arial"/>
          <w:sz w:val="20"/>
          <w:lang w:val="en-US" w:eastAsia="ja-JP"/>
        </w:rPr>
        <w:t>4</w:t>
      </w:r>
      <w:r w:rsidR="00EC7918" w:rsidRPr="00E92280">
        <w:rPr>
          <w:rFonts w:cs="Arial"/>
          <w:sz w:val="20"/>
          <w:lang w:val="en-US" w:eastAsia="ja-JP"/>
        </w:rPr>
        <w:t>]</w:t>
      </w:r>
      <w:r w:rsidRPr="00E92280">
        <w:rPr>
          <w:rFonts w:cs="Arial"/>
          <w:sz w:val="20"/>
          <w:lang w:val="en-US" w:eastAsia="ja-JP"/>
        </w:rPr>
        <w:t xml:space="preserve"> using </w:t>
      </w:r>
      <w:r w:rsidR="00545B3E" w:rsidRPr="00E92280">
        <w:rPr>
          <w:rFonts w:cs="Arial"/>
          <w:sz w:val="20"/>
          <w:lang w:val="en-US" w:eastAsia="ja-JP"/>
        </w:rPr>
        <w:t xml:space="preserve">the values </w:t>
      </w:r>
      <w:r w:rsidR="00086A3F" w:rsidRPr="00E92280">
        <w:rPr>
          <w:rFonts w:cs="Arial"/>
          <w:sz w:val="20"/>
          <w:lang w:val="en-US" w:eastAsia="ja-JP"/>
        </w:rPr>
        <w:t xml:space="preserve">shown </w:t>
      </w:r>
      <w:r w:rsidR="00545B3E" w:rsidRPr="00E92280">
        <w:rPr>
          <w:rFonts w:cs="Arial"/>
          <w:sz w:val="20"/>
          <w:lang w:val="en-US" w:eastAsia="ja-JP"/>
        </w:rPr>
        <w:t xml:space="preserve">in Table 5 and </w:t>
      </w:r>
      <w:r w:rsidRPr="00E92280">
        <w:rPr>
          <w:rFonts w:cs="Arial"/>
          <w:sz w:val="20"/>
          <w:lang w:val="en-US" w:eastAsia="ja-JP"/>
        </w:rPr>
        <w:t xml:space="preserve">an </w:t>
      </w:r>
      <w:r w:rsidR="00A0271D" w:rsidRPr="00E92280">
        <w:rPr>
          <w:rFonts w:cs="Arial"/>
          <w:sz w:val="20"/>
          <w:lang w:val="en-US" w:eastAsia="ja-JP"/>
        </w:rPr>
        <w:t xml:space="preserve">angle of failure </w:t>
      </w:r>
      <w:r w:rsidR="00F012F2" w:rsidRPr="00E92280">
        <w:rPr>
          <w:rFonts w:cs="Arial" w:hint="eastAsia"/>
          <w:sz w:val="20"/>
          <w:lang w:val="en-US" w:eastAsia="ja-JP"/>
        </w:rPr>
        <w:t xml:space="preserve">shear </w:t>
      </w:r>
      <w:r w:rsidR="00A0271D" w:rsidRPr="00E92280">
        <w:rPr>
          <w:rFonts w:cs="Arial"/>
          <w:sz w:val="20"/>
          <w:lang w:val="en-US" w:eastAsia="ja-JP"/>
        </w:rPr>
        <w:t xml:space="preserve">plane in the cross section perpendicular to the </w:t>
      </w:r>
      <w:proofErr w:type="spellStart"/>
      <w:r w:rsidR="00A0271D" w:rsidRPr="00E92280">
        <w:rPr>
          <w:rFonts w:cs="Arial"/>
          <w:sz w:val="20"/>
          <w:lang w:val="en-US" w:eastAsia="ja-JP"/>
        </w:rPr>
        <w:t>prestressing</w:t>
      </w:r>
      <w:proofErr w:type="spellEnd"/>
      <w:r w:rsidR="00A0271D" w:rsidRPr="00E92280">
        <w:rPr>
          <w:rFonts w:cs="Arial"/>
          <w:sz w:val="20"/>
          <w:lang w:val="en-US" w:eastAsia="ja-JP"/>
        </w:rPr>
        <w:t xml:space="preserve"> direction</w:t>
      </w:r>
      <w:r w:rsidR="00A0271D" w:rsidRPr="00E92280">
        <w:rPr>
          <w:rFonts w:cs="Arial" w:hint="eastAsia"/>
          <w:sz w:val="20"/>
          <w:lang w:val="en-US" w:eastAsia="ja-JP"/>
        </w:rPr>
        <w:t xml:space="preserve"> </w:t>
      </w:r>
      <w:proofErr w:type="spellStart"/>
      <w:r w:rsidRPr="00E92280">
        <w:rPr>
          <w:rFonts w:cs="Arial"/>
          <w:i/>
          <w:sz w:val="20"/>
          <w:lang w:val="en-US" w:eastAsia="ja-JP"/>
        </w:rPr>
        <w:t>θ</w:t>
      </w:r>
      <w:r w:rsidR="0076000E" w:rsidRPr="00E92280">
        <w:rPr>
          <w:rFonts w:cs="Arial" w:hint="eastAsia"/>
          <w:i/>
          <w:sz w:val="20"/>
          <w:vertAlign w:val="subscript"/>
          <w:lang w:val="en-US" w:eastAsia="ja-JP"/>
        </w:rPr>
        <w:t>d</w:t>
      </w:r>
      <w:proofErr w:type="spellEnd"/>
      <w:r w:rsidRPr="00E92280">
        <w:rPr>
          <w:rFonts w:cs="Arial"/>
          <w:sz w:val="20"/>
          <w:lang w:val="en-US" w:eastAsia="ja-JP"/>
        </w:rPr>
        <w:t xml:space="preserve"> of 30</w:t>
      </w:r>
      <w:r w:rsidRPr="00E92280">
        <w:rPr>
          <w:rFonts w:cs="Arial"/>
          <w:sz w:val="20"/>
          <w:lang w:val="en-US" w:eastAsia="ja-JP"/>
        </w:rPr>
        <w:sym w:font="Symbol" w:char="F0B0"/>
      </w:r>
      <w:r w:rsidRPr="00E92280">
        <w:rPr>
          <w:rFonts w:cs="Arial"/>
          <w:sz w:val="20"/>
          <w:lang w:val="en-US" w:eastAsia="ja-JP"/>
        </w:rPr>
        <w:t xml:space="preserve"> </w:t>
      </w:r>
      <w:r w:rsidR="00545B3E" w:rsidRPr="00E92280">
        <w:rPr>
          <w:rFonts w:cs="Arial"/>
          <w:sz w:val="20"/>
          <w:lang w:val="en-US" w:eastAsia="ja-JP"/>
        </w:rPr>
        <w:t xml:space="preserve">(= 0.524 rad) </w:t>
      </w:r>
      <w:r w:rsidRPr="00E92280">
        <w:rPr>
          <w:rFonts w:cs="Arial"/>
          <w:sz w:val="20"/>
          <w:lang w:val="en-US" w:eastAsia="ja-JP"/>
        </w:rPr>
        <w:t xml:space="preserve">and applying a reduction factor </w:t>
      </w:r>
      <w:r w:rsidRPr="00E92280">
        <w:rPr>
          <w:rFonts w:cs="Arial"/>
          <w:i/>
          <w:sz w:val="20"/>
          <w:lang w:val="en-US" w:eastAsia="ja-JP"/>
        </w:rPr>
        <w:t>α</w:t>
      </w:r>
      <w:r w:rsidRPr="00E92280">
        <w:rPr>
          <w:rFonts w:cs="Arial"/>
          <w:i/>
          <w:sz w:val="20"/>
          <w:vertAlign w:val="subscript"/>
          <w:lang w:val="en-US" w:eastAsia="ja-JP"/>
        </w:rPr>
        <w:t>t</w:t>
      </w:r>
      <w:r w:rsidRPr="00E92280">
        <w:rPr>
          <w:rFonts w:cs="Arial"/>
          <w:sz w:val="20"/>
          <w:lang w:val="en-US" w:eastAsia="ja-JP"/>
        </w:rPr>
        <w:t xml:space="preserve"> of 0.703 to </w:t>
      </w:r>
      <w:r w:rsidR="00F012F2" w:rsidRPr="00E92280">
        <w:rPr>
          <w:rFonts w:cs="Arial" w:hint="eastAsia"/>
          <w:sz w:val="20"/>
          <w:lang w:val="en-US" w:eastAsia="ja-JP"/>
        </w:rPr>
        <w:t xml:space="preserve">dowel </w:t>
      </w:r>
      <w:r w:rsidRPr="00E92280">
        <w:rPr>
          <w:rFonts w:cs="Arial"/>
          <w:sz w:val="20"/>
          <w:lang w:val="en-US" w:eastAsia="ja-JP"/>
        </w:rPr>
        <w:t xml:space="preserve">resistance resulted in a value of 432 </w:t>
      </w:r>
      <w:proofErr w:type="spellStart"/>
      <w:r w:rsidRPr="00E92280">
        <w:rPr>
          <w:rFonts w:cs="Arial"/>
          <w:sz w:val="20"/>
          <w:lang w:val="en-US" w:eastAsia="ja-JP"/>
        </w:rPr>
        <w:t>kN</w:t>
      </w:r>
      <w:r w:rsidR="00086A3F" w:rsidRPr="00E92280">
        <w:rPr>
          <w:rFonts w:cs="Arial"/>
          <w:sz w:val="20"/>
          <w:lang w:val="en-US" w:eastAsia="ja-JP"/>
        </w:rPr>
        <w:t>.</w:t>
      </w:r>
      <w:proofErr w:type="spellEnd"/>
      <w:r w:rsidR="00086A3F" w:rsidRPr="00E92280">
        <w:rPr>
          <w:rFonts w:cs="Arial"/>
          <w:sz w:val="20"/>
          <w:lang w:val="en-US" w:eastAsia="ja-JP"/>
        </w:rPr>
        <w:t xml:space="preserve"> This </w:t>
      </w:r>
      <w:r w:rsidRPr="00E92280">
        <w:rPr>
          <w:rFonts w:cs="Arial"/>
          <w:sz w:val="20"/>
          <w:lang w:val="en-US" w:eastAsia="ja-JP"/>
        </w:rPr>
        <w:t xml:space="preserve">was almost equal to </w:t>
      </w:r>
      <w:r w:rsidR="00340AE2" w:rsidRPr="00E92280">
        <w:rPr>
          <w:rFonts w:cs="Arial"/>
          <w:sz w:val="20"/>
          <w:lang w:val="en-US" w:eastAsia="ja-JP"/>
        </w:rPr>
        <w:t>433</w:t>
      </w:r>
      <w:r w:rsidR="005C45AD" w:rsidRPr="00E92280">
        <w:rPr>
          <w:rFonts w:cs="Arial"/>
          <w:sz w:val="20"/>
          <w:lang w:val="en-US" w:eastAsia="ja-JP"/>
        </w:rPr>
        <w:t xml:space="preserve"> </w:t>
      </w:r>
      <w:proofErr w:type="spellStart"/>
      <w:proofErr w:type="gramStart"/>
      <w:r w:rsidR="005C45AD" w:rsidRPr="00E92280">
        <w:rPr>
          <w:rFonts w:cs="Arial"/>
          <w:sz w:val="20"/>
          <w:lang w:val="en-US" w:eastAsia="ja-JP"/>
        </w:rPr>
        <w:t>kN</w:t>
      </w:r>
      <w:proofErr w:type="spellEnd"/>
      <w:proofErr w:type="gramEnd"/>
      <w:r w:rsidR="005C45AD" w:rsidRPr="00E92280">
        <w:rPr>
          <w:rFonts w:cs="Arial"/>
          <w:sz w:val="20"/>
          <w:lang w:val="en-US" w:eastAsia="ja-JP"/>
        </w:rPr>
        <w:t xml:space="preserve"> </w:t>
      </w:r>
      <w:r w:rsidR="003E0E05" w:rsidRPr="00E92280">
        <w:rPr>
          <w:rFonts w:cs="Arial"/>
          <w:sz w:val="20"/>
          <w:lang w:val="en-US" w:eastAsia="ja-JP"/>
        </w:rPr>
        <w:t xml:space="preserve">obtained </w:t>
      </w:r>
      <w:r w:rsidR="00A16326" w:rsidRPr="00E92280">
        <w:rPr>
          <w:rFonts w:cs="Arial"/>
          <w:sz w:val="20"/>
          <w:lang w:val="en-US" w:eastAsia="ja-JP"/>
        </w:rPr>
        <w:t xml:space="preserve">by the experiment. </w:t>
      </w:r>
      <w:r w:rsidR="00086A3F" w:rsidRPr="00E92280">
        <w:rPr>
          <w:rFonts w:cs="Arial"/>
          <w:sz w:val="20"/>
          <w:lang w:val="en-US" w:eastAsia="ja-JP"/>
        </w:rPr>
        <w:t>The results suggest</w:t>
      </w:r>
      <w:r w:rsidR="00A16326" w:rsidRPr="00E92280">
        <w:rPr>
          <w:rFonts w:cs="Arial"/>
          <w:sz w:val="20"/>
          <w:lang w:val="en-US" w:eastAsia="ja-JP"/>
        </w:rPr>
        <w:t xml:space="preserve"> that punchin</w:t>
      </w:r>
      <w:r w:rsidR="003E0E05" w:rsidRPr="00E92280">
        <w:rPr>
          <w:rFonts w:cs="Arial"/>
          <w:sz w:val="20"/>
          <w:lang w:val="en-US" w:eastAsia="ja-JP"/>
        </w:rPr>
        <w:t xml:space="preserve">g shear capacity of </w:t>
      </w:r>
      <w:r w:rsidR="00A16326" w:rsidRPr="00E92280">
        <w:rPr>
          <w:rFonts w:cs="Arial"/>
          <w:sz w:val="20"/>
          <w:lang w:val="en-US" w:eastAsia="ja-JP"/>
        </w:rPr>
        <w:t>PC slab</w:t>
      </w:r>
      <w:r w:rsidR="003E0E05" w:rsidRPr="00E92280">
        <w:rPr>
          <w:rFonts w:cs="Arial"/>
          <w:sz w:val="20"/>
          <w:lang w:val="en-US" w:eastAsia="ja-JP"/>
        </w:rPr>
        <w:t>s</w:t>
      </w:r>
      <w:r w:rsidR="00A16326" w:rsidRPr="00E92280">
        <w:rPr>
          <w:rFonts w:cs="Arial"/>
          <w:sz w:val="20"/>
          <w:lang w:val="en-US" w:eastAsia="ja-JP"/>
        </w:rPr>
        <w:t xml:space="preserve"> using lightweight concrete could be properly estimated </w:t>
      </w:r>
      <w:r w:rsidR="003E0E05" w:rsidRPr="00E92280">
        <w:rPr>
          <w:rFonts w:cs="Arial"/>
          <w:sz w:val="20"/>
          <w:lang w:val="en-US" w:eastAsia="ja-JP"/>
        </w:rPr>
        <w:t xml:space="preserve">with </w:t>
      </w:r>
      <w:r w:rsidR="00A16326" w:rsidRPr="00E92280">
        <w:rPr>
          <w:rFonts w:cs="Arial"/>
          <w:sz w:val="20"/>
          <w:lang w:val="en-US" w:eastAsia="ja-JP"/>
        </w:rPr>
        <w:t xml:space="preserve">the existing equation for </w:t>
      </w:r>
      <w:r w:rsidR="00ED6B56" w:rsidRPr="00E92280">
        <w:rPr>
          <w:rFonts w:cs="Arial"/>
          <w:sz w:val="20"/>
          <w:lang w:val="en-US" w:eastAsia="ja-JP"/>
        </w:rPr>
        <w:t>PC</w:t>
      </w:r>
      <w:r w:rsidR="00A16326" w:rsidRPr="00E92280">
        <w:rPr>
          <w:rFonts w:cs="Arial"/>
          <w:sz w:val="20"/>
          <w:lang w:val="en-US" w:eastAsia="ja-JP"/>
        </w:rPr>
        <w:t xml:space="preserve"> slabs</w:t>
      </w:r>
      <w:r w:rsidR="003E0E05" w:rsidRPr="00E92280">
        <w:rPr>
          <w:rFonts w:cs="Arial"/>
          <w:sz w:val="20"/>
          <w:lang w:val="en-US" w:eastAsia="ja-JP"/>
        </w:rPr>
        <w:t>, by taking th</w:t>
      </w:r>
      <w:r w:rsidR="005C45AD" w:rsidRPr="00E92280">
        <w:rPr>
          <w:rFonts w:cs="Arial"/>
          <w:sz w:val="20"/>
          <w:lang w:val="en-US" w:eastAsia="ja-JP"/>
        </w:rPr>
        <w:t xml:space="preserve">e angle of failure </w:t>
      </w:r>
      <w:r w:rsidR="00F012F2" w:rsidRPr="00E92280">
        <w:rPr>
          <w:rFonts w:cs="Arial" w:hint="eastAsia"/>
          <w:sz w:val="20"/>
          <w:lang w:val="en-US" w:eastAsia="ja-JP"/>
        </w:rPr>
        <w:t xml:space="preserve">shear </w:t>
      </w:r>
      <w:r w:rsidR="005C45AD" w:rsidRPr="00E92280">
        <w:rPr>
          <w:rFonts w:cs="Arial"/>
          <w:sz w:val="20"/>
          <w:lang w:val="en-US" w:eastAsia="ja-JP"/>
        </w:rPr>
        <w:t xml:space="preserve">plane </w:t>
      </w:r>
      <w:r w:rsidR="00A16326" w:rsidRPr="00E92280">
        <w:rPr>
          <w:rFonts w:cs="Arial"/>
          <w:sz w:val="20"/>
          <w:lang w:val="en-US" w:eastAsia="ja-JP"/>
        </w:rPr>
        <w:t xml:space="preserve">and reduction in </w:t>
      </w:r>
      <w:r w:rsidR="00F012F2" w:rsidRPr="00E92280">
        <w:rPr>
          <w:rFonts w:cs="Arial" w:hint="eastAsia"/>
          <w:sz w:val="20"/>
          <w:lang w:val="en-US" w:eastAsia="ja-JP"/>
        </w:rPr>
        <w:t xml:space="preserve">dowel </w:t>
      </w:r>
      <w:r w:rsidR="005C45AD" w:rsidRPr="00E92280">
        <w:rPr>
          <w:rFonts w:cs="Arial"/>
          <w:sz w:val="20"/>
          <w:lang w:val="en-US" w:eastAsia="ja-JP"/>
        </w:rPr>
        <w:t xml:space="preserve">resistance </w:t>
      </w:r>
      <w:r w:rsidR="00A16326" w:rsidRPr="00E92280">
        <w:rPr>
          <w:rFonts w:cs="Arial"/>
          <w:sz w:val="20"/>
          <w:lang w:val="en-US" w:eastAsia="ja-JP"/>
        </w:rPr>
        <w:t>into account.</w:t>
      </w:r>
    </w:p>
    <w:p w14:paraId="5F641E15" w14:textId="519D3B1C" w:rsidR="00340AE2" w:rsidRPr="00515623" w:rsidRDefault="00F22FA2" w:rsidP="00F22FA2">
      <w:pPr>
        <w:pStyle w:val="aff2"/>
        <w:snapToGrid w:val="0"/>
        <w:spacing w:after="200"/>
        <w:jc w:val="left"/>
        <w:rPr>
          <w:rFonts w:cs="Arial"/>
          <w:sz w:val="20"/>
          <w:lang w:val="en-US" w:eastAsia="ja-JP"/>
        </w:rPr>
      </w:pPr>
      <w:r w:rsidRPr="00515623">
        <w:rPr>
          <w:rFonts w:cs="Arial"/>
          <w:sz w:val="20"/>
          <w:lang w:val="en-US" w:eastAsia="ja-JP"/>
        </w:rPr>
        <w:t xml:space="preserve">[4]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lang w:val="en-US" w:eastAsia="ja-JP"/>
              </w:rPr>
            </m:ctrlPr>
          </m:sSubPr>
          <m:e>
            <m:r>
              <m:rPr>
                <m:nor/>
              </m:rPr>
              <w:rPr>
                <w:rFonts w:cs="Arial"/>
                <w:i/>
                <w:sz w:val="20"/>
                <w:lang w:val="en-US" w:eastAsia="ja-JP"/>
              </w:rPr>
              <m:t>P</m:t>
            </m:r>
          </m:e>
          <m:sub>
            <m:r>
              <m:rPr>
                <m:nor/>
              </m:rPr>
              <w:rPr>
                <w:rFonts w:cs="Arial"/>
                <w:i/>
                <w:sz w:val="20"/>
                <w:lang w:val="en-US" w:eastAsia="ja-JP"/>
              </w:rPr>
              <m:t>0</m:t>
            </m:r>
          </m:sub>
        </m:sSub>
        <m:r>
          <m:rPr>
            <m:nor/>
          </m:rPr>
          <w:rPr>
            <w:rFonts w:cs="Arial"/>
            <w:sz w:val="20"/>
            <w:lang w:val="en-US" w:eastAsia="ja-JP"/>
          </w:rPr>
          <m:t xml:space="preserve"> = </m:t>
        </m:r>
        <m:sSub>
          <m:sSubPr>
            <m:ctrlPr>
              <w:rPr>
                <w:rFonts w:ascii="Cambria Math" w:hAnsi="Cambria Math" w:cs="Arial"/>
                <w:i/>
                <w:sz w:val="20"/>
                <w:lang w:val="en-US" w:eastAsia="ja-JP"/>
              </w:rPr>
            </m:ctrlPr>
          </m:sSubPr>
          <m:e>
            <m:r>
              <m:rPr>
                <m:nor/>
              </m:rPr>
              <w:rPr>
                <w:rFonts w:cs="Arial"/>
                <w:i/>
                <w:sz w:val="20"/>
                <w:lang w:val="en-US" w:eastAsia="ja-JP"/>
              </w:rPr>
              <m:t>τ</m:t>
            </m:r>
          </m:e>
          <m:sub>
            <w:proofErr w:type="spellStart"/>
            <m:r>
              <m:rPr>
                <m:nor/>
              </m:rPr>
              <w:rPr>
                <w:rFonts w:cs="Arial"/>
                <w:i/>
                <w:sz w:val="20"/>
                <w:lang w:val="en-US" w:eastAsia="ja-JP"/>
              </w:rPr>
              <m:t>smax</m:t>
            </m:r>
            <w:proofErr w:type="spellEnd"/>
          </m:sub>
        </m:sSub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0"/>
                <w:lang w:val="en-US" w:eastAsia="ja-JP"/>
              </w:rPr>
            </m:ctrlPr>
          </m:dPr>
          <m:e>
            <m:r>
              <m:rPr>
                <m:nor/>
              </m:rPr>
              <w:rPr>
                <w:rFonts w:cs="Arial"/>
                <w:sz w:val="20"/>
                <w:lang w:val="en-US" w:eastAsia="ja-JP"/>
              </w:rPr>
              <m:t>2</m:t>
            </m:r>
            <m:d>
              <m:dPr>
                <m:ctrlPr>
                  <w:rPr>
                    <w:rFonts w:ascii="Cambria Math" w:hAnsi="Cambria Math" w:cs="Arial"/>
                    <w:i/>
                    <w:sz w:val="20"/>
                    <w:lang w:val="en-US" w:eastAsia="ja-JP"/>
                  </w:rPr>
                </m:ctrlPr>
              </m:dPr>
              <m:e>
                <m:r>
                  <m:rPr>
                    <m:nor/>
                  </m:rPr>
                  <w:rPr>
                    <w:rFonts w:cs="Arial"/>
                    <w:i/>
                    <w:sz w:val="20"/>
                    <w:lang w:val="en-US" w:eastAsia="ja-JP"/>
                  </w:rPr>
                  <m:t>a</m:t>
                </m:r>
                <m:r>
                  <m:rPr>
                    <m:nor/>
                  </m:rPr>
                  <w:rPr>
                    <w:rFonts w:cs="Arial"/>
                    <w:sz w:val="20"/>
                    <w:lang w:val="en-US" w:eastAsia="ja-JP"/>
                  </w:rPr>
                  <m:t>+</m:t>
                </m:r>
                <m:f>
                  <m:fPr>
                    <m:type m:val="lin"/>
                    <m:ctrlPr>
                      <w:rPr>
                        <w:rFonts w:ascii="Cambria Math" w:hAnsi="Cambria Math" w:cs="Arial"/>
                        <w:i/>
                        <w:sz w:val="20"/>
                        <w:lang w:val="en-US"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lang w:val="en-US" w:eastAsia="ja-JP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sz w:val="20"/>
                            <w:lang w:val="en-US" w:eastAsia="ja-JP"/>
                          </w:rPr>
                          <m:t>2</m:t>
                        </m:r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sz w:val="20"/>
                            <w:lang w:val="en-US" w:eastAsia="ja-JP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sz w:val="20"/>
                            <w:lang w:val="en-US" w:eastAsia="ja-JP"/>
                          </w:rPr>
                          <m:t>m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cs="Arial"/>
                        <w:sz w:val="20"/>
                        <w:lang w:val="en-US" w:eastAsia="ja-JP"/>
                      </w:rPr>
                      <m:t>tan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lang w:val="en-US" w:eastAsia="ja-JP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sz w:val="20"/>
                            <w:lang w:val="en-US" w:eastAsia="ja-JP"/>
                          </w:rPr>
                          <m:t>θ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Arial"/>
                            <w:i/>
                            <w:sz w:val="20"/>
                            <w:lang w:val="en-US" w:eastAsia="ja-JP"/>
                          </w:rPr>
                          <m:t>m</m:t>
                        </m:r>
                      </m:sub>
                    </m:sSub>
                  </m:den>
                </m:f>
              </m:e>
            </m:d>
            <m:f>
              <m:fPr>
                <m:type m:val="lin"/>
                <m:ctrlPr>
                  <w:rPr>
                    <w:rFonts w:ascii="Cambria Math" w:hAnsi="Cambria Math" w:cs="Arial"/>
                    <w:i/>
                    <w:sz w:val="20"/>
                    <w:lang w:val="en-US"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lang w:val="en-US" w:eastAsia="ja-JP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d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rFonts w:cs="Arial"/>
                    <w:sz w:val="20"/>
                    <w:lang w:val="en-US" w:eastAsia="ja-JP"/>
                  </w:rPr>
                  <m:t>tan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lang w:val="en-US" w:eastAsia="ja-JP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θ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d</m:t>
                    </m:r>
                  </m:sub>
                </m:sSub>
              </m:den>
            </m:f>
          </m:e>
        </m:d>
        <m:r>
          <m:rPr>
            <m:nor/>
          </m:rPr>
          <w:rPr>
            <w:rFonts w:cs="Arial"/>
            <w:sz w:val="20"/>
            <w:lang w:val="en-US" w:eastAsia="ja-JP"/>
          </w:rPr>
          <m:t>+2</m:t>
        </m:r>
        <m:d>
          <m:dPr>
            <m:ctrlPr>
              <w:rPr>
                <w:rFonts w:ascii="Cambria Math" w:hAnsi="Cambria Math" w:cs="Arial"/>
                <w:sz w:val="20"/>
                <w:lang w:val="en-US" w:eastAsia="ja-JP"/>
              </w:rPr>
            </m:ctrlPr>
          </m:dPr>
          <m:e>
            <m:r>
              <m:rPr>
                <m:nor/>
              </m:rPr>
              <w:rPr>
                <w:rFonts w:cs="Arial"/>
                <w:i/>
                <w:sz w:val="20"/>
                <w:lang w:val="en-US" w:eastAsia="ja-JP"/>
              </w:rPr>
              <m:t>b</m:t>
            </m:r>
            <m:r>
              <m:rPr>
                <m:nor/>
              </m:rPr>
              <w:rPr>
                <w:rFonts w:cs="Arial"/>
                <w:sz w:val="20"/>
                <w:lang w:val="en-US" w:eastAsia="ja-JP"/>
              </w:rPr>
              <m:t>+</m:t>
            </m:r>
            <m:f>
              <m:fPr>
                <m:type m:val="lin"/>
                <m:ctrlPr>
                  <w:rPr>
                    <w:rFonts w:ascii="Cambria Math" w:hAnsi="Cambria Math" w:cs="Arial"/>
                    <w:i/>
                    <w:sz w:val="20"/>
                    <w:lang w:val="en-US"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lang w:val="en-US" w:eastAsia="ja-JP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sz w:val="20"/>
                        <w:lang w:val="en-US" w:eastAsia="ja-JP"/>
                      </w:rPr>
                      <m:t>2</m:t>
                    </m:r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d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rFonts w:cs="Arial"/>
                    <w:sz w:val="20"/>
                    <w:lang w:val="en-US" w:eastAsia="ja-JP"/>
                  </w:rPr>
                  <m:t>tan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lang w:val="en-US" w:eastAsia="ja-JP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θ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d</m:t>
                    </m:r>
                  </m:sub>
                </m:sSub>
              </m:den>
            </m:f>
          </m:e>
        </m:d>
        <m:d>
          <m:dPr>
            <m:begChr m:val=""/>
            <m:endChr m:val="}"/>
            <m:ctrlPr>
              <w:rPr>
                <w:rFonts w:ascii="Cambria Math" w:hAnsi="Cambria Math" w:cs="Arial"/>
                <w:i/>
                <w:sz w:val="20"/>
                <w:lang w:val="en-US" w:eastAsia="ja-JP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Arial"/>
                    <w:i/>
                    <w:sz w:val="20"/>
                    <w:lang w:val="en-US" w:eastAsia="ja-JP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lang w:val="en-US" w:eastAsia="ja-JP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m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rFonts w:cs="Arial"/>
                    <w:sz w:val="20"/>
                    <w:lang w:val="en-US" w:eastAsia="ja-JP"/>
                  </w:rPr>
                  <m:t>tan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lang w:val="en-US" w:eastAsia="ja-JP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θ</m:t>
                    </m:r>
                  </m:e>
                  <m:sub>
                    <m:r>
                      <m:rPr>
                        <m:nor/>
                      </m:rPr>
                      <w:rPr>
                        <w:rFonts w:cs="Arial"/>
                        <w:i/>
                        <w:sz w:val="20"/>
                        <w:lang w:val="en-US" w:eastAsia="ja-JP"/>
                      </w:rPr>
                      <m:t>m</m:t>
                    </m:r>
                  </m:sub>
                </m:sSub>
              </m:den>
            </m:f>
          </m:e>
        </m:d>
      </m:oMath>
    </w:p>
    <w:p w14:paraId="457CAEBA" w14:textId="5D478057" w:rsidR="009A54D5" w:rsidRPr="00515623" w:rsidRDefault="00D3217B" w:rsidP="00F22FA2">
      <w:pPr>
        <w:snapToGrid w:val="0"/>
        <w:spacing w:before="200" w:after="200" w:line="240" w:lineRule="auto"/>
        <w:ind w:firstLineChars="1550" w:firstLine="3100"/>
        <w:rPr>
          <w:rFonts w:cs="Arial"/>
          <w:sz w:val="20"/>
          <w:szCs w:val="20"/>
          <w:lang w:val="en-US" w:eastAsia="ja-JP"/>
        </w:rPr>
      </w:pPr>
      <m:oMathPara>
        <m:oMath>
          <m:sSub>
            <m:sSubPr>
              <m:ctrlPr>
                <w:rPr>
                  <w:rFonts w:ascii="Cambria Math" w:hAnsi="Cambria Math" w:cs="Arial"/>
                  <w:sz w:val="20"/>
                  <w:szCs w:val="20"/>
                  <w:lang w:val="en-US" w:eastAsia="ja-JP"/>
                </w:rPr>
              </m:ctrlPr>
            </m:sSubPr>
            <m:e>
              <m:r>
                <m:rPr>
                  <m:nor/>
                </m:rPr>
                <w:rPr>
                  <w:rFonts w:cs="Arial"/>
                  <w:sz w:val="20"/>
                  <w:szCs w:val="20"/>
                  <w:lang w:val="en-US" w:eastAsia="ja-JP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lang w:val="en-US" w:eastAsia="ja-JP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lang w:val="en-US" w:eastAsia="ja-JP"/>
                    </w:rPr>
                    <m:t>α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lang w:val="en-US" w:eastAsia="ja-JP"/>
                    </w:rPr>
                    <m:t>t</m:t>
                  </m:r>
                </m:sub>
              </m:sSub>
              <m:r>
                <m:rPr>
                  <m:nor/>
                </m:rPr>
                <w:rPr>
                  <w:rFonts w:cs="Arial"/>
                  <w:sz w:val="20"/>
                  <w:lang w:val="en-US" w:eastAsia="ja-JP"/>
                </w:rPr>
                <m:t>∙</m:t>
              </m:r>
              <m:r>
                <m:rPr>
                  <m:nor/>
                </m:rPr>
                <w:rPr>
                  <w:rFonts w:cs="Arial"/>
                  <w:i/>
                  <w:sz w:val="20"/>
                  <w:szCs w:val="20"/>
                  <w:lang w:val="en-US" w:eastAsia="ja-JP"/>
                </w:rPr>
                <m:t>σ</m:t>
              </m:r>
            </m:e>
            <m:sub>
              <w:proofErr w:type="spellStart"/>
              <m:r>
                <m:rPr>
                  <m:nor/>
                </m:rPr>
                <w:rPr>
                  <w:rFonts w:cs="Arial"/>
                  <w:i/>
                  <w:sz w:val="20"/>
                  <w:szCs w:val="20"/>
                  <w:lang w:val="en-US" w:eastAsia="ja-JP"/>
                </w:rPr>
                <m:t>tmax</m:t>
              </m:r>
              <w:proofErr w:type="spellEnd"/>
            </m:sub>
          </m:sSub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 w:eastAsia="ja-JP"/>
                </w:rPr>
              </m:ctrlPr>
            </m:dPr>
            <m:e>
              <m:r>
                <m:rPr>
                  <m:nor/>
                </m:rPr>
                <w:rPr>
                  <w:rFonts w:cs="Arial"/>
                  <w:sz w:val="20"/>
                  <w:szCs w:val="20"/>
                  <w:lang w:val="en-US" w:eastAsia="ja-JP"/>
                </w:rPr>
                <m:t>2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 w:eastAsia="ja-JP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szCs w:val="20"/>
                      <w:lang w:val="en-US" w:eastAsia="ja-JP"/>
                    </w:rPr>
                    <m:t>a</m:t>
                  </m:r>
                  <m:r>
                    <m:rPr>
                      <m:nor/>
                    </m:rPr>
                    <w:rPr>
                      <w:rFonts w:cs="Arial"/>
                      <w:sz w:val="20"/>
                      <w:szCs w:val="20"/>
                      <w:lang w:val="en-US" w:eastAsia="ja-JP"/>
                    </w:rPr>
                    <m:t>+</m:t>
                  </m:r>
                  <m:f>
                    <m:fPr>
                      <m:type m:val="lin"/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 w:eastAsia="ja-JP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 w:eastAsia="ja-JP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Arial"/>
                              <w:sz w:val="20"/>
                              <w:szCs w:val="20"/>
                              <w:lang w:val="en-US" w:eastAsia="ja-JP"/>
                            </w:rPr>
                            <m:t>2</m:t>
                          </m:r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szCs w:val="20"/>
                              <w:lang w:val="en-US" w:eastAsia="ja-JP"/>
                            </w:rPr>
                            <m:t>d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szCs w:val="20"/>
                              <w:lang w:val="en-US" w:eastAsia="ja-JP"/>
                            </w:rPr>
                            <m:t>m</m:t>
                          </m:r>
                        </m:sub>
                      </m:sSub>
                    </m:num>
                    <m:den>
                      <m:r>
                        <m:rPr>
                          <m:nor/>
                        </m:rPr>
                        <w:rPr>
                          <w:rFonts w:cs="Arial"/>
                          <w:sz w:val="20"/>
                          <w:szCs w:val="20"/>
                          <w:lang w:val="en-US" w:eastAsia="ja-JP"/>
                        </w:rPr>
                        <m:t>tan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  <w:lang w:val="en-US" w:eastAsia="ja-JP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szCs w:val="20"/>
                              <w:lang w:val="en-US" w:eastAsia="ja-JP"/>
                            </w:rPr>
                            <m:t>θ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Arial"/>
                              <w:i/>
                              <w:sz w:val="20"/>
                              <w:szCs w:val="20"/>
                              <w:lang w:val="en-US" w:eastAsia="ja-JP"/>
                            </w:rPr>
                            <m:t>m</m:t>
                          </m:r>
                        </m:sub>
                      </m:sSub>
                    </m:den>
                  </m:f>
                </m:e>
              </m:d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szCs w:val="20"/>
                      <w:lang w:val="en-US" w:eastAsia="ja-JP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szCs w:val="20"/>
                      <w:lang w:val="en-US" w:eastAsia="ja-JP"/>
                    </w:rPr>
                    <m:t>d</m:t>
                  </m:r>
                </m:sub>
              </m:sSub>
            </m:e>
          </m:d>
          <m:r>
            <m:rPr>
              <m:nor/>
            </m:rPr>
            <w:rPr>
              <w:rFonts w:cs="Arial"/>
              <w:sz w:val="20"/>
              <w:szCs w:val="20"/>
              <w:lang w:val="en-US" w:eastAsia="ja-JP"/>
            </w:rPr>
            <m:t>+2</m:t>
          </m:r>
          <m:d>
            <m:dPr>
              <m:ctrlPr>
                <w:rPr>
                  <w:rFonts w:ascii="Cambria Math" w:hAnsi="Cambria Math" w:cs="Arial"/>
                  <w:sz w:val="20"/>
                  <w:szCs w:val="20"/>
                  <w:lang w:val="en-US" w:eastAsia="ja-JP"/>
                </w:rPr>
              </m:ctrlPr>
            </m:dPr>
            <m:e>
              <m:r>
                <m:rPr>
                  <m:nor/>
                </m:rPr>
                <w:rPr>
                  <w:rFonts w:cs="Arial"/>
                  <w:i/>
                  <w:sz w:val="20"/>
                  <w:szCs w:val="20"/>
                  <w:lang w:val="en-US" w:eastAsia="ja-JP"/>
                </w:rPr>
                <m:t>b</m:t>
              </m:r>
              <m:r>
                <m:rPr>
                  <m:nor/>
                </m:rPr>
                <w:rPr>
                  <w:rFonts w:cs="Arial"/>
                  <w:sz w:val="20"/>
                  <w:szCs w:val="20"/>
                  <w:lang w:val="en-US" w:eastAsia="ja-JP"/>
                </w:rPr>
                <m:t>+</m:t>
              </m:r>
              <m:f>
                <m:fPr>
                  <m:type m:val="lin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 w:eastAsia="ja-JP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sz w:val="20"/>
                          <w:szCs w:val="20"/>
                          <w:lang w:val="en-US" w:eastAsia="ja-JP"/>
                        </w:rPr>
                        <m:t>2</m:t>
                      </m:r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szCs w:val="20"/>
                          <w:lang w:val="en-US" w:eastAsia="ja-JP"/>
                        </w:rPr>
                        <m:t>d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szCs w:val="20"/>
                          <w:lang w:val="en-US" w:eastAsia="ja-JP"/>
                        </w:rPr>
                        <m:t>d</m:t>
                      </m:r>
                    </m:sub>
                  </m:sSub>
                </m:num>
                <m:den>
                  <m:r>
                    <m:rPr>
                      <m:nor/>
                    </m:rPr>
                    <w:rPr>
                      <w:rFonts w:cs="Arial"/>
                      <w:sz w:val="20"/>
                      <w:szCs w:val="20"/>
                      <w:lang w:val="en-US" w:eastAsia="ja-JP"/>
                    </w:rPr>
                    <m:t>tan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szCs w:val="20"/>
                          <w:lang w:val="en-US" w:eastAsia="ja-JP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szCs w:val="20"/>
                          <w:lang w:val="en-US" w:eastAsia="ja-JP"/>
                        </w:rPr>
                        <m:t>d</m:t>
                      </m:r>
                    </m:sub>
                  </m:sSub>
                  <m:r>
                    <m:rPr>
                      <m:nor/>
                    </m:rPr>
                    <w:rPr>
                      <w:rFonts w:cs="Arial"/>
                      <w:sz w:val="20"/>
                      <w:szCs w:val="20"/>
                      <w:lang w:val="en-US" w:eastAsia="ja-JP"/>
                    </w:rPr>
                    <m:t>+4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  <w:lang w:val="en-US" w:eastAsia="ja-JP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szCs w:val="20"/>
                          <w:lang w:val="en-US" w:eastAsia="ja-JP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Arial"/>
                          <w:i/>
                          <w:sz w:val="20"/>
                          <w:szCs w:val="20"/>
                          <w:lang w:val="en-US" w:eastAsia="ja-JP"/>
                        </w:rPr>
                        <m:t>d</m:t>
                      </m:r>
                    </m:sub>
                  </m:sSub>
                </m:den>
              </m:f>
            </m:e>
          </m:d>
          <m:d>
            <m:dPr>
              <m:begChr m:val=""/>
              <m:endChr m:val="}"/>
              <m:ctrlPr>
                <w:rPr>
                  <w:rFonts w:ascii="Cambria Math" w:hAnsi="Cambria Math" w:cs="Arial"/>
                  <w:i/>
                  <w:sz w:val="20"/>
                  <w:szCs w:val="20"/>
                  <w:lang w:val="en-US" w:eastAsia="ja-JP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szCs w:val="20"/>
                      <w:lang w:val="en-US" w:eastAsia="ja-JP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cs="Arial"/>
                      <w:i/>
                      <w:sz w:val="20"/>
                      <w:szCs w:val="20"/>
                      <w:lang w:val="en-US" w:eastAsia="ja-JP"/>
                    </w:rPr>
                    <m:t>m</m:t>
                  </m:r>
                </m:sub>
              </m:sSub>
            </m:e>
          </m:d>
        </m:oMath>
      </m:oMathPara>
    </w:p>
    <w:p w14:paraId="29A4EF6B" w14:textId="35E5478B" w:rsidR="00364E08" w:rsidRPr="00E92280" w:rsidRDefault="00F73712" w:rsidP="00F22FA2">
      <w:pPr>
        <w:snapToGrid w:val="0"/>
        <w:spacing w:before="200" w:after="0" w:line="240" w:lineRule="auto"/>
        <w:jc w:val="both"/>
        <w:rPr>
          <w:rFonts w:cs="Arial"/>
          <w:sz w:val="20"/>
          <w:szCs w:val="20"/>
          <w:lang w:val="en-US" w:eastAsia="ja-JP"/>
        </w:rPr>
      </w:pPr>
      <w:r w:rsidRPr="00E92280">
        <w:rPr>
          <w:rFonts w:cs="Arial"/>
          <w:sz w:val="20"/>
          <w:szCs w:val="20"/>
          <w:lang w:val="en-US" w:eastAsia="ja-JP"/>
        </w:rPr>
        <w:t>The l</w:t>
      </w:r>
      <w:r w:rsidR="00D57526" w:rsidRPr="00E92280">
        <w:rPr>
          <w:rFonts w:cs="Arial"/>
          <w:sz w:val="20"/>
          <w:szCs w:val="20"/>
          <w:lang w:val="en-US" w:eastAsia="ja-JP"/>
        </w:rPr>
        <w:t xml:space="preserve">ightweight precast PC slabs </w:t>
      </w:r>
      <w:r w:rsidR="00BD559A" w:rsidRPr="00E92280">
        <w:rPr>
          <w:rFonts w:cs="Arial"/>
          <w:sz w:val="20"/>
          <w:szCs w:val="20"/>
          <w:lang w:val="en-US" w:eastAsia="ja-JP"/>
        </w:rPr>
        <w:t xml:space="preserve">in this study </w:t>
      </w:r>
      <w:r w:rsidR="00E15126" w:rsidRPr="00E92280">
        <w:rPr>
          <w:rFonts w:cs="Arial" w:hint="eastAsia"/>
          <w:sz w:val="20"/>
          <w:szCs w:val="20"/>
          <w:lang w:val="en-US" w:eastAsia="ja-JP"/>
        </w:rPr>
        <w:t>are intended for a two-way PC structure in</w:t>
      </w:r>
      <w:r w:rsidR="00D57526" w:rsidRPr="00E92280">
        <w:rPr>
          <w:rFonts w:cs="Arial"/>
          <w:sz w:val="20"/>
          <w:szCs w:val="20"/>
          <w:lang w:val="en-US" w:eastAsia="ja-JP"/>
        </w:rPr>
        <w:t xml:space="preserve"> actual construction</w:t>
      </w:r>
      <w:r w:rsidR="00E15126" w:rsidRPr="00E92280">
        <w:rPr>
          <w:rFonts w:cs="Arial" w:hint="eastAsia"/>
          <w:sz w:val="20"/>
          <w:szCs w:val="20"/>
          <w:lang w:val="en-US" w:eastAsia="ja-JP"/>
        </w:rPr>
        <w:t>,</w:t>
      </w:r>
      <w:r w:rsidR="00D57526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E15126" w:rsidRPr="00E92280">
        <w:rPr>
          <w:rFonts w:cs="Arial" w:hint="eastAsia"/>
          <w:sz w:val="20"/>
          <w:szCs w:val="20"/>
          <w:lang w:val="en-US" w:eastAsia="ja-JP"/>
        </w:rPr>
        <w:t>with</w:t>
      </w:r>
      <w:r w:rsidR="00D57526" w:rsidRPr="00E92280">
        <w:rPr>
          <w:rFonts w:cs="Arial"/>
          <w:sz w:val="20"/>
          <w:szCs w:val="20"/>
          <w:lang w:val="en-US" w:eastAsia="ja-JP"/>
        </w:rPr>
        <w:t xml:space="preserve"> </w:t>
      </w:r>
      <w:proofErr w:type="spellStart"/>
      <w:r w:rsidR="00BD559A" w:rsidRPr="00E92280">
        <w:rPr>
          <w:rFonts w:cs="Arial"/>
          <w:sz w:val="20"/>
          <w:szCs w:val="20"/>
          <w:lang w:val="en-US" w:eastAsia="ja-JP"/>
        </w:rPr>
        <w:t>prestress</w:t>
      </w:r>
      <w:proofErr w:type="spellEnd"/>
      <w:r w:rsidR="00BD559A" w:rsidRPr="00E92280">
        <w:rPr>
          <w:rFonts w:cs="Arial"/>
          <w:sz w:val="20"/>
          <w:szCs w:val="20"/>
          <w:lang w:val="en-US" w:eastAsia="ja-JP"/>
        </w:rPr>
        <w:t xml:space="preserve"> applied in the transverse and longitudinal directions</w:t>
      </w:r>
      <w:r w:rsidRPr="00E92280">
        <w:rPr>
          <w:rFonts w:cs="Arial"/>
          <w:sz w:val="20"/>
          <w:szCs w:val="20"/>
          <w:lang w:val="en-US" w:eastAsia="ja-JP"/>
        </w:rPr>
        <w:t xml:space="preserve"> as mentioned above</w:t>
      </w:r>
      <w:r w:rsidR="00D57526" w:rsidRPr="00E92280">
        <w:rPr>
          <w:rFonts w:cs="Arial"/>
          <w:sz w:val="20"/>
          <w:szCs w:val="20"/>
          <w:lang w:val="en-US" w:eastAsia="ja-JP"/>
        </w:rPr>
        <w:t xml:space="preserve">. </w:t>
      </w:r>
      <w:r w:rsidRPr="00E92280">
        <w:rPr>
          <w:rFonts w:cs="Arial"/>
          <w:sz w:val="20"/>
          <w:szCs w:val="20"/>
          <w:lang w:val="en-US" w:eastAsia="ja-JP"/>
        </w:rPr>
        <w:t xml:space="preserve">In the fatigue test described in the following section, 180 mm thick lightweight precast PC slab specimens </w:t>
      </w:r>
      <w:proofErr w:type="spellStart"/>
      <w:r w:rsidR="005A3B14" w:rsidRPr="00E92280">
        <w:rPr>
          <w:rFonts w:cs="Arial" w:hint="eastAsia"/>
          <w:sz w:val="20"/>
          <w:szCs w:val="20"/>
          <w:lang w:val="en-US" w:eastAsia="ja-JP"/>
        </w:rPr>
        <w:t>pre</w:t>
      </w:r>
      <w:r w:rsidR="005A3B14" w:rsidRPr="00E92280">
        <w:rPr>
          <w:rFonts w:cs="Arial"/>
          <w:sz w:val="20"/>
          <w:szCs w:val="20"/>
          <w:lang w:val="en-US" w:eastAsia="ja-JP"/>
        </w:rPr>
        <w:t>stressed</w:t>
      </w:r>
      <w:proofErr w:type="spellEnd"/>
      <w:r w:rsidR="005A3B14" w:rsidRPr="00E92280">
        <w:rPr>
          <w:rFonts w:cs="Arial"/>
          <w:sz w:val="20"/>
          <w:szCs w:val="20"/>
          <w:lang w:val="en-US" w:eastAsia="ja-JP"/>
        </w:rPr>
        <w:t xml:space="preserve"> to </w:t>
      </w:r>
      <w:r w:rsidR="005A3B14" w:rsidRPr="00E92280">
        <w:rPr>
          <w:rFonts w:cs="Arial" w:hint="eastAsia"/>
          <w:sz w:val="20"/>
          <w:szCs w:val="20"/>
          <w:lang w:val="en-US" w:eastAsia="ja-JP"/>
        </w:rPr>
        <w:t>6.07</w:t>
      </w:r>
      <w:r w:rsidR="005A3B14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5A3B14" w:rsidRPr="00E92280">
        <w:rPr>
          <w:rFonts w:cs="Arial" w:hint="eastAsia"/>
          <w:sz w:val="20"/>
          <w:szCs w:val="20"/>
          <w:lang w:val="en-US" w:eastAsia="ja-JP"/>
        </w:rPr>
        <w:t>N/mm</w:t>
      </w:r>
      <w:r w:rsidR="005A3B14" w:rsidRPr="00E92280">
        <w:rPr>
          <w:rFonts w:cs="Arial" w:hint="eastAsia"/>
          <w:sz w:val="20"/>
          <w:szCs w:val="20"/>
          <w:vertAlign w:val="superscript"/>
          <w:lang w:val="en-US" w:eastAsia="ja-JP"/>
        </w:rPr>
        <w:t>2</w:t>
      </w:r>
      <w:r w:rsidR="005A3B14" w:rsidRPr="00E92280">
        <w:rPr>
          <w:rFonts w:cs="Arial"/>
          <w:sz w:val="20"/>
          <w:szCs w:val="20"/>
          <w:lang w:val="en-US" w:eastAsia="ja-JP"/>
        </w:rPr>
        <w:t xml:space="preserve"> longitudinally and to </w:t>
      </w:r>
      <w:r w:rsidR="005A3B14" w:rsidRPr="00E92280">
        <w:rPr>
          <w:rFonts w:cs="Arial" w:hint="eastAsia"/>
          <w:sz w:val="20"/>
          <w:szCs w:val="20"/>
          <w:lang w:val="en-US" w:eastAsia="ja-JP"/>
        </w:rPr>
        <w:t>8.15</w:t>
      </w:r>
      <w:r w:rsidR="005A3B14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5A3B14" w:rsidRPr="00E92280">
        <w:rPr>
          <w:rFonts w:cs="Arial" w:hint="eastAsia"/>
          <w:sz w:val="20"/>
          <w:szCs w:val="20"/>
          <w:lang w:val="en-US" w:eastAsia="ja-JP"/>
        </w:rPr>
        <w:t>N/mm</w:t>
      </w:r>
      <w:r w:rsidR="005A3B14" w:rsidRPr="00E92280">
        <w:rPr>
          <w:rFonts w:cs="Arial" w:hint="eastAsia"/>
          <w:sz w:val="20"/>
          <w:szCs w:val="20"/>
          <w:vertAlign w:val="superscript"/>
          <w:lang w:val="en-US" w:eastAsia="ja-JP"/>
        </w:rPr>
        <w:t>2</w:t>
      </w:r>
      <w:r w:rsidR="005A3B14" w:rsidRPr="00E92280">
        <w:rPr>
          <w:rFonts w:cs="Arial"/>
          <w:sz w:val="20"/>
          <w:szCs w:val="20"/>
          <w:lang w:val="en-US" w:eastAsia="ja-JP"/>
        </w:rPr>
        <w:t xml:space="preserve"> </w:t>
      </w:r>
      <w:r w:rsidRPr="00E92280">
        <w:rPr>
          <w:rFonts w:cs="Arial"/>
          <w:sz w:val="20"/>
          <w:szCs w:val="20"/>
          <w:lang w:val="en-US" w:eastAsia="ja-JP"/>
        </w:rPr>
        <w:t>transverse</w:t>
      </w:r>
      <w:r w:rsidR="005A3B14" w:rsidRPr="00E92280">
        <w:rPr>
          <w:rFonts w:cs="Arial"/>
          <w:sz w:val="20"/>
          <w:szCs w:val="20"/>
          <w:lang w:val="en-US" w:eastAsia="ja-JP"/>
        </w:rPr>
        <w:t xml:space="preserve">ly were used. </w:t>
      </w:r>
      <w:r w:rsidR="00E30C3E" w:rsidRPr="00E92280">
        <w:rPr>
          <w:rFonts w:cs="Arial"/>
          <w:sz w:val="20"/>
          <w:szCs w:val="20"/>
          <w:lang w:val="en-US" w:eastAsia="ja-JP"/>
        </w:rPr>
        <w:t xml:space="preserve">The authors calculated </w:t>
      </w:r>
      <w:r w:rsidR="005A3B14" w:rsidRPr="00E92280">
        <w:rPr>
          <w:rFonts w:cs="Arial"/>
          <w:sz w:val="20"/>
          <w:szCs w:val="20"/>
          <w:lang w:val="en-US" w:eastAsia="ja-JP"/>
        </w:rPr>
        <w:t xml:space="preserve">punching </w:t>
      </w:r>
      <w:r w:rsidR="005C45AD" w:rsidRPr="00E92280">
        <w:rPr>
          <w:rFonts w:cs="Arial"/>
          <w:sz w:val="20"/>
          <w:szCs w:val="20"/>
          <w:lang w:val="en-US" w:eastAsia="ja-JP"/>
        </w:rPr>
        <w:t xml:space="preserve">shear capacity </w:t>
      </w:r>
      <w:r w:rsidR="00271039" w:rsidRPr="00E92280">
        <w:rPr>
          <w:rFonts w:cs="Arial"/>
          <w:sz w:val="20"/>
          <w:szCs w:val="20"/>
          <w:lang w:val="en-US" w:eastAsia="ja-JP"/>
        </w:rPr>
        <w:t xml:space="preserve">of the </w:t>
      </w:r>
      <w:r w:rsidR="00E30C3E" w:rsidRPr="00E92280">
        <w:rPr>
          <w:rFonts w:cs="Arial"/>
          <w:sz w:val="20"/>
          <w:szCs w:val="20"/>
          <w:lang w:val="en-US" w:eastAsia="ja-JP"/>
        </w:rPr>
        <w:t xml:space="preserve">two-way PC slab </w:t>
      </w:r>
      <w:r w:rsidR="005A3B14" w:rsidRPr="00E92280">
        <w:rPr>
          <w:rFonts w:cs="Arial"/>
          <w:sz w:val="20"/>
          <w:szCs w:val="20"/>
          <w:lang w:val="en-US" w:eastAsia="ja-JP"/>
        </w:rPr>
        <w:t>specimens</w:t>
      </w:r>
      <w:r w:rsidR="00E30C3E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224301" w:rsidRPr="00E92280">
        <w:rPr>
          <w:rFonts w:cs="Arial"/>
          <w:sz w:val="20"/>
          <w:szCs w:val="20"/>
          <w:lang w:val="en-US" w:eastAsia="ja-JP"/>
        </w:rPr>
        <w:t xml:space="preserve">by </w:t>
      </w:r>
      <w:r w:rsidR="00EC7918" w:rsidRPr="00E92280">
        <w:rPr>
          <w:rFonts w:cs="Arial"/>
          <w:sz w:val="20"/>
          <w:szCs w:val="20"/>
          <w:lang w:val="en-US" w:eastAsia="ja-JP"/>
        </w:rPr>
        <w:t>Equation [</w:t>
      </w:r>
      <w:r w:rsidR="00224301" w:rsidRPr="00E92280">
        <w:rPr>
          <w:rFonts w:cs="Arial"/>
          <w:sz w:val="20"/>
          <w:szCs w:val="20"/>
          <w:lang w:val="en-US" w:eastAsia="ja-JP"/>
        </w:rPr>
        <w:t>4</w:t>
      </w:r>
      <w:r w:rsidR="00EC7918" w:rsidRPr="00E92280">
        <w:rPr>
          <w:rFonts w:cs="Arial"/>
          <w:sz w:val="20"/>
          <w:szCs w:val="20"/>
          <w:lang w:val="en-US" w:eastAsia="ja-JP"/>
        </w:rPr>
        <w:t>]</w:t>
      </w:r>
      <w:r w:rsidR="00E30C3E" w:rsidRPr="00E92280">
        <w:rPr>
          <w:rFonts w:cs="Arial"/>
          <w:sz w:val="20"/>
          <w:szCs w:val="20"/>
          <w:lang w:val="en-US" w:eastAsia="ja-JP"/>
        </w:rPr>
        <w:t xml:space="preserve">, using the values shown in Table 6. The calculation result </w:t>
      </w:r>
      <w:r w:rsidR="00224301" w:rsidRPr="00E92280">
        <w:rPr>
          <w:rFonts w:cs="Arial"/>
          <w:sz w:val="20"/>
          <w:szCs w:val="20"/>
          <w:lang w:val="en-US" w:eastAsia="ja-JP"/>
        </w:rPr>
        <w:t xml:space="preserve">was </w:t>
      </w:r>
      <w:r w:rsidR="00364E08" w:rsidRPr="00E92280">
        <w:rPr>
          <w:rFonts w:cs="Arial"/>
          <w:sz w:val="20"/>
          <w:szCs w:val="20"/>
          <w:lang w:val="en-US" w:eastAsia="ja-JP"/>
        </w:rPr>
        <w:t>1110</w:t>
      </w:r>
      <w:r w:rsidR="005C45AD" w:rsidRPr="00E92280">
        <w:rPr>
          <w:rFonts w:cs="Arial"/>
          <w:sz w:val="20"/>
          <w:szCs w:val="20"/>
          <w:lang w:val="en-US" w:eastAsia="ja-JP"/>
        </w:rPr>
        <w:t xml:space="preserve"> </w:t>
      </w:r>
      <w:proofErr w:type="spellStart"/>
      <w:proofErr w:type="gramStart"/>
      <w:r w:rsidR="005C45AD" w:rsidRPr="00E92280">
        <w:rPr>
          <w:rFonts w:cs="Arial"/>
          <w:sz w:val="20"/>
          <w:szCs w:val="20"/>
          <w:lang w:val="en-US" w:eastAsia="ja-JP"/>
        </w:rPr>
        <w:t>kN</w:t>
      </w:r>
      <w:proofErr w:type="spellEnd"/>
      <w:proofErr w:type="gramEnd"/>
      <w:r w:rsidR="00224301" w:rsidRPr="00E92280">
        <w:rPr>
          <w:rFonts w:cs="Arial"/>
          <w:sz w:val="20"/>
          <w:szCs w:val="20"/>
          <w:lang w:val="en-US" w:eastAsia="ja-JP"/>
        </w:rPr>
        <w:t xml:space="preserve">, suggesting </w:t>
      </w:r>
      <w:r w:rsidR="00E30C3E" w:rsidRPr="00E92280">
        <w:rPr>
          <w:rFonts w:cs="Arial"/>
          <w:sz w:val="20"/>
          <w:szCs w:val="20"/>
          <w:lang w:val="en-US" w:eastAsia="ja-JP"/>
        </w:rPr>
        <w:t xml:space="preserve">that </w:t>
      </w:r>
      <w:r w:rsidR="00E30C3E" w:rsidRPr="00E92280">
        <w:rPr>
          <w:rFonts w:cs="Arial" w:hint="eastAsia"/>
          <w:sz w:val="20"/>
          <w:szCs w:val="20"/>
          <w:lang w:val="en-US" w:eastAsia="ja-JP"/>
        </w:rPr>
        <w:t xml:space="preserve">the two-way </w:t>
      </w:r>
      <w:proofErr w:type="spellStart"/>
      <w:r w:rsidR="00E30C3E" w:rsidRPr="00E92280">
        <w:rPr>
          <w:rFonts w:cs="Arial" w:hint="eastAsia"/>
          <w:sz w:val="20"/>
          <w:szCs w:val="20"/>
          <w:lang w:val="en-US" w:eastAsia="ja-JP"/>
        </w:rPr>
        <w:t>prestressed</w:t>
      </w:r>
      <w:proofErr w:type="spellEnd"/>
      <w:r w:rsidR="00E30C3E" w:rsidRPr="00E92280">
        <w:rPr>
          <w:rFonts w:cs="Arial" w:hint="eastAsia"/>
          <w:sz w:val="20"/>
          <w:szCs w:val="20"/>
          <w:lang w:val="en-US" w:eastAsia="ja-JP"/>
        </w:rPr>
        <w:t xml:space="preserve"> precast slabs </w:t>
      </w:r>
      <w:r w:rsidR="00E30C3E" w:rsidRPr="00E92280">
        <w:rPr>
          <w:rFonts w:cs="Arial"/>
          <w:sz w:val="20"/>
          <w:szCs w:val="20"/>
          <w:lang w:val="en-US" w:eastAsia="ja-JP"/>
        </w:rPr>
        <w:t>would have an adequate</w:t>
      </w:r>
      <w:r w:rsidR="00E93730" w:rsidRPr="00E92280">
        <w:rPr>
          <w:rFonts w:cs="Arial"/>
          <w:sz w:val="20"/>
          <w:szCs w:val="20"/>
          <w:lang w:val="en-US" w:eastAsia="ja-JP"/>
        </w:rPr>
        <w:t xml:space="preserve"> punching shear</w:t>
      </w:r>
      <w:r w:rsidR="00224301" w:rsidRPr="00E92280">
        <w:rPr>
          <w:rFonts w:cs="Arial"/>
          <w:sz w:val="20"/>
          <w:szCs w:val="20"/>
          <w:lang w:val="en-US" w:eastAsia="ja-JP"/>
        </w:rPr>
        <w:t xml:space="preserve"> capacity against the legal </w:t>
      </w:r>
      <w:r w:rsidR="006055F4" w:rsidRPr="00E92280">
        <w:rPr>
          <w:rFonts w:cs="Arial"/>
          <w:sz w:val="20"/>
          <w:szCs w:val="20"/>
          <w:lang w:val="en-US" w:eastAsia="ja-JP"/>
        </w:rPr>
        <w:t xml:space="preserve">wheel load </w:t>
      </w:r>
      <w:r w:rsidR="00224301" w:rsidRPr="00E92280">
        <w:rPr>
          <w:rFonts w:cs="Arial"/>
          <w:sz w:val="20"/>
          <w:szCs w:val="20"/>
          <w:lang w:val="en-US" w:eastAsia="ja-JP"/>
        </w:rPr>
        <w:t xml:space="preserve">of </w:t>
      </w:r>
      <w:r w:rsidR="00AA4240" w:rsidRPr="00E92280">
        <w:rPr>
          <w:rFonts w:cs="Arial"/>
          <w:sz w:val="20"/>
          <w:szCs w:val="20"/>
          <w:lang w:val="en-US" w:eastAsia="ja-JP"/>
        </w:rPr>
        <w:t>50</w:t>
      </w:r>
      <w:r w:rsidR="005C45AD" w:rsidRPr="00E92280">
        <w:rPr>
          <w:rFonts w:cs="Arial"/>
          <w:sz w:val="20"/>
          <w:szCs w:val="20"/>
          <w:lang w:val="en-US" w:eastAsia="ja-JP"/>
        </w:rPr>
        <w:t xml:space="preserve"> </w:t>
      </w:r>
      <w:proofErr w:type="spellStart"/>
      <w:r w:rsidR="005C45AD" w:rsidRPr="00E92280">
        <w:rPr>
          <w:rFonts w:cs="Arial"/>
          <w:sz w:val="20"/>
          <w:szCs w:val="20"/>
          <w:lang w:val="en-US" w:eastAsia="ja-JP"/>
        </w:rPr>
        <w:t>kN</w:t>
      </w:r>
      <w:proofErr w:type="spellEnd"/>
      <w:r w:rsidR="00224301" w:rsidRPr="00E92280">
        <w:rPr>
          <w:rFonts w:cs="Arial"/>
          <w:sz w:val="20"/>
          <w:szCs w:val="20"/>
          <w:lang w:val="en-US" w:eastAsia="ja-JP"/>
        </w:rPr>
        <w:t xml:space="preserve"> (equivalent to a load of a single wheel of the legal axle load</w:t>
      </w:r>
      <w:r w:rsidR="006F0F98" w:rsidRPr="00E92280">
        <w:rPr>
          <w:rFonts w:cs="Arial"/>
          <w:sz w:val="20"/>
          <w:szCs w:val="20"/>
          <w:lang w:val="en-US" w:eastAsia="ja-JP"/>
        </w:rPr>
        <w:t>)</w:t>
      </w:r>
      <w:r w:rsidR="00224301" w:rsidRPr="00E92280">
        <w:rPr>
          <w:rFonts w:cs="Arial"/>
          <w:sz w:val="20"/>
          <w:szCs w:val="20"/>
          <w:lang w:val="en-US" w:eastAsia="ja-JP"/>
        </w:rPr>
        <w:t>.</w:t>
      </w:r>
    </w:p>
    <w:p w14:paraId="5DA18B8E" w14:textId="75647885" w:rsidR="007F5D56" w:rsidRPr="00E92280" w:rsidRDefault="007F5D56" w:rsidP="007F5D56">
      <w:pPr>
        <w:keepNext/>
        <w:keepLines/>
        <w:snapToGrid w:val="0"/>
        <w:spacing w:before="200" w:after="200" w:line="240" w:lineRule="auto"/>
        <w:jc w:val="center"/>
        <w:rPr>
          <w:rFonts w:eastAsia="Century Gothic" w:cs="Arial"/>
          <w:spacing w:val="-1"/>
          <w:sz w:val="20"/>
          <w:szCs w:val="20"/>
          <w:lang w:val="en-US" w:eastAsia="ja-JP"/>
        </w:rPr>
      </w:pPr>
      <w:r w:rsidRPr="00E92280">
        <w:rPr>
          <w:rFonts w:cs="Arial"/>
          <w:sz w:val="20"/>
          <w:szCs w:val="20"/>
          <w:lang w:val="en-US" w:eastAsia="ja-JP"/>
        </w:rPr>
        <w:t xml:space="preserve">Table </w:t>
      </w:r>
      <w:r w:rsidRPr="00E92280">
        <w:rPr>
          <w:rFonts w:cs="Arial" w:hint="eastAsia"/>
          <w:sz w:val="20"/>
          <w:szCs w:val="20"/>
          <w:lang w:val="en-US" w:eastAsia="ja-JP"/>
        </w:rPr>
        <w:t>6</w:t>
      </w:r>
      <w:r w:rsidRPr="00E92280">
        <w:rPr>
          <w:rFonts w:cs="Arial"/>
          <w:sz w:val="20"/>
          <w:szCs w:val="20"/>
          <w:lang w:val="en-US" w:eastAsia="ja-JP"/>
        </w:rPr>
        <w:t xml:space="preserve">: </w:t>
      </w:r>
      <w:r w:rsidR="008D0592" w:rsidRPr="00E92280">
        <w:rPr>
          <w:rFonts w:cs="Arial" w:hint="eastAsia"/>
          <w:sz w:val="20"/>
          <w:szCs w:val="20"/>
          <w:lang w:val="en-US" w:eastAsia="ja-JP"/>
        </w:rPr>
        <w:t xml:space="preserve">Values used for </w:t>
      </w:r>
      <w:r w:rsidR="008D0592" w:rsidRPr="00E92280">
        <w:rPr>
          <w:rFonts w:cs="Arial"/>
          <w:sz w:val="20"/>
          <w:szCs w:val="20"/>
          <w:lang w:val="en-US" w:eastAsia="ja-JP"/>
        </w:rPr>
        <w:t>static punching shear capacity</w:t>
      </w:r>
      <w:r w:rsidR="008D0592" w:rsidRPr="00E92280">
        <w:rPr>
          <w:rFonts w:cs="Arial" w:hint="eastAsia"/>
          <w:sz w:val="20"/>
          <w:szCs w:val="20"/>
          <w:lang w:val="en-US" w:eastAsia="ja-JP"/>
        </w:rPr>
        <w:t xml:space="preserve"> calculation</w:t>
      </w:r>
      <w:r w:rsidR="008D0592" w:rsidRPr="00E92280">
        <w:rPr>
          <w:rFonts w:cs="Arial"/>
          <w:sz w:val="20"/>
          <w:szCs w:val="20"/>
          <w:lang w:val="en-US" w:eastAsia="ja-JP"/>
        </w:rPr>
        <w:t xml:space="preserve"> under</w:t>
      </w:r>
      <w:r w:rsidR="00086A3F" w:rsidRPr="00E92280">
        <w:rPr>
          <w:rFonts w:cs="Arial"/>
          <w:sz w:val="20"/>
          <w:szCs w:val="20"/>
          <w:lang w:val="en-US" w:eastAsia="ja-JP"/>
        </w:rPr>
        <w:t xml:space="preserve"> the </w:t>
      </w:r>
      <w:r w:rsidR="00454F68" w:rsidRPr="00E92280">
        <w:rPr>
          <w:rFonts w:cs="Arial"/>
          <w:sz w:val="20"/>
          <w:szCs w:val="20"/>
          <w:lang w:val="en-US" w:eastAsia="ja-JP"/>
        </w:rPr>
        <w:t>200</w:t>
      </w:r>
      <w:r w:rsidR="00086A3F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086A3F" w:rsidRPr="00E92280">
        <w:rPr>
          <w:rFonts w:cs="Arial"/>
          <w:sz w:val="20"/>
          <w:szCs w:val="20"/>
          <w:lang w:val="en-US" w:eastAsia="ja-JP"/>
        </w:rPr>
        <w:sym w:font="Symbol" w:char="F0B4"/>
      </w:r>
      <w:r w:rsidR="00086A3F" w:rsidRPr="00E92280">
        <w:rPr>
          <w:rFonts w:cs="Arial"/>
          <w:sz w:val="20"/>
          <w:szCs w:val="20"/>
          <w:lang w:val="en-US" w:eastAsia="ja-JP"/>
        </w:rPr>
        <w:t xml:space="preserve"> </w:t>
      </w:r>
      <w:r w:rsidR="00454F68" w:rsidRPr="00E92280">
        <w:rPr>
          <w:rFonts w:cs="Arial"/>
          <w:sz w:val="20"/>
          <w:szCs w:val="20"/>
          <w:lang w:val="en-US" w:eastAsia="ja-JP"/>
        </w:rPr>
        <w:t>500</w:t>
      </w:r>
      <w:r w:rsidR="00086A3F" w:rsidRPr="00E92280">
        <w:rPr>
          <w:rFonts w:cs="Arial"/>
          <w:sz w:val="20"/>
          <w:szCs w:val="20"/>
          <w:lang w:val="en-US" w:eastAsia="ja-JP"/>
        </w:rPr>
        <w:t xml:space="preserve"> wheel footprint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000000"/>
          <w:insideH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8"/>
        <w:gridCol w:w="780"/>
        <w:gridCol w:w="781"/>
        <w:gridCol w:w="781"/>
        <w:gridCol w:w="781"/>
      </w:tblGrid>
      <w:tr w:rsidR="007F5D56" w:rsidRPr="00515623" w14:paraId="11F2EB5D" w14:textId="2A7EF052" w:rsidTr="00BA5407">
        <w:trPr>
          <w:cantSplit/>
          <w:trHeight w:val="20"/>
          <w:jc w:val="center"/>
        </w:trPr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73B4E2" w14:textId="77777777" w:rsidR="007F5D56" w:rsidRPr="00E57E12" w:rsidRDefault="007F5D56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r w:rsidRPr="00E57E12">
              <w:rPr>
                <w:rFonts w:cs="Arial" w:hint="eastAsia"/>
                <w:i/>
                <w:sz w:val="20"/>
                <w:lang w:val="en-US" w:eastAsia="ja-JP"/>
              </w:rPr>
              <w:t>a</w:t>
            </w:r>
          </w:p>
          <w:p w14:paraId="06EF03F8" w14:textId="77777777" w:rsidR="007F5D56" w:rsidRPr="00723C77" w:rsidRDefault="007F5D56" w:rsidP="00E93730">
            <w:pPr>
              <w:pStyle w:val="aff2"/>
              <w:spacing w:before="0"/>
              <w:jc w:val="center"/>
              <w:rPr>
                <w:rFonts w:cs="Arial"/>
                <w:sz w:val="18"/>
                <w:szCs w:val="18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szCs w:val="18"/>
                <w:lang w:val="en-US" w:eastAsia="ja-JP"/>
              </w:rPr>
              <w:t>(mm)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77E79C" w14:textId="77777777" w:rsidR="007F5D56" w:rsidRPr="00E57E12" w:rsidRDefault="007F5D56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r w:rsidRPr="00E57E12">
              <w:rPr>
                <w:rFonts w:cs="Arial" w:hint="eastAsia"/>
                <w:i/>
                <w:sz w:val="20"/>
                <w:lang w:val="en-US" w:eastAsia="ja-JP"/>
              </w:rPr>
              <w:t>b</w:t>
            </w:r>
          </w:p>
          <w:p w14:paraId="04FD0D17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EBCE6B" w14:textId="48A1333A" w:rsidR="007F5D56" w:rsidRPr="00E57E12" w:rsidRDefault="006F328D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proofErr w:type="spellStart"/>
            <w:r>
              <w:rPr>
                <w:rFonts w:cs="Arial" w:hint="eastAsia"/>
                <w:i/>
                <w:sz w:val="20"/>
                <w:lang w:val="en-US" w:eastAsia="ja-JP"/>
              </w:rPr>
              <w:t>x</w:t>
            </w:r>
            <w:r w:rsidR="007F5D56" w:rsidRPr="00E57E12">
              <w:rPr>
                <w:rFonts w:cs="Arial"/>
                <w:i/>
                <w:sz w:val="20"/>
                <w:vertAlign w:val="subscript"/>
                <w:lang w:val="en-US" w:eastAsia="ja-JP"/>
              </w:rPr>
              <w:t>m</w:t>
            </w:r>
            <w:proofErr w:type="spellEnd"/>
          </w:p>
          <w:p w14:paraId="435ADF60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382D23" w14:textId="3C60562D" w:rsidR="007F5D56" w:rsidRDefault="006F328D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proofErr w:type="spellStart"/>
            <w:r>
              <w:rPr>
                <w:rFonts w:cs="Arial" w:hint="eastAsia"/>
                <w:sz w:val="20"/>
                <w:lang w:val="en-US" w:eastAsia="ja-JP"/>
              </w:rPr>
              <w:t>x</w:t>
            </w:r>
            <w:r w:rsidR="007F5D56" w:rsidRPr="00C20872">
              <w:rPr>
                <w:rFonts w:cs="Arial"/>
                <w:sz w:val="20"/>
                <w:vertAlign w:val="subscript"/>
                <w:lang w:val="en-US" w:eastAsia="ja-JP"/>
              </w:rPr>
              <w:t>d</w:t>
            </w:r>
            <w:proofErr w:type="spellEnd"/>
          </w:p>
          <w:p w14:paraId="56284139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5B19AC" w14:textId="76040135" w:rsidR="007F5D56" w:rsidRPr="00E57E12" w:rsidRDefault="00E57E12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proofErr w:type="spellStart"/>
            <w:r w:rsidRPr="00E57E12">
              <w:rPr>
                <w:rFonts w:cs="Arial"/>
                <w:i/>
                <w:sz w:val="20"/>
                <w:lang w:val="en-US" w:eastAsia="ja-JP"/>
              </w:rPr>
              <w:t>θ</w:t>
            </w:r>
            <w:r w:rsidR="007F5D56" w:rsidRPr="00E57E12">
              <w:rPr>
                <w:rFonts w:cs="Arial"/>
                <w:i/>
                <w:sz w:val="20"/>
                <w:vertAlign w:val="subscript"/>
                <w:lang w:val="en-US" w:eastAsia="ja-JP"/>
              </w:rPr>
              <w:t>m</w:t>
            </w:r>
            <w:proofErr w:type="spellEnd"/>
          </w:p>
          <w:p w14:paraId="7EF4BFE3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(rad)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E725098" w14:textId="6BCEBFC0" w:rsidR="007F5D56" w:rsidRPr="00E57E12" w:rsidRDefault="00E57E12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proofErr w:type="spellStart"/>
            <w:r w:rsidRPr="00E57E12">
              <w:rPr>
                <w:rFonts w:cs="Arial"/>
                <w:i/>
                <w:sz w:val="20"/>
                <w:lang w:val="en-US" w:eastAsia="ja-JP"/>
              </w:rPr>
              <w:t>θ</w:t>
            </w:r>
            <w:r w:rsidR="007F5D56" w:rsidRPr="00E57E12">
              <w:rPr>
                <w:rFonts w:cs="Arial"/>
                <w:i/>
                <w:sz w:val="20"/>
                <w:vertAlign w:val="subscript"/>
                <w:lang w:val="en-US" w:eastAsia="ja-JP"/>
              </w:rPr>
              <w:t>d</w:t>
            </w:r>
            <w:proofErr w:type="spellEnd"/>
          </w:p>
          <w:p w14:paraId="528A84B3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(rad)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11AAAF" w14:textId="77777777" w:rsidR="007F5D56" w:rsidRPr="00E57E12" w:rsidRDefault="007F5D56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lang w:val="en-US" w:eastAsia="ja-JP"/>
              </w:rPr>
            </w:pPr>
            <w:proofErr w:type="spellStart"/>
            <w:r w:rsidRPr="00E57E12">
              <w:rPr>
                <w:rFonts w:cs="Arial"/>
                <w:i/>
                <w:sz w:val="20"/>
                <w:lang w:val="en-US" w:eastAsia="ja-JP"/>
              </w:rPr>
              <w:t>d</w:t>
            </w:r>
            <w:r w:rsidRPr="00E57E12">
              <w:rPr>
                <w:rFonts w:cs="Arial"/>
                <w:i/>
                <w:sz w:val="20"/>
                <w:vertAlign w:val="subscript"/>
                <w:lang w:val="en-US" w:eastAsia="ja-JP"/>
              </w:rPr>
              <w:t>m</w:t>
            </w:r>
            <w:proofErr w:type="spellEnd"/>
          </w:p>
          <w:p w14:paraId="6BCDC560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19F0DB" w14:textId="77777777" w:rsidR="007F5D56" w:rsidRPr="00E57E12" w:rsidRDefault="007F5D56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proofErr w:type="spellStart"/>
            <w:r w:rsidRPr="00E57E12">
              <w:rPr>
                <w:rFonts w:cs="Arial"/>
                <w:i/>
                <w:sz w:val="20"/>
                <w:lang w:val="en-US" w:eastAsia="ja-JP"/>
              </w:rPr>
              <w:t>d</w:t>
            </w:r>
            <w:r w:rsidRPr="00E57E12">
              <w:rPr>
                <w:rFonts w:cs="Arial"/>
                <w:i/>
                <w:sz w:val="20"/>
                <w:vertAlign w:val="subscript"/>
                <w:lang w:val="en-US" w:eastAsia="ja-JP"/>
              </w:rPr>
              <w:t>d</w:t>
            </w:r>
            <w:proofErr w:type="spellEnd"/>
          </w:p>
          <w:p w14:paraId="0E39DA80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567" w:type="dxa"/>
            <w:vAlign w:val="center"/>
          </w:tcPr>
          <w:p w14:paraId="5C802B47" w14:textId="77777777" w:rsidR="007F5D56" w:rsidRPr="00E57E12" w:rsidRDefault="007F5D56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r w:rsidRPr="00E57E12">
              <w:rPr>
                <w:rFonts w:cs="Arial"/>
                <w:i/>
                <w:sz w:val="20"/>
                <w:lang w:val="en-US" w:eastAsia="ja-JP"/>
              </w:rPr>
              <w:t>C</w:t>
            </w:r>
            <w:r w:rsidRPr="00E57E12">
              <w:rPr>
                <w:rFonts w:cs="Arial"/>
                <w:i/>
                <w:sz w:val="20"/>
                <w:vertAlign w:val="subscript"/>
                <w:lang w:val="en-US" w:eastAsia="ja-JP"/>
              </w:rPr>
              <w:t>m</w:t>
            </w:r>
          </w:p>
          <w:p w14:paraId="3C092746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568" w:type="dxa"/>
            <w:vAlign w:val="center"/>
          </w:tcPr>
          <w:p w14:paraId="46347229" w14:textId="77777777" w:rsidR="007F5D56" w:rsidRPr="00E57E12" w:rsidRDefault="007F5D56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r w:rsidRPr="00E57E12">
              <w:rPr>
                <w:rFonts w:cs="Arial"/>
                <w:i/>
                <w:sz w:val="20"/>
                <w:lang w:val="en-US" w:eastAsia="ja-JP"/>
              </w:rPr>
              <w:t>C</w:t>
            </w:r>
            <w:r w:rsidRPr="00E57E12">
              <w:rPr>
                <w:rFonts w:cs="Arial"/>
                <w:i/>
                <w:sz w:val="20"/>
                <w:vertAlign w:val="subscript"/>
                <w:lang w:val="en-US" w:eastAsia="ja-JP"/>
              </w:rPr>
              <w:t>d</w:t>
            </w:r>
          </w:p>
          <w:p w14:paraId="650C5E8B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(mm)</w:t>
            </w:r>
          </w:p>
        </w:tc>
        <w:tc>
          <w:tcPr>
            <w:tcW w:w="780" w:type="dxa"/>
            <w:vAlign w:val="center"/>
          </w:tcPr>
          <w:p w14:paraId="2693D78F" w14:textId="77777777" w:rsidR="007F5D56" w:rsidRPr="00E57E12" w:rsidRDefault="007F5D56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proofErr w:type="spellStart"/>
            <w:r w:rsidRPr="00E57E12">
              <w:rPr>
                <w:rFonts w:cs="Arial"/>
                <w:i/>
                <w:sz w:val="20"/>
                <w:lang w:val="en-US" w:eastAsia="ja-JP"/>
              </w:rPr>
              <w:t>τ</w:t>
            </w:r>
            <w:r w:rsidRPr="00E57E12">
              <w:rPr>
                <w:rFonts w:cs="Arial"/>
                <w:i/>
                <w:sz w:val="20"/>
                <w:vertAlign w:val="subscript"/>
                <w:lang w:val="en-US" w:eastAsia="ja-JP"/>
              </w:rPr>
              <w:t>smax</w:t>
            </w:r>
            <w:proofErr w:type="spellEnd"/>
          </w:p>
          <w:p w14:paraId="10C1535B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(N/mm</w:t>
            </w:r>
            <w:r w:rsidRPr="00723C77">
              <w:rPr>
                <w:rFonts w:cs="Arial" w:hint="eastAsia"/>
                <w:sz w:val="18"/>
                <w:vertAlign w:val="superscript"/>
                <w:lang w:val="en-US" w:eastAsia="ja-JP"/>
              </w:rPr>
              <w:t>2</w:t>
            </w:r>
            <w:r w:rsidRPr="00723C77">
              <w:rPr>
                <w:rFonts w:cs="Arial" w:hint="eastAsia"/>
                <w:sz w:val="18"/>
                <w:lang w:val="en-US" w:eastAsia="ja-JP"/>
              </w:rPr>
              <w:t>)</w:t>
            </w:r>
          </w:p>
        </w:tc>
        <w:tc>
          <w:tcPr>
            <w:tcW w:w="781" w:type="dxa"/>
            <w:vAlign w:val="center"/>
          </w:tcPr>
          <w:p w14:paraId="7C0C648C" w14:textId="77777777" w:rsidR="007F5D56" w:rsidRPr="00E57E12" w:rsidRDefault="007F5D56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proofErr w:type="spellStart"/>
            <w:r w:rsidRPr="00E57E12">
              <w:rPr>
                <w:rFonts w:cs="Arial"/>
                <w:i/>
                <w:sz w:val="20"/>
                <w:lang w:val="en-US" w:eastAsia="ja-JP"/>
              </w:rPr>
              <w:t>σ</w:t>
            </w:r>
            <w:r w:rsidRPr="00E57E12">
              <w:rPr>
                <w:rFonts w:cs="Arial"/>
                <w:i/>
                <w:sz w:val="20"/>
                <w:vertAlign w:val="subscript"/>
                <w:lang w:val="en-US" w:eastAsia="ja-JP"/>
              </w:rPr>
              <w:t>tmax</w:t>
            </w:r>
            <w:proofErr w:type="spellEnd"/>
          </w:p>
          <w:p w14:paraId="7DD8D688" w14:textId="027A52AA" w:rsidR="007F5D56" w:rsidRPr="00C20872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(N/mm</w:t>
            </w:r>
            <w:r w:rsidRPr="00723C77">
              <w:rPr>
                <w:rFonts w:cs="Arial" w:hint="eastAsia"/>
                <w:sz w:val="18"/>
                <w:vertAlign w:val="superscript"/>
                <w:lang w:val="en-US" w:eastAsia="ja-JP"/>
              </w:rPr>
              <w:t>2</w:t>
            </w:r>
            <w:r w:rsidRPr="00723C77">
              <w:rPr>
                <w:rFonts w:cs="Arial" w:hint="eastAsia"/>
                <w:sz w:val="18"/>
                <w:lang w:val="en-US" w:eastAsia="ja-JP"/>
              </w:rPr>
              <w:t>)</w:t>
            </w:r>
          </w:p>
        </w:tc>
        <w:tc>
          <w:tcPr>
            <w:tcW w:w="781" w:type="dxa"/>
            <w:vAlign w:val="center"/>
          </w:tcPr>
          <w:p w14:paraId="29C1E45A" w14:textId="15A37FD7" w:rsidR="007F5D56" w:rsidRPr="00E57E12" w:rsidRDefault="007F5D56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proofErr w:type="spellStart"/>
            <w:r w:rsidRPr="00E57E12">
              <w:rPr>
                <w:rFonts w:cs="Arial"/>
                <w:i/>
                <w:sz w:val="20"/>
                <w:lang w:val="en-US" w:eastAsia="ja-JP"/>
              </w:rPr>
              <w:t>σ</w:t>
            </w:r>
            <w:r w:rsidRPr="00E57E12">
              <w:rPr>
                <w:rFonts w:cs="Arial" w:hint="eastAsia"/>
                <w:i/>
                <w:sz w:val="20"/>
                <w:vertAlign w:val="subscript"/>
                <w:lang w:val="en-US" w:eastAsia="ja-JP"/>
              </w:rPr>
              <w:t>p</w:t>
            </w:r>
            <w:r w:rsidRPr="00E57E12">
              <w:rPr>
                <w:rFonts w:cs="Arial"/>
                <w:i/>
                <w:sz w:val="20"/>
                <w:vertAlign w:val="subscript"/>
                <w:lang w:val="en-US" w:eastAsia="ja-JP"/>
              </w:rPr>
              <w:t>m</w:t>
            </w:r>
            <w:proofErr w:type="spellEnd"/>
          </w:p>
          <w:p w14:paraId="3033DEFF" w14:textId="0E622B11" w:rsidR="007F5D56" w:rsidRPr="00C20872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(N/mm</w:t>
            </w:r>
            <w:r w:rsidRPr="00723C77">
              <w:rPr>
                <w:rFonts w:cs="Arial" w:hint="eastAsia"/>
                <w:sz w:val="18"/>
                <w:vertAlign w:val="superscript"/>
                <w:lang w:val="en-US" w:eastAsia="ja-JP"/>
              </w:rPr>
              <w:t>2</w:t>
            </w:r>
            <w:r w:rsidRPr="00723C77">
              <w:rPr>
                <w:rFonts w:cs="Arial" w:hint="eastAsia"/>
                <w:sz w:val="18"/>
                <w:lang w:val="en-US" w:eastAsia="ja-JP"/>
              </w:rPr>
              <w:t>)</w:t>
            </w:r>
          </w:p>
        </w:tc>
        <w:tc>
          <w:tcPr>
            <w:tcW w:w="78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A78BB2" w14:textId="22A7426B" w:rsidR="007F5D56" w:rsidRPr="00E57E12" w:rsidRDefault="007F5D56" w:rsidP="00E93730">
            <w:pPr>
              <w:pStyle w:val="aff2"/>
              <w:spacing w:before="0"/>
              <w:jc w:val="center"/>
              <w:rPr>
                <w:rFonts w:cs="Arial"/>
                <w:i/>
                <w:sz w:val="20"/>
                <w:vertAlign w:val="subscript"/>
                <w:lang w:val="en-US" w:eastAsia="ja-JP"/>
              </w:rPr>
            </w:pPr>
            <w:proofErr w:type="spellStart"/>
            <w:r w:rsidRPr="00E57E12">
              <w:rPr>
                <w:rFonts w:cs="Arial"/>
                <w:i/>
                <w:sz w:val="20"/>
                <w:lang w:val="en-US" w:eastAsia="ja-JP"/>
              </w:rPr>
              <w:t>σ</w:t>
            </w:r>
            <w:r w:rsidR="00D03AFF" w:rsidRPr="00E57E12">
              <w:rPr>
                <w:rFonts w:cs="Arial" w:hint="eastAsia"/>
                <w:i/>
                <w:sz w:val="20"/>
                <w:vertAlign w:val="subscript"/>
                <w:lang w:val="en-US" w:eastAsia="ja-JP"/>
              </w:rPr>
              <w:t>pd</w:t>
            </w:r>
            <w:proofErr w:type="spellEnd"/>
          </w:p>
          <w:p w14:paraId="2DA70A00" w14:textId="77777777" w:rsidR="007F5D56" w:rsidRPr="00515623" w:rsidRDefault="007F5D56" w:rsidP="00E93730">
            <w:pPr>
              <w:pStyle w:val="aff2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723C77">
              <w:rPr>
                <w:rFonts w:cs="Arial" w:hint="eastAsia"/>
                <w:sz w:val="18"/>
                <w:lang w:val="en-US" w:eastAsia="ja-JP"/>
              </w:rPr>
              <w:t>(N/mm</w:t>
            </w:r>
            <w:r w:rsidRPr="00723C77">
              <w:rPr>
                <w:rFonts w:cs="Arial" w:hint="eastAsia"/>
                <w:sz w:val="18"/>
                <w:vertAlign w:val="superscript"/>
                <w:lang w:val="en-US" w:eastAsia="ja-JP"/>
              </w:rPr>
              <w:t>2</w:t>
            </w:r>
            <w:r w:rsidRPr="00723C77">
              <w:rPr>
                <w:rFonts w:cs="Arial" w:hint="eastAsia"/>
                <w:sz w:val="18"/>
                <w:lang w:val="en-US" w:eastAsia="ja-JP"/>
              </w:rPr>
              <w:t>)</w:t>
            </w:r>
          </w:p>
        </w:tc>
      </w:tr>
      <w:tr w:rsidR="007F5D56" w:rsidRPr="00515623" w14:paraId="3D9150A9" w14:textId="0BDC9E3A" w:rsidTr="00E57E12">
        <w:trPr>
          <w:cantSplit/>
          <w:trHeight w:val="405"/>
          <w:jc w:val="center"/>
        </w:trPr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3C0E1A" w14:textId="559DA7B0" w:rsidR="007F5D56" w:rsidRPr="00515623" w:rsidRDefault="00D824C1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500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F5C194" w14:textId="7B1924D5" w:rsidR="007F5D56" w:rsidRPr="00515623" w:rsidRDefault="00D824C1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200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102534" w14:textId="10D9F92A" w:rsidR="007F5D56" w:rsidRPr="00515623" w:rsidRDefault="001F2CB2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45.0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E701EF2" w14:textId="0C257EA5" w:rsidR="007F5D56" w:rsidRPr="00515623" w:rsidRDefault="001F2CB2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43.0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6008B3" w14:textId="0FF22533" w:rsidR="007F5D56" w:rsidRPr="00515623" w:rsidRDefault="001F2CB2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0.524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3A8C3F" w14:textId="4494CC83" w:rsidR="007F5D56" w:rsidRPr="00515623" w:rsidRDefault="001F2CB2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0.524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234932" w14:textId="4E368700" w:rsidR="007F5D56" w:rsidRPr="00515623" w:rsidRDefault="001F2CB2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130.5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BBC3C0" w14:textId="7539215A" w:rsidR="007F5D56" w:rsidRPr="00515623" w:rsidRDefault="001F2CB2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143.5</w:t>
            </w:r>
          </w:p>
        </w:tc>
        <w:tc>
          <w:tcPr>
            <w:tcW w:w="567" w:type="dxa"/>
            <w:vAlign w:val="center"/>
          </w:tcPr>
          <w:p w14:paraId="34518C9E" w14:textId="73394EB6" w:rsidR="007F5D56" w:rsidRPr="00515623" w:rsidRDefault="001F2CB2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43.0</w:t>
            </w:r>
          </w:p>
        </w:tc>
        <w:tc>
          <w:tcPr>
            <w:tcW w:w="568" w:type="dxa"/>
            <w:vAlign w:val="center"/>
          </w:tcPr>
          <w:p w14:paraId="378C6A95" w14:textId="6809B1B2" w:rsidR="007F5D56" w:rsidRPr="00515623" w:rsidRDefault="001F2CB2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30.0</w:t>
            </w:r>
          </w:p>
        </w:tc>
        <w:tc>
          <w:tcPr>
            <w:tcW w:w="780" w:type="dxa"/>
            <w:vAlign w:val="center"/>
          </w:tcPr>
          <w:p w14:paraId="20E1A029" w14:textId="1CBA16CF" w:rsidR="007F5D56" w:rsidRPr="00515623" w:rsidRDefault="00D824C1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5.91</w:t>
            </w:r>
          </w:p>
        </w:tc>
        <w:tc>
          <w:tcPr>
            <w:tcW w:w="781" w:type="dxa"/>
            <w:vAlign w:val="center"/>
          </w:tcPr>
          <w:p w14:paraId="782529A5" w14:textId="48230FB1" w:rsidR="007F5D56" w:rsidRPr="00515623" w:rsidRDefault="00D824C1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2.09</w:t>
            </w:r>
          </w:p>
        </w:tc>
        <w:tc>
          <w:tcPr>
            <w:tcW w:w="781" w:type="dxa"/>
            <w:vAlign w:val="center"/>
          </w:tcPr>
          <w:p w14:paraId="56327D6C" w14:textId="00F61B06" w:rsidR="007F5D56" w:rsidRPr="00515623" w:rsidRDefault="001F2CB2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6.07</w:t>
            </w:r>
          </w:p>
        </w:tc>
        <w:tc>
          <w:tcPr>
            <w:tcW w:w="78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CA0A0F" w14:textId="0BD8EF44" w:rsidR="007F5D56" w:rsidRPr="00515623" w:rsidRDefault="001F2CB2" w:rsidP="00E93730">
            <w:pPr>
              <w:pStyle w:val="aff2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8.15</w:t>
            </w:r>
          </w:p>
        </w:tc>
      </w:tr>
    </w:tbl>
    <w:p w14:paraId="1A071F91" w14:textId="426D0587" w:rsidR="006F0F98" w:rsidRPr="00515623" w:rsidRDefault="00E55B38" w:rsidP="00C262EA">
      <w:pPr>
        <w:pStyle w:val="21"/>
        <w:keepLines w:val="0"/>
        <w:numPr>
          <w:ilvl w:val="1"/>
          <w:numId w:val="7"/>
        </w:numPr>
        <w:tabs>
          <w:tab w:val="left" w:pos="709"/>
        </w:tabs>
        <w:snapToGrid w:val="0"/>
        <w:spacing w:before="240" w:after="120"/>
        <w:ind w:left="578" w:hanging="578"/>
        <w:rPr>
          <w:rFonts w:ascii="Arial" w:hAnsi="Arial" w:cs="Arial"/>
          <w:b/>
          <w:color w:val="auto"/>
          <w:kern w:val="2"/>
          <w:sz w:val="20"/>
          <w:szCs w:val="24"/>
          <w:lang w:val="en-US" w:eastAsia="ja-JP"/>
        </w:rPr>
      </w:pPr>
      <w:r w:rsidRPr="00515623">
        <w:rPr>
          <w:rFonts w:ascii="Arial" w:hAnsi="Arial" w:cs="Arial"/>
          <w:b/>
          <w:color w:val="auto"/>
          <w:kern w:val="2"/>
          <w:sz w:val="20"/>
          <w:szCs w:val="24"/>
          <w:lang w:val="en-US" w:eastAsia="ja-JP"/>
        </w:rPr>
        <w:t>Fatigue</w:t>
      </w:r>
      <w:r w:rsidR="006055F4" w:rsidRPr="00515623">
        <w:rPr>
          <w:rFonts w:ascii="Arial" w:hAnsi="Arial" w:cs="Arial"/>
          <w:b/>
          <w:color w:val="auto"/>
          <w:kern w:val="2"/>
          <w:sz w:val="20"/>
          <w:szCs w:val="24"/>
          <w:lang w:val="en-US" w:eastAsia="ja-JP"/>
        </w:rPr>
        <w:t xml:space="preserve"> </w:t>
      </w:r>
      <w:r w:rsidR="00B21CFE" w:rsidRPr="00515623">
        <w:rPr>
          <w:rFonts w:ascii="Arial" w:hAnsi="Arial" w:cs="Arial"/>
          <w:b/>
          <w:color w:val="auto"/>
          <w:kern w:val="2"/>
          <w:sz w:val="20"/>
          <w:szCs w:val="24"/>
          <w:lang w:val="en-US" w:eastAsia="ja-JP"/>
        </w:rPr>
        <w:t>Durability Performance</w:t>
      </w:r>
    </w:p>
    <w:p w14:paraId="7468153E" w14:textId="200E9FF4" w:rsidR="004932F5" w:rsidRPr="00E92280" w:rsidRDefault="007F6EA5" w:rsidP="00306646">
      <w:pPr>
        <w:pStyle w:val="aff2"/>
        <w:snapToGrid w:val="0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>Highway bridge</w:t>
      </w:r>
      <w:r w:rsidR="004237C0" w:rsidRPr="00E92280">
        <w:rPr>
          <w:rFonts w:cs="Arial"/>
          <w:sz w:val="20"/>
          <w:lang w:eastAsia="ja-JP"/>
        </w:rPr>
        <w:t xml:space="preserve"> slabs </w:t>
      </w:r>
      <w:r w:rsidR="00836F55" w:rsidRPr="00E92280">
        <w:rPr>
          <w:rFonts w:cs="Arial"/>
          <w:sz w:val="20"/>
          <w:lang w:eastAsia="ja-JP"/>
        </w:rPr>
        <w:t xml:space="preserve">must be adequately durable </w:t>
      </w:r>
      <w:r w:rsidR="0097251B" w:rsidRPr="00E92280">
        <w:rPr>
          <w:rFonts w:cs="Arial"/>
          <w:sz w:val="20"/>
          <w:lang w:eastAsia="ja-JP"/>
        </w:rPr>
        <w:t xml:space="preserve">under </w:t>
      </w:r>
      <w:r w:rsidR="00224301" w:rsidRPr="00E92280">
        <w:rPr>
          <w:rFonts w:cs="Arial"/>
          <w:sz w:val="20"/>
          <w:lang w:eastAsia="ja-JP"/>
        </w:rPr>
        <w:t>cyclic wheel loading</w:t>
      </w:r>
      <w:r w:rsidR="0097251B" w:rsidRPr="00E92280">
        <w:rPr>
          <w:rFonts w:cs="Arial"/>
          <w:sz w:val="20"/>
          <w:lang w:eastAsia="ja-JP"/>
        </w:rPr>
        <w:t xml:space="preserve">. </w:t>
      </w:r>
      <w:r w:rsidR="00812106" w:rsidRPr="00E92280">
        <w:rPr>
          <w:rFonts w:cs="Arial"/>
          <w:sz w:val="20"/>
          <w:lang w:eastAsia="ja-JP"/>
        </w:rPr>
        <w:t xml:space="preserve">This section describes the </w:t>
      </w:r>
      <w:r w:rsidR="0079472B" w:rsidRPr="00E92280">
        <w:rPr>
          <w:rFonts w:cs="Arial"/>
          <w:sz w:val="20"/>
          <w:lang w:eastAsia="ja-JP"/>
        </w:rPr>
        <w:t>moving wheel load</w:t>
      </w:r>
      <w:r w:rsidR="00812106" w:rsidRPr="00E92280">
        <w:rPr>
          <w:rFonts w:cs="Arial"/>
          <w:sz w:val="20"/>
          <w:lang w:eastAsia="ja-JP"/>
        </w:rPr>
        <w:t xml:space="preserve"> test which </w:t>
      </w:r>
      <w:r w:rsidR="000024F2" w:rsidRPr="00E92280">
        <w:rPr>
          <w:rFonts w:cs="Arial"/>
          <w:sz w:val="20"/>
          <w:lang w:eastAsia="ja-JP"/>
        </w:rPr>
        <w:t xml:space="preserve">has been </w:t>
      </w:r>
      <w:r w:rsidR="00812106" w:rsidRPr="00E92280">
        <w:rPr>
          <w:rFonts w:cs="Arial"/>
          <w:sz w:val="20"/>
          <w:lang w:eastAsia="ja-JP"/>
        </w:rPr>
        <w:t xml:space="preserve">carried out to evaluate </w:t>
      </w:r>
      <w:r w:rsidR="006055F4" w:rsidRPr="00E92280">
        <w:rPr>
          <w:rFonts w:cs="Arial"/>
          <w:sz w:val="20"/>
          <w:lang w:eastAsia="ja-JP"/>
        </w:rPr>
        <w:t xml:space="preserve">fatigue durability </w:t>
      </w:r>
      <w:r w:rsidR="00812106" w:rsidRPr="00E92280">
        <w:rPr>
          <w:rFonts w:cs="Arial"/>
          <w:sz w:val="20"/>
          <w:lang w:eastAsia="ja-JP"/>
        </w:rPr>
        <w:t xml:space="preserve">of the precast PC slabs using the </w:t>
      </w:r>
      <w:r w:rsidR="000024F2" w:rsidRPr="00E92280">
        <w:rPr>
          <w:rFonts w:cs="Arial"/>
          <w:sz w:val="20"/>
          <w:lang w:eastAsia="ja-JP"/>
        </w:rPr>
        <w:t xml:space="preserve">proposed </w:t>
      </w:r>
      <w:r w:rsidR="00812106" w:rsidRPr="00E92280">
        <w:rPr>
          <w:rFonts w:cs="Arial"/>
          <w:sz w:val="20"/>
          <w:lang w:eastAsia="ja-JP"/>
        </w:rPr>
        <w:t>lightweight concrete</w:t>
      </w:r>
      <w:r w:rsidR="000024F2" w:rsidRPr="00E92280">
        <w:rPr>
          <w:rFonts w:cs="Arial"/>
          <w:sz w:val="20"/>
          <w:lang w:eastAsia="ja-JP"/>
        </w:rPr>
        <w:t>s</w:t>
      </w:r>
      <w:r w:rsidR="00812106" w:rsidRPr="00E92280">
        <w:rPr>
          <w:rFonts w:cs="Arial"/>
          <w:sz w:val="20"/>
          <w:lang w:eastAsia="ja-JP"/>
        </w:rPr>
        <w:t>.</w:t>
      </w:r>
      <w:r w:rsidR="00E93730" w:rsidRPr="00E92280">
        <w:rPr>
          <w:rFonts w:cs="Arial"/>
          <w:sz w:val="20"/>
          <w:lang w:eastAsia="ja-JP"/>
        </w:rPr>
        <w:t xml:space="preserve"> </w:t>
      </w:r>
      <w:r w:rsidR="004C6DC3" w:rsidRPr="00E92280">
        <w:rPr>
          <w:rFonts w:cs="Arial"/>
          <w:sz w:val="20"/>
          <w:lang w:eastAsia="ja-JP"/>
        </w:rPr>
        <w:t xml:space="preserve">The </w:t>
      </w:r>
      <w:r w:rsidR="00907F39" w:rsidRPr="00E92280">
        <w:rPr>
          <w:rFonts w:cs="Arial"/>
          <w:sz w:val="20"/>
          <w:lang w:eastAsia="ja-JP"/>
        </w:rPr>
        <w:t xml:space="preserve">slab specimens </w:t>
      </w:r>
      <w:r w:rsidR="00CF41B6" w:rsidRPr="00E92280">
        <w:rPr>
          <w:rFonts w:cs="Arial" w:hint="eastAsia"/>
          <w:sz w:val="20"/>
          <w:lang w:eastAsia="ja-JP"/>
        </w:rPr>
        <w:t>were</w:t>
      </w:r>
      <w:r w:rsidR="004C6DC3" w:rsidRPr="00E92280">
        <w:rPr>
          <w:rFonts w:cs="Arial"/>
          <w:sz w:val="20"/>
          <w:lang w:eastAsia="ja-JP"/>
        </w:rPr>
        <w:t xml:space="preserve"> </w:t>
      </w:r>
      <w:r w:rsidR="00233FAF" w:rsidRPr="00E92280">
        <w:rPr>
          <w:rFonts w:cs="Arial"/>
          <w:sz w:val="20"/>
          <w:lang w:eastAsia="ja-JP"/>
        </w:rPr>
        <w:t>two-way</w:t>
      </w:r>
      <w:r w:rsidR="004C6DC3" w:rsidRPr="00E92280">
        <w:rPr>
          <w:rFonts w:cs="Arial"/>
          <w:sz w:val="20"/>
          <w:lang w:eastAsia="ja-JP"/>
        </w:rPr>
        <w:t xml:space="preserve"> PC structure</w:t>
      </w:r>
      <w:r w:rsidR="00DE18E2" w:rsidRPr="00E92280">
        <w:rPr>
          <w:rFonts w:cs="Arial" w:hint="eastAsia"/>
          <w:sz w:val="20"/>
          <w:lang w:eastAsia="ja-JP"/>
        </w:rPr>
        <w:t>s</w:t>
      </w:r>
      <w:r w:rsidR="004C6DC3" w:rsidRPr="00E92280">
        <w:rPr>
          <w:rFonts w:cs="Arial"/>
          <w:sz w:val="20"/>
          <w:lang w:eastAsia="ja-JP"/>
        </w:rPr>
        <w:t xml:space="preserve"> </w:t>
      </w:r>
      <w:r w:rsidR="007F3E00" w:rsidRPr="00E92280">
        <w:rPr>
          <w:rFonts w:cs="Arial"/>
          <w:sz w:val="20"/>
          <w:lang w:eastAsia="ja-JP"/>
        </w:rPr>
        <w:t xml:space="preserve">each </w:t>
      </w:r>
      <w:r w:rsidR="004C6DC3" w:rsidRPr="00E92280">
        <w:rPr>
          <w:rFonts w:cs="Arial"/>
          <w:sz w:val="20"/>
          <w:lang w:eastAsia="ja-JP"/>
        </w:rPr>
        <w:t xml:space="preserve">consisting of </w:t>
      </w:r>
      <w:r w:rsidR="0098342A" w:rsidRPr="00E92280">
        <w:rPr>
          <w:rFonts w:cs="Arial"/>
          <w:sz w:val="20"/>
          <w:lang w:eastAsia="ja-JP"/>
        </w:rPr>
        <w:t xml:space="preserve">four </w:t>
      </w:r>
      <w:r w:rsidR="00CF41B6" w:rsidRPr="00E92280">
        <w:rPr>
          <w:rFonts w:cs="Arial" w:hint="eastAsia"/>
          <w:sz w:val="20"/>
          <w:lang w:eastAsia="ja-JP"/>
        </w:rPr>
        <w:t xml:space="preserve">lightweight </w:t>
      </w:r>
      <w:r w:rsidR="006C1D93" w:rsidRPr="00E92280">
        <w:rPr>
          <w:rFonts w:cs="Arial"/>
          <w:sz w:val="20"/>
          <w:lang w:eastAsia="ja-JP"/>
        </w:rPr>
        <w:t>precast</w:t>
      </w:r>
      <w:r w:rsidR="00CF41B6" w:rsidRPr="00E92280">
        <w:rPr>
          <w:rFonts w:cs="Arial" w:hint="eastAsia"/>
          <w:sz w:val="20"/>
          <w:lang w:eastAsia="ja-JP"/>
        </w:rPr>
        <w:t xml:space="preserve"> PC slabs </w:t>
      </w:r>
      <w:r w:rsidR="00835263" w:rsidRPr="00E92280">
        <w:rPr>
          <w:rFonts w:cs="Arial"/>
          <w:sz w:val="20"/>
          <w:lang w:eastAsia="ja-JP"/>
        </w:rPr>
        <w:t xml:space="preserve">which were </w:t>
      </w:r>
      <w:r w:rsidR="00CA0FB8" w:rsidRPr="00E92280">
        <w:rPr>
          <w:rFonts w:cs="Arial"/>
          <w:sz w:val="20"/>
          <w:lang w:eastAsia="ja-JP"/>
        </w:rPr>
        <w:t xml:space="preserve">transversely </w:t>
      </w:r>
      <w:proofErr w:type="spellStart"/>
      <w:r w:rsidR="00836F55" w:rsidRPr="00E92280">
        <w:rPr>
          <w:rFonts w:cs="Arial"/>
          <w:sz w:val="20"/>
          <w:lang w:eastAsia="ja-JP"/>
        </w:rPr>
        <w:t>prestressed</w:t>
      </w:r>
      <w:proofErr w:type="spellEnd"/>
      <w:r w:rsidR="00CA0FB8" w:rsidRPr="00E92280">
        <w:rPr>
          <w:rFonts w:cs="Arial" w:hint="eastAsia"/>
          <w:sz w:val="20"/>
          <w:lang w:eastAsia="ja-JP"/>
        </w:rPr>
        <w:t xml:space="preserve"> to 8.15</w:t>
      </w:r>
      <w:r w:rsidR="00CA0FB8" w:rsidRPr="00E92280">
        <w:rPr>
          <w:rFonts w:cs="Arial"/>
          <w:sz w:val="20"/>
          <w:lang w:eastAsia="ja-JP"/>
        </w:rPr>
        <w:t xml:space="preserve"> </w:t>
      </w:r>
      <w:r w:rsidR="00CA0FB8" w:rsidRPr="00E92280">
        <w:rPr>
          <w:rFonts w:cs="Arial" w:hint="eastAsia"/>
          <w:sz w:val="20"/>
          <w:lang w:eastAsia="ja-JP"/>
        </w:rPr>
        <w:t>N/mm</w:t>
      </w:r>
      <w:r w:rsidR="00CA0FB8" w:rsidRPr="00E92280">
        <w:rPr>
          <w:rFonts w:cs="Arial" w:hint="eastAsia"/>
          <w:sz w:val="20"/>
          <w:vertAlign w:val="superscript"/>
          <w:lang w:eastAsia="ja-JP"/>
        </w:rPr>
        <w:t>2</w:t>
      </w:r>
      <w:r w:rsidR="00836F55" w:rsidRPr="00E92280">
        <w:rPr>
          <w:rFonts w:cs="Arial"/>
          <w:sz w:val="20"/>
          <w:lang w:eastAsia="ja-JP"/>
        </w:rPr>
        <w:t xml:space="preserve"> </w:t>
      </w:r>
      <w:r w:rsidR="004C6DC3" w:rsidRPr="00E92280">
        <w:rPr>
          <w:rFonts w:cs="Arial"/>
          <w:sz w:val="20"/>
          <w:lang w:eastAsia="ja-JP"/>
        </w:rPr>
        <w:t xml:space="preserve">by the </w:t>
      </w:r>
      <w:proofErr w:type="spellStart"/>
      <w:r w:rsidR="004C6DC3" w:rsidRPr="00E92280">
        <w:rPr>
          <w:rFonts w:cs="Arial"/>
          <w:sz w:val="20"/>
          <w:lang w:eastAsia="ja-JP"/>
        </w:rPr>
        <w:t>pretensioning</w:t>
      </w:r>
      <w:proofErr w:type="spellEnd"/>
      <w:r w:rsidR="004C6DC3" w:rsidRPr="00E92280">
        <w:rPr>
          <w:rFonts w:cs="Arial"/>
          <w:sz w:val="20"/>
          <w:lang w:eastAsia="ja-JP"/>
        </w:rPr>
        <w:t xml:space="preserve"> system and </w:t>
      </w:r>
      <w:r w:rsidR="00836F55" w:rsidRPr="00E92280">
        <w:rPr>
          <w:rFonts w:cs="Arial"/>
          <w:sz w:val="20"/>
          <w:lang w:eastAsia="ja-JP"/>
        </w:rPr>
        <w:t xml:space="preserve">then </w:t>
      </w:r>
      <w:r w:rsidR="007F3E00" w:rsidRPr="00E92280">
        <w:rPr>
          <w:rFonts w:cs="Arial"/>
          <w:sz w:val="20"/>
          <w:lang w:eastAsia="ja-JP"/>
        </w:rPr>
        <w:t xml:space="preserve">integrated </w:t>
      </w:r>
      <w:r w:rsidR="006C1D93" w:rsidRPr="00E92280">
        <w:rPr>
          <w:rFonts w:cs="Arial"/>
          <w:sz w:val="20"/>
          <w:lang w:eastAsia="ja-JP"/>
        </w:rPr>
        <w:t xml:space="preserve">via </w:t>
      </w:r>
      <w:r w:rsidR="00836F55" w:rsidRPr="00E92280">
        <w:rPr>
          <w:rFonts w:cs="Arial"/>
          <w:sz w:val="20"/>
          <w:lang w:eastAsia="ja-JP"/>
        </w:rPr>
        <w:t>l</w:t>
      </w:r>
      <w:r w:rsidR="004C6DC3" w:rsidRPr="00E92280">
        <w:rPr>
          <w:rFonts w:cs="Arial"/>
          <w:sz w:val="20"/>
          <w:lang w:eastAsia="ja-JP"/>
        </w:rPr>
        <w:t>ongitudinal</w:t>
      </w:r>
      <w:r w:rsidR="00836F55" w:rsidRPr="00E92280">
        <w:rPr>
          <w:rFonts w:cs="Arial"/>
          <w:sz w:val="20"/>
          <w:lang w:eastAsia="ja-JP"/>
        </w:rPr>
        <w:t xml:space="preserve"> </w:t>
      </w:r>
      <w:proofErr w:type="spellStart"/>
      <w:r w:rsidR="00CF41B6" w:rsidRPr="00E92280">
        <w:rPr>
          <w:rFonts w:cs="Arial" w:hint="eastAsia"/>
          <w:sz w:val="20"/>
          <w:lang w:eastAsia="ja-JP"/>
        </w:rPr>
        <w:t>prestress</w:t>
      </w:r>
      <w:proofErr w:type="spellEnd"/>
      <w:r w:rsidR="00CF41B6" w:rsidRPr="00E92280">
        <w:rPr>
          <w:rFonts w:cs="Arial" w:hint="eastAsia"/>
          <w:sz w:val="20"/>
          <w:lang w:eastAsia="ja-JP"/>
        </w:rPr>
        <w:t xml:space="preserve"> </w:t>
      </w:r>
      <w:r w:rsidR="00CA0FB8" w:rsidRPr="00E92280">
        <w:rPr>
          <w:rFonts w:cs="Arial"/>
          <w:sz w:val="20"/>
          <w:lang w:eastAsia="ja-JP"/>
        </w:rPr>
        <w:t xml:space="preserve">of </w:t>
      </w:r>
      <w:r w:rsidR="00CA0FB8" w:rsidRPr="00E92280">
        <w:rPr>
          <w:rFonts w:cs="Arial" w:hint="eastAsia"/>
          <w:sz w:val="20"/>
          <w:lang w:eastAsia="ja-JP"/>
        </w:rPr>
        <w:t>6.07</w:t>
      </w:r>
      <w:r w:rsidR="00CA0FB8" w:rsidRPr="00E92280">
        <w:rPr>
          <w:rFonts w:cs="Arial"/>
          <w:sz w:val="20"/>
          <w:lang w:eastAsia="ja-JP"/>
        </w:rPr>
        <w:t xml:space="preserve"> </w:t>
      </w:r>
      <w:r w:rsidR="00CA0FB8" w:rsidRPr="00E92280">
        <w:rPr>
          <w:rFonts w:cs="Arial" w:hint="eastAsia"/>
          <w:sz w:val="20"/>
          <w:lang w:eastAsia="ja-JP"/>
        </w:rPr>
        <w:t>N/mm</w:t>
      </w:r>
      <w:r w:rsidR="00CA0FB8" w:rsidRPr="00E92280">
        <w:rPr>
          <w:rFonts w:cs="Arial" w:hint="eastAsia"/>
          <w:sz w:val="20"/>
          <w:vertAlign w:val="superscript"/>
          <w:lang w:eastAsia="ja-JP"/>
        </w:rPr>
        <w:t>2</w:t>
      </w:r>
      <w:r w:rsidR="00CA0FB8" w:rsidRPr="00E92280">
        <w:rPr>
          <w:rFonts w:cs="Arial"/>
          <w:sz w:val="20"/>
          <w:lang w:eastAsia="ja-JP"/>
        </w:rPr>
        <w:t xml:space="preserve"> </w:t>
      </w:r>
      <w:r w:rsidR="00CF41B6" w:rsidRPr="00E92280">
        <w:rPr>
          <w:rFonts w:cs="Arial" w:hint="eastAsia"/>
          <w:sz w:val="20"/>
          <w:lang w:eastAsia="ja-JP"/>
        </w:rPr>
        <w:t xml:space="preserve">introduced </w:t>
      </w:r>
      <w:r w:rsidR="00836F55" w:rsidRPr="00E92280">
        <w:rPr>
          <w:rFonts w:cs="Arial"/>
          <w:sz w:val="20"/>
          <w:lang w:eastAsia="ja-JP"/>
        </w:rPr>
        <w:t>b</w:t>
      </w:r>
      <w:r w:rsidR="004C6DC3" w:rsidRPr="00E92280">
        <w:rPr>
          <w:rFonts w:cs="Arial"/>
          <w:sz w:val="20"/>
          <w:lang w:eastAsia="ja-JP"/>
        </w:rPr>
        <w:t xml:space="preserve">y </w:t>
      </w:r>
      <w:r w:rsidR="00E55B38" w:rsidRPr="00E92280">
        <w:rPr>
          <w:rFonts w:cs="Arial"/>
          <w:sz w:val="20"/>
          <w:lang w:eastAsia="ja-JP"/>
        </w:rPr>
        <w:t>the post-tensioning system</w:t>
      </w:r>
      <w:r w:rsidR="00CA0FB8" w:rsidRPr="00E92280">
        <w:rPr>
          <w:rFonts w:cs="Arial"/>
          <w:sz w:val="20"/>
          <w:lang w:eastAsia="ja-JP"/>
        </w:rPr>
        <w:t xml:space="preserve">. </w:t>
      </w:r>
      <w:r w:rsidR="00E93730" w:rsidRPr="00E92280">
        <w:rPr>
          <w:rFonts w:cs="Arial" w:hint="eastAsia"/>
          <w:sz w:val="20"/>
          <w:lang w:eastAsia="ja-JP"/>
        </w:rPr>
        <w:t xml:space="preserve">Figure </w:t>
      </w:r>
      <w:r w:rsidR="00E93730" w:rsidRPr="00E92280">
        <w:rPr>
          <w:rFonts w:cs="Arial"/>
          <w:sz w:val="20"/>
          <w:lang w:eastAsia="ja-JP"/>
        </w:rPr>
        <w:t xml:space="preserve">7 shows a schematic of the </w:t>
      </w:r>
      <w:r w:rsidR="00D455E3" w:rsidRPr="00E92280">
        <w:rPr>
          <w:rFonts w:cs="Arial"/>
          <w:sz w:val="20"/>
          <w:lang w:eastAsia="ja-JP"/>
        </w:rPr>
        <w:t xml:space="preserve">slab specimens </w:t>
      </w:r>
      <w:r w:rsidR="00E93730" w:rsidRPr="00E92280">
        <w:rPr>
          <w:rFonts w:cs="Arial"/>
          <w:sz w:val="20"/>
          <w:lang w:eastAsia="ja-JP"/>
        </w:rPr>
        <w:t xml:space="preserve">used, Figure </w:t>
      </w:r>
      <w:r w:rsidR="00E93730" w:rsidRPr="00E92280">
        <w:rPr>
          <w:rFonts w:cs="Arial" w:hint="eastAsia"/>
          <w:sz w:val="20"/>
          <w:lang w:eastAsia="ja-JP"/>
        </w:rPr>
        <w:t>8</w:t>
      </w:r>
      <w:r w:rsidR="00E93730" w:rsidRPr="00E92280">
        <w:rPr>
          <w:rFonts w:cs="Arial"/>
          <w:sz w:val="20"/>
          <w:lang w:eastAsia="ja-JP"/>
        </w:rPr>
        <w:t xml:space="preserve"> shows manufacturing of </w:t>
      </w:r>
      <w:r w:rsidR="00D455E3" w:rsidRPr="00E92280">
        <w:rPr>
          <w:rFonts w:cs="Arial"/>
          <w:sz w:val="20"/>
          <w:lang w:eastAsia="ja-JP"/>
        </w:rPr>
        <w:t xml:space="preserve">the slab specimens, and Table </w:t>
      </w:r>
      <w:r w:rsidR="00E93730" w:rsidRPr="00E92280">
        <w:rPr>
          <w:rFonts w:cs="Arial" w:hint="eastAsia"/>
          <w:sz w:val="20"/>
          <w:lang w:eastAsia="ja-JP"/>
        </w:rPr>
        <w:t>7</w:t>
      </w:r>
      <w:r w:rsidR="00D455E3" w:rsidRPr="00E92280">
        <w:rPr>
          <w:rFonts w:cs="Arial"/>
          <w:sz w:val="20"/>
          <w:lang w:eastAsia="ja-JP"/>
        </w:rPr>
        <w:t xml:space="preserve"> shows the materi</w:t>
      </w:r>
      <w:r w:rsidR="00CA0FB8" w:rsidRPr="00E92280">
        <w:rPr>
          <w:rFonts w:cs="Arial"/>
          <w:sz w:val="20"/>
          <w:lang w:eastAsia="ja-JP"/>
        </w:rPr>
        <w:t>al test results of the concrete</w:t>
      </w:r>
      <w:r w:rsidR="00D455E3" w:rsidRPr="00E92280">
        <w:rPr>
          <w:rFonts w:cs="Arial"/>
          <w:sz w:val="20"/>
          <w:lang w:eastAsia="ja-JP"/>
        </w:rPr>
        <w:t xml:space="preserve"> used in </w:t>
      </w:r>
      <w:r w:rsidR="00D455E3" w:rsidRPr="00E92280">
        <w:rPr>
          <w:rFonts w:cs="Arial"/>
          <w:sz w:val="20"/>
          <w:lang w:eastAsia="ja-JP"/>
        </w:rPr>
        <w:lastRenderedPageBreak/>
        <w:t>the slab specimens.</w:t>
      </w:r>
      <w:r w:rsidR="00E93730" w:rsidRPr="00E92280">
        <w:rPr>
          <w:rFonts w:cs="Arial" w:hint="eastAsia"/>
          <w:sz w:val="20"/>
          <w:lang w:eastAsia="ja-JP"/>
        </w:rPr>
        <w:t xml:space="preserve"> The </w:t>
      </w:r>
      <w:r w:rsidR="00D455E3" w:rsidRPr="00E92280">
        <w:rPr>
          <w:rFonts w:cs="Arial"/>
          <w:sz w:val="20"/>
          <w:lang w:eastAsia="ja-JP"/>
        </w:rPr>
        <w:t xml:space="preserve">transverse </w:t>
      </w:r>
      <w:proofErr w:type="spellStart"/>
      <w:r w:rsidR="00E93730" w:rsidRPr="00E92280">
        <w:rPr>
          <w:rFonts w:cs="Arial" w:hint="eastAsia"/>
          <w:sz w:val="20"/>
          <w:lang w:eastAsia="ja-JP"/>
        </w:rPr>
        <w:t>prestressing</w:t>
      </w:r>
      <w:proofErr w:type="spellEnd"/>
      <w:r w:rsidR="00E93730" w:rsidRPr="00E92280">
        <w:rPr>
          <w:rFonts w:cs="Arial" w:hint="eastAsia"/>
          <w:sz w:val="20"/>
          <w:lang w:eastAsia="ja-JP"/>
        </w:rPr>
        <w:t xml:space="preserve"> </w:t>
      </w:r>
      <w:r w:rsidR="00D455E3" w:rsidRPr="00E92280">
        <w:rPr>
          <w:rFonts w:cs="Arial"/>
          <w:sz w:val="20"/>
          <w:lang w:eastAsia="ja-JP"/>
        </w:rPr>
        <w:t>bars</w:t>
      </w:r>
      <w:r w:rsidR="00E93730" w:rsidRPr="00E92280">
        <w:rPr>
          <w:rFonts w:cs="Arial" w:hint="eastAsia"/>
          <w:sz w:val="20"/>
          <w:lang w:eastAsia="ja-JP"/>
        </w:rPr>
        <w:t xml:space="preserve"> were </w:t>
      </w:r>
      <w:r w:rsidR="00E93730" w:rsidRPr="00E92280">
        <w:rPr>
          <w:rFonts w:cs="Arial"/>
          <w:sz w:val="20"/>
          <w:lang w:eastAsia="ja-JP"/>
        </w:rPr>
        <w:t xml:space="preserve">steel strands with a yield strength of </w:t>
      </w:r>
      <w:r w:rsidR="00E93730" w:rsidRPr="00E92280">
        <w:rPr>
          <w:rFonts w:cs="Arial" w:hint="eastAsia"/>
          <w:sz w:val="20"/>
          <w:lang w:eastAsia="ja-JP"/>
        </w:rPr>
        <w:t>1580</w:t>
      </w:r>
      <w:r w:rsidR="00E93730" w:rsidRPr="00E92280">
        <w:rPr>
          <w:rFonts w:cs="Arial"/>
          <w:sz w:val="20"/>
          <w:lang w:eastAsia="ja-JP"/>
        </w:rPr>
        <w:t xml:space="preserve"> </w:t>
      </w:r>
      <w:r w:rsidR="00E93730" w:rsidRPr="00E92280">
        <w:rPr>
          <w:rFonts w:cs="Arial" w:hint="eastAsia"/>
          <w:sz w:val="20"/>
          <w:lang w:eastAsia="ja-JP"/>
        </w:rPr>
        <w:t>N/mm</w:t>
      </w:r>
      <w:r w:rsidR="00E93730" w:rsidRPr="00E92280">
        <w:rPr>
          <w:rFonts w:cs="Arial" w:hint="eastAsia"/>
          <w:sz w:val="20"/>
          <w:vertAlign w:val="superscript"/>
          <w:lang w:eastAsia="ja-JP"/>
        </w:rPr>
        <w:t>2</w:t>
      </w:r>
      <w:r w:rsidR="00E93730" w:rsidRPr="00E92280">
        <w:rPr>
          <w:rFonts w:cs="Arial" w:hint="eastAsia"/>
          <w:sz w:val="20"/>
          <w:lang w:eastAsia="ja-JP"/>
        </w:rPr>
        <w:t xml:space="preserve"> and </w:t>
      </w:r>
      <w:r w:rsidR="00E93730" w:rsidRPr="00E92280">
        <w:rPr>
          <w:rFonts w:cs="Arial"/>
          <w:sz w:val="20"/>
          <w:lang w:eastAsia="ja-JP"/>
        </w:rPr>
        <w:t xml:space="preserve">a tensile strength of </w:t>
      </w:r>
      <w:r w:rsidR="00E93730" w:rsidRPr="00E92280">
        <w:rPr>
          <w:rFonts w:cs="Arial" w:hint="eastAsia"/>
          <w:sz w:val="20"/>
          <w:lang w:eastAsia="ja-JP"/>
        </w:rPr>
        <w:t>1850</w:t>
      </w:r>
      <w:r w:rsidR="00E93730" w:rsidRPr="00E92280">
        <w:rPr>
          <w:rFonts w:cs="Arial"/>
          <w:sz w:val="20"/>
          <w:lang w:eastAsia="ja-JP"/>
        </w:rPr>
        <w:t xml:space="preserve"> </w:t>
      </w:r>
      <w:r w:rsidR="00E93730" w:rsidRPr="00E92280">
        <w:rPr>
          <w:rFonts w:cs="Arial" w:hint="eastAsia"/>
          <w:sz w:val="20"/>
          <w:lang w:eastAsia="ja-JP"/>
        </w:rPr>
        <w:t>N/mm</w:t>
      </w:r>
      <w:r w:rsidR="00E93730" w:rsidRPr="00E92280">
        <w:rPr>
          <w:rFonts w:cs="Arial" w:hint="eastAsia"/>
          <w:sz w:val="20"/>
          <w:vertAlign w:val="superscript"/>
          <w:lang w:eastAsia="ja-JP"/>
        </w:rPr>
        <w:t>2</w:t>
      </w:r>
      <w:r w:rsidR="00E93730" w:rsidRPr="00E92280">
        <w:rPr>
          <w:rFonts w:cs="Arial" w:hint="eastAsia"/>
          <w:sz w:val="20"/>
          <w:lang w:eastAsia="ja-JP"/>
        </w:rPr>
        <w:t xml:space="preserve">, </w:t>
      </w:r>
      <w:r w:rsidR="00D455E3" w:rsidRPr="00E92280">
        <w:rPr>
          <w:rFonts w:cs="Arial"/>
          <w:sz w:val="20"/>
          <w:lang w:eastAsia="ja-JP"/>
        </w:rPr>
        <w:t xml:space="preserve">the longitudinal </w:t>
      </w:r>
      <w:proofErr w:type="spellStart"/>
      <w:r w:rsidR="00D455E3" w:rsidRPr="00E92280">
        <w:rPr>
          <w:rFonts w:cs="Arial"/>
          <w:sz w:val="20"/>
          <w:lang w:eastAsia="ja-JP"/>
        </w:rPr>
        <w:t>prestressing</w:t>
      </w:r>
      <w:proofErr w:type="spellEnd"/>
      <w:r w:rsidR="00D455E3" w:rsidRPr="00E92280">
        <w:rPr>
          <w:rFonts w:cs="Arial"/>
          <w:sz w:val="20"/>
          <w:lang w:eastAsia="ja-JP"/>
        </w:rPr>
        <w:t xml:space="preserve"> bars were steel bars with a yield strength of 930 </w:t>
      </w:r>
      <w:r w:rsidR="00D455E3" w:rsidRPr="00E92280">
        <w:rPr>
          <w:rFonts w:cs="Arial" w:hint="eastAsia"/>
          <w:sz w:val="20"/>
          <w:lang w:eastAsia="ja-JP"/>
        </w:rPr>
        <w:t>N/mm</w:t>
      </w:r>
      <w:r w:rsidR="00D455E3" w:rsidRPr="00E92280">
        <w:rPr>
          <w:rFonts w:cs="Arial" w:hint="eastAsia"/>
          <w:sz w:val="20"/>
          <w:vertAlign w:val="superscript"/>
          <w:lang w:eastAsia="ja-JP"/>
        </w:rPr>
        <w:t>2</w:t>
      </w:r>
      <w:r w:rsidR="00D455E3" w:rsidRPr="00E92280">
        <w:rPr>
          <w:rFonts w:cs="Arial" w:hint="eastAsia"/>
          <w:sz w:val="20"/>
          <w:lang w:eastAsia="ja-JP"/>
        </w:rPr>
        <w:t xml:space="preserve"> and </w:t>
      </w:r>
      <w:r w:rsidR="00D455E3" w:rsidRPr="00E92280">
        <w:rPr>
          <w:rFonts w:cs="Arial"/>
          <w:sz w:val="20"/>
          <w:lang w:eastAsia="ja-JP"/>
        </w:rPr>
        <w:t xml:space="preserve">a tensile strength of 1180 </w:t>
      </w:r>
      <w:r w:rsidR="00D455E3" w:rsidRPr="00E92280">
        <w:rPr>
          <w:rFonts w:cs="Arial" w:hint="eastAsia"/>
          <w:sz w:val="20"/>
          <w:lang w:eastAsia="ja-JP"/>
        </w:rPr>
        <w:t>N/mm</w:t>
      </w:r>
      <w:r w:rsidR="00D455E3" w:rsidRPr="00E92280">
        <w:rPr>
          <w:rFonts w:cs="Arial" w:hint="eastAsia"/>
          <w:sz w:val="20"/>
          <w:vertAlign w:val="superscript"/>
          <w:lang w:eastAsia="ja-JP"/>
        </w:rPr>
        <w:t>2</w:t>
      </w:r>
      <w:r w:rsidR="00D455E3" w:rsidRPr="00E92280">
        <w:rPr>
          <w:rFonts w:cs="Arial" w:hint="eastAsia"/>
          <w:sz w:val="20"/>
          <w:lang w:eastAsia="ja-JP"/>
        </w:rPr>
        <w:t xml:space="preserve">, </w:t>
      </w:r>
      <w:r w:rsidR="00D455E3" w:rsidRPr="00E92280">
        <w:rPr>
          <w:rFonts w:cs="Arial"/>
          <w:sz w:val="20"/>
          <w:lang w:eastAsia="ja-JP"/>
        </w:rPr>
        <w:t xml:space="preserve">and </w:t>
      </w:r>
      <w:r w:rsidR="00E93730" w:rsidRPr="00E92280">
        <w:rPr>
          <w:rFonts w:cs="Arial" w:hint="eastAsia"/>
          <w:sz w:val="20"/>
          <w:lang w:eastAsia="ja-JP"/>
        </w:rPr>
        <w:t>the reinforcement was deformed bars with a</w:t>
      </w:r>
      <w:r w:rsidR="00E93730" w:rsidRPr="00E92280">
        <w:rPr>
          <w:rFonts w:cs="Arial"/>
          <w:sz w:val="20"/>
          <w:lang w:eastAsia="ja-JP"/>
        </w:rPr>
        <w:t xml:space="preserve"> yield strength of</w:t>
      </w:r>
      <w:r w:rsidR="00E93730" w:rsidRPr="00E92280">
        <w:rPr>
          <w:rFonts w:cs="Arial" w:hint="eastAsia"/>
          <w:sz w:val="20"/>
          <w:lang w:eastAsia="ja-JP"/>
        </w:rPr>
        <w:t xml:space="preserve"> 345</w:t>
      </w:r>
      <w:r w:rsidR="00E93730" w:rsidRPr="00E92280">
        <w:rPr>
          <w:rFonts w:cs="Arial"/>
          <w:sz w:val="20"/>
          <w:lang w:eastAsia="ja-JP"/>
        </w:rPr>
        <w:t xml:space="preserve"> </w:t>
      </w:r>
      <w:r w:rsidR="00E93730" w:rsidRPr="00E92280">
        <w:rPr>
          <w:rFonts w:cs="Arial" w:hint="eastAsia"/>
          <w:sz w:val="20"/>
          <w:lang w:eastAsia="ja-JP"/>
        </w:rPr>
        <w:t>N/mm</w:t>
      </w:r>
      <w:r w:rsidR="00E93730" w:rsidRPr="00E92280">
        <w:rPr>
          <w:rFonts w:cs="Arial" w:hint="eastAsia"/>
          <w:sz w:val="20"/>
          <w:vertAlign w:val="superscript"/>
          <w:lang w:eastAsia="ja-JP"/>
        </w:rPr>
        <w:t>2</w:t>
      </w:r>
      <w:r w:rsidR="00E93730" w:rsidRPr="00E92280">
        <w:rPr>
          <w:rFonts w:cs="Arial" w:hint="eastAsia"/>
          <w:sz w:val="20"/>
          <w:lang w:eastAsia="ja-JP"/>
        </w:rPr>
        <w:t xml:space="preserve"> and </w:t>
      </w:r>
      <w:r w:rsidR="00E93730" w:rsidRPr="00E92280">
        <w:rPr>
          <w:rFonts w:cs="Arial"/>
          <w:sz w:val="20"/>
          <w:lang w:eastAsia="ja-JP"/>
        </w:rPr>
        <w:t xml:space="preserve">a </w:t>
      </w:r>
      <w:r w:rsidR="00E93730" w:rsidRPr="00E92280">
        <w:rPr>
          <w:rFonts w:cs="Arial" w:hint="eastAsia"/>
          <w:sz w:val="20"/>
          <w:lang w:eastAsia="ja-JP"/>
        </w:rPr>
        <w:t>tensile strength of</w:t>
      </w:r>
      <w:r w:rsidR="00E93730" w:rsidRPr="00E92280">
        <w:rPr>
          <w:rFonts w:cs="Arial"/>
          <w:sz w:val="20"/>
          <w:lang w:eastAsia="ja-JP"/>
        </w:rPr>
        <w:t xml:space="preserve"> </w:t>
      </w:r>
      <w:r w:rsidR="00E93730" w:rsidRPr="00E92280">
        <w:rPr>
          <w:rFonts w:cs="Arial" w:hint="eastAsia"/>
          <w:sz w:val="20"/>
          <w:lang w:eastAsia="ja-JP"/>
        </w:rPr>
        <w:t>490</w:t>
      </w:r>
      <w:r w:rsidR="00E93730" w:rsidRPr="00E92280">
        <w:rPr>
          <w:rFonts w:cs="Arial"/>
          <w:sz w:val="20"/>
          <w:lang w:eastAsia="ja-JP"/>
        </w:rPr>
        <w:t xml:space="preserve"> </w:t>
      </w:r>
      <w:r w:rsidR="00E93730" w:rsidRPr="00E92280">
        <w:rPr>
          <w:rFonts w:cs="Arial" w:hint="eastAsia"/>
          <w:sz w:val="20"/>
          <w:lang w:eastAsia="ja-JP"/>
        </w:rPr>
        <w:t>N/mm</w:t>
      </w:r>
      <w:r w:rsidR="00E93730" w:rsidRPr="00E92280">
        <w:rPr>
          <w:rFonts w:cs="Arial" w:hint="eastAsia"/>
          <w:sz w:val="20"/>
          <w:vertAlign w:val="superscript"/>
          <w:lang w:eastAsia="ja-JP"/>
        </w:rPr>
        <w:t>2</w:t>
      </w:r>
      <w:r w:rsidR="00E93730" w:rsidRPr="00E92280">
        <w:rPr>
          <w:rFonts w:cs="Arial"/>
          <w:sz w:val="20"/>
          <w:lang w:eastAsia="ja-JP"/>
        </w:rPr>
        <w:t>.</w:t>
      </w:r>
    </w:p>
    <w:p w14:paraId="59226397" w14:textId="06ADDED6" w:rsidR="004652E3" w:rsidRDefault="004652E3" w:rsidP="005B5BFD">
      <w:pPr>
        <w:pStyle w:val="aff2"/>
        <w:snapToGrid w:val="0"/>
        <w:jc w:val="center"/>
        <w:rPr>
          <w:noProof/>
          <w:lang w:val="en-US" w:eastAsia="ja-JP"/>
        </w:rPr>
      </w:pPr>
      <w:r>
        <w:rPr>
          <w:rFonts w:hint="eastAsia"/>
          <w:noProof/>
          <w:lang w:val="en-US" w:eastAsia="ja-JP"/>
        </w:rPr>
        <mc:AlternateContent>
          <mc:Choice Requires="wpg">
            <w:drawing>
              <wp:inline distT="0" distB="0" distL="0" distR="0" wp14:anchorId="4D2C2613" wp14:editId="57A02DFF">
                <wp:extent cx="5310905" cy="3681663"/>
                <wp:effectExtent l="0" t="0" r="4445" b="14605"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0905" cy="3681663"/>
                          <a:chOff x="0" y="0"/>
                          <a:chExt cx="5456722" cy="3782729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911" y="0"/>
                            <a:ext cx="5261811" cy="3633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テキスト ボックス 86"/>
                        <wps:cNvSpPr txBox="1"/>
                        <wps:spPr>
                          <a:xfrm>
                            <a:off x="427509" y="3641124"/>
                            <a:ext cx="362521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DF2EC93" w14:textId="44A5999E" w:rsidR="00D3217B" w:rsidRPr="00C42F0B" w:rsidRDefault="00D3217B" w:rsidP="004932F5">
                              <w:pPr>
                                <w:spacing w:before="0" w:after="0"/>
                                <w:jc w:val="center"/>
                                <w:rPr>
                                  <w:rFonts w:cs="Arial"/>
                                  <w:color w:val="000000" w:themeColor="text1"/>
                                  <w:sz w:val="20"/>
                                  <w:lang w:eastAsia="ja-JP"/>
                                </w:rPr>
                              </w:pPr>
                              <w:r w:rsidRPr="00C42F0B"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  <w:t xml:space="preserve">Longitudinal </w:t>
                              </w:r>
                              <w:proofErr w:type="spellStart"/>
                              <w:r w:rsidRPr="00C42F0B"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  <w:t>prestress</w:t>
                              </w:r>
                              <w:proofErr w:type="spellEnd"/>
                              <w:r w:rsidRPr="00C42F0B"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  <w:t xml:space="preserve"> applied by the post-tensioning system</w:t>
                              </w:r>
                            </w:p>
                          </w:txbxContent>
                        </wps:txbx>
                        <wps:bodyPr vertOverflow="clip" horzOverflow="clip" wrap="square" lIns="0" tIns="0" rIns="0" bIns="0" rtlCol="0" anchor="t">
                          <a:noAutofit/>
                        </wps:bodyPr>
                      </wps:wsp>
                      <wps:wsp>
                        <wps:cNvPr id="88" name="直線矢印コネクタ 87"/>
                        <wps:cNvCnPr/>
                        <wps:spPr>
                          <a:xfrm flipV="1">
                            <a:off x="395438" y="762000"/>
                            <a:ext cx="0" cy="126682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7" name="テキスト ボックス 86"/>
                        <wps:cNvSpPr txBox="1"/>
                        <wps:spPr>
                          <a:xfrm rot="16200000">
                            <a:off x="-655320" y="1251284"/>
                            <a:ext cx="159385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55C4522" w14:textId="61A0053C" w:rsidR="00D3217B" w:rsidRPr="00C42F0B" w:rsidRDefault="00D3217B" w:rsidP="004932F5">
                              <w:pPr>
                                <w:snapToGrid w:val="0"/>
                                <w:spacing w:before="0" w:after="0"/>
                                <w:jc w:val="center"/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</w:pPr>
                              <w:r w:rsidRPr="00C42F0B"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  <w:t xml:space="preserve">Transverse </w:t>
                              </w:r>
                              <w:proofErr w:type="spellStart"/>
                              <w:r w:rsidRPr="00C42F0B"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  <w:t>prestress</w:t>
                              </w:r>
                              <w:proofErr w:type="spellEnd"/>
                              <w:r w:rsidRPr="00C42F0B"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  <w:t xml:space="preserve"> applied </w:t>
                              </w:r>
                            </w:p>
                            <w:p w14:paraId="19A62AC6" w14:textId="52F5A856" w:rsidR="00D3217B" w:rsidRPr="00C42F0B" w:rsidRDefault="00D3217B" w:rsidP="00F30720">
                              <w:pPr>
                                <w:snapToGrid w:val="0"/>
                                <w:spacing w:before="0" w:after="0"/>
                                <w:jc w:val="center"/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</w:pPr>
                              <w:proofErr w:type="gramStart"/>
                              <w:r w:rsidRPr="00C42F0B"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  <w:t>by</w:t>
                              </w:r>
                              <w:proofErr w:type="gramEnd"/>
                              <w:r w:rsidRPr="00C42F0B"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  <w:t xml:space="preserve"> the </w:t>
                              </w:r>
                              <w:proofErr w:type="spellStart"/>
                              <w:r w:rsidRPr="00C42F0B"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  <w:t>pretensioning</w:t>
                              </w:r>
                              <w:proofErr w:type="spellEnd"/>
                              <w:r w:rsidRPr="00C42F0B">
                                <w:rPr>
                                  <w:rFonts w:eastAsia="HGP創英角ｺﾞｼｯｸUB" w:cs="Arial"/>
                                  <w:color w:val="000000" w:themeColor="text1"/>
                                  <w:sz w:val="18"/>
                                  <w:lang w:eastAsia="ja-JP"/>
                                </w:rPr>
                                <w:t xml:space="preserve"> system</w:t>
                              </w:r>
                            </w:p>
                          </w:txbxContent>
                        </wps:txbx>
                        <wps:bodyPr vertOverflow="clip" horzOverflow="clip" wrap="square" lIns="0" tIns="0" rIns="0" bIns="0" rtlCol="0" anchor="t">
                          <a:noAutofit/>
                        </wps:bodyPr>
                      </wps:wsp>
                      <wps:wsp>
                        <wps:cNvPr id="8" name="直線矢印コネクタ 87"/>
                        <wps:cNvCnPr/>
                        <wps:spPr>
                          <a:xfrm>
                            <a:off x="1168311" y="3583423"/>
                            <a:ext cx="202130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19" o:spid="_x0000_s1026" style="width:418.2pt;height:289.9pt;mso-position-horizontal-relative:char;mso-position-vertical-relative:line" coordsize="54567,37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949;width:52618;height:36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kw/DEAAAA2gAAAA8AAABkcnMvZG93bnJldi54bWxEj0FrwkAUhO9C/8PyCr3pplYkpNmIFEs9&#10;SbSiHh/Z1yRt9m3YXTX++25B6HGYmW+YfDGYTlzI+daygudJAoK4srrlWsH+832cgvABWWNnmRTc&#10;yMOieBjlmGl75S1ddqEWEcI+QwVNCH0mpa8aMugntieO3pd1BkOUrpba4TXCTSenSTKXBluOCw32&#10;9NZQ9bM7GwXfL8dTWafHjTvsV4fydOPlR8lKPT0Oy1cQgYbwH76311rBDP6uxBs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kw/DEAAAA2gAAAA8AAAAAAAAAAAAAAAAA&#10;nwIAAGRycy9kb3ducmV2LnhtbFBLBQYAAAAABAAEAPcAAACQAwAAAAA=&#10;">
                  <v:imagedata r:id="rId2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6" o:spid="_x0000_s1028" type="#_x0000_t202" style="position:absolute;left:4275;top:36411;width:36252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14:paraId="0DF2EC93" w14:textId="44A5999E" w:rsidR="00D3217B" w:rsidRPr="00C42F0B" w:rsidRDefault="00D3217B" w:rsidP="004932F5">
                        <w:pPr>
                          <w:spacing w:before="0" w:after="0"/>
                          <w:jc w:val="center"/>
                          <w:rPr>
                            <w:rFonts w:cs="Arial"/>
                            <w:color w:val="000000" w:themeColor="text1"/>
                            <w:sz w:val="20"/>
                            <w:lang w:eastAsia="ja-JP"/>
                          </w:rPr>
                        </w:pPr>
                        <w:r w:rsidRPr="00C42F0B"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  <w:t xml:space="preserve">Longitudinal </w:t>
                        </w:r>
                        <w:proofErr w:type="spellStart"/>
                        <w:r w:rsidRPr="00C42F0B"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  <w:t>prestress</w:t>
                        </w:r>
                        <w:proofErr w:type="spellEnd"/>
                        <w:r w:rsidRPr="00C42F0B"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  <w:t xml:space="preserve"> applied by the post-tensioning system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87" o:spid="_x0000_s1029" type="#_x0000_t32" style="position:absolute;left:3954;top:7620;width:0;height:126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thjsEAAADbAAAADwAAAGRycy9kb3ducmV2LnhtbERPyWrDMBC9B/oPYgq9xXIDKcG1EkJw&#10;IZQeUqfg6yBNbVNrZCx5Sb8+OhR6fLw9Pyy2ExMNvnWs4DlJQRBrZ1quFXxd39Y7ED4gG+wck4Ib&#10;eTjsH1Y5ZsbN/ElTGWoRQ9hnqKAJoc+k9Lohiz5xPXHkvt1gMUQ41NIMOMdw28lNmr5Iiy3HhgZ7&#10;OjWkf8rRKtg6HT7KW1GNl9oUlX6ff6ftrNTT43J8BRFoCf/iP/fZKNjFsfFL/AFyf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2GOwQAAANsAAAAPAAAAAAAAAAAAAAAA&#10;AKECAABkcnMvZG93bnJldi54bWxQSwUGAAAAAAQABAD5AAAAjwMAAAAA&#10;" strokecolor="black [3213]" strokeweight="1.5pt">
                  <v:stroke startarrow="block" endarrow="block"/>
                </v:shape>
                <v:shape id="テキスト ボックス 86" o:spid="_x0000_s1030" type="#_x0000_t202" style="position:absolute;left:-6554;top:12513;width:15939;height:283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aoB8YA&#10;AADbAAAADwAAAGRycy9kb3ducmV2LnhtbESPQWvCQBSE74X+h+UVeil1Ew8a0mwkCkKhCtYWwdsj&#10;+5oEs29DdjVpf31XEDwOM/MNky1G04oL9a6xrCCeRCCIS6sbrhR8f61fExDOI2tsLZOCX3KwyB8f&#10;Mky1HfiTLntfiQBhl6KC2vsuldKVNRl0E9sRB+/H9gZ9kH0ldY9DgJtWTqNoJg02HBZq7GhVU3na&#10;n40CvT3GvnjZbZZzdzpXB2s+Vn9TpZ6fxuINhKfR38O39rtWkMzh+iX8A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aoB8YAAADbAAAADwAAAAAAAAAAAAAAAACYAgAAZHJz&#10;L2Rvd25yZXYueG1sUEsFBgAAAAAEAAQA9QAAAIsDAAAAAA==&#10;" filled="f" stroked="f">
                  <v:textbox inset="0,0,0,0">
                    <w:txbxContent>
                      <w:p w14:paraId="355C4522" w14:textId="61A0053C" w:rsidR="00D3217B" w:rsidRPr="00C42F0B" w:rsidRDefault="00D3217B" w:rsidP="004932F5">
                        <w:pPr>
                          <w:snapToGrid w:val="0"/>
                          <w:spacing w:before="0" w:after="0"/>
                          <w:jc w:val="center"/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</w:pPr>
                        <w:r w:rsidRPr="00C42F0B"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  <w:t xml:space="preserve">Transverse </w:t>
                        </w:r>
                        <w:proofErr w:type="spellStart"/>
                        <w:r w:rsidRPr="00C42F0B"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  <w:t>prestress</w:t>
                        </w:r>
                        <w:proofErr w:type="spellEnd"/>
                        <w:r w:rsidRPr="00C42F0B"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  <w:t xml:space="preserve"> applied </w:t>
                        </w:r>
                      </w:p>
                      <w:p w14:paraId="19A62AC6" w14:textId="52F5A856" w:rsidR="00D3217B" w:rsidRPr="00C42F0B" w:rsidRDefault="00D3217B" w:rsidP="00F30720">
                        <w:pPr>
                          <w:snapToGrid w:val="0"/>
                          <w:spacing w:before="0" w:after="0"/>
                          <w:jc w:val="center"/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</w:pPr>
                        <w:proofErr w:type="gramStart"/>
                        <w:r w:rsidRPr="00C42F0B"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  <w:t>by</w:t>
                        </w:r>
                        <w:proofErr w:type="gramEnd"/>
                        <w:r w:rsidRPr="00C42F0B"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  <w:t xml:space="preserve"> the </w:t>
                        </w:r>
                        <w:proofErr w:type="spellStart"/>
                        <w:r w:rsidRPr="00C42F0B"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  <w:t>pretensioning</w:t>
                        </w:r>
                        <w:proofErr w:type="spellEnd"/>
                        <w:r w:rsidRPr="00C42F0B">
                          <w:rPr>
                            <w:rFonts w:eastAsia="HGP創英角ｺﾞｼｯｸUB" w:cs="Arial"/>
                            <w:color w:val="000000" w:themeColor="text1"/>
                            <w:sz w:val="18"/>
                            <w:lang w:eastAsia="ja-JP"/>
                          </w:rPr>
                          <w:t xml:space="preserve"> system</w:t>
                        </w:r>
                      </w:p>
                    </w:txbxContent>
                  </v:textbox>
                </v:shape>
                <v:shape id="直線矢印コネクタ 87" o:spid="_x0000_s1031" type="#_x0000_t32" style="position:absolute;left:11683;top:35834;width:202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TJx7sAAADaAAAADwAAAGRycy9kb3ducmV2LnhtbERPvQrCMBDeBd8hnOBmUx1UqlFEVLoo&#10;WF3cjuZsi82lNFHr25tBcPz4/pfrztTiRa2rLCsYRzEI4tzqigsF18t+NAfhPLLG2jIp+JCD9arf&#10;W2Ki7ZvP9Mp8IUIIuwQVlN43iZQuL8mgi2xDHLi7bQ36ANtC6hbfIdzUchLHU2mw4tBQYkPbkvJH&#10;9jQK3Annt9kklQfK5Hi7ydPdUadKDQfdZgHCU+f/4p871QrC1nAl3AC5+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rBMnHuwAAANoAAAAPAAAAAAAAAAAAAAAAAKECAABk&#10;cnMvZG93bnJldi54bWxQSwUGAAAAAAQABAD5AAAAiQMAAAAA&#10;" strokecolor="black [3213]" strokeweight="1.5pt">
                  <v:stroke startarrow="block" endarrow="block"/>
                </v:shape>
                <w10:anchorlock/>
              </v:group>
            </w:pict>
          </mc:Fallback>
        </mc:AlternateContent>
      </w:r>
    </w:p>
    <w:p w14:paraId="45AF5AA2" w14:textId="208C55DA" w:rsidR="005B5BFD" w:rsidRPr="00E92280" w:rsidRDefault="005B5BFD" w:rsidP="005B5BFD">
      <w:pPr>
        <w:pStyle w:val="aff2"/>
        <w:snapToGrid w:val="0"/>
        <w:jc w:val="center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 xml:space="preserve">Figure </w:t>
      </w:r>
      <w:r w:rsidRPr="00E92280">
        <w:rPr>
          <w:rFonts w:cs="Arial" w:hint="eastAsia"/>
          <w:sz w:val="20"/>
          <w:lang w:eastAsia="ja-JP"/>
        </w:rPr>
        <w:t>7</w:t>
      </w:r>
      <w:r w:rsidRPr="00E92280">
        <w:rPr>
          <w:rFonts w:cs="Arial"/>
          <w:sz w:val="20"/>
          <w:lang w:eastAsia="ja-JP"/>
        </w:rPr>
        <w:t xml:space="preserve">: </w:t>
      </w:r>
      <w:r w:rsidR="00CA0FB8" w:rsidRPr="00E92280">
        <w:rPr>
          <w:rFonts w:cs="Arial" w:hint="eastAsia"/>
          <w:sz w:val="20"/>
          <w:lang w:eastAsia="ja-JP"/>
        </w:rPr>
        <w:t>Schematic view of the sla</w:t>
      </w:r>
      <w:r w:rsidR="00CA0FB8" w:rsidRPr="00E92280">
        <w:rPr>
          <w:rFonts w:cs="Arial"/>
          <w:sz w:val="20"/>
          <w:lang w:eastAsia="ja-JP"/>
        </w:rPr>
        <w:t>b specimens</w:t>
      </w:r>
    </w:p>
    <w:p w14:paraId="4EF7FF93" w14:textId="4D98B52B" w:rsidR="004652E3" w:rsidRDefault="004652E3" w:rsidP="005B5BFD">
      <w:pPr>
        <w:pStyle w:val="aff2"/>
        <w:snapToGrid w:val="0"/>
        <w:jc w:val="center"/>
        <w:rPr>
          <w:rFonts w:cs="Arial"/>
          <w:sz w:val="20"/>
          <w:lang w:eastAsia="ja-JP"/>
        </w:rPr>
      </w:pPr>
      <w:r>
        <w:rPr>
          <w:rFonts w:cs="Arial" w:hint="eastAsia"/>
          <w:noProof/>
          <w:sz w:val="20"/>
          <w:lang w:val="en-US" w:eastAsia="ja-JP"/>
        </w:rPr>
        <w:drawing>
          <wp:inline distT="0" distB="0" distL="0" distR="0" wp14:anchorId="44270199" wp14:editId="2775234D">
            <wp:extent cx="2016125" cy="1511935"/>
            <wp:effectExtent l="0" t="0" r="3175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FB8">
        <w:rPr>
          <w:rFonts w:cs="Arial"/>
          <w:sz w:val="20"/>
          <w:lang w:eastAsia="ja-JP"/>
        </w:rPr>
        <w:tab/>
      </w:r>
      <w:r w:rsidR="00CA0FB8">
        <w:rPr>
          <w:rFonts w:cs="Arial"/>
          <w:sz w:val="20"/>
          <w:lang w:eastAsia="ja-JP"/>
        </w:rPr>
        <w:tab/>
      </w:r>
      <w:r>
        <w:rPr>
          <w:rFonts w:cs="Arial" w:hint="eastAsia"/>
          <w:noProof/>
          <w:sz w:val="20"/>
          <w:lang w:val="en-US" w:eastAsia="ja-JP"/>
        </w:rPr>
        <w:drawing>
          <wp:inline distT="0" distB="0" distL="0" distR="0" wp14:anchorId="7EBCEB34" wp14:editId="30981CD5">
            <wp:extent cx="2016000" cy="1512000"/>
            <wp:effectExtent l="0" t="0" r="381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46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7AA7" w14:textId="06EBD876" w:rsidR="004652E3" w:rsidRDefault="004652E3" w:rsidP="00CA0FB8">
      <w:pPr>
        <w:pStyle w:val="aff2"/>
        <w:tabs>
          <w:tab w:val="left" w:pos="4678"/>
        </w:tabs>
        <w:snapToGrid w:val="0"/>
        <w:rPr>
          <w:rFonts w:cs="Arial"/>
          <w:sz w:val="20"/>
          <w:lang w:eastAsia="ja-JP"/>
        </w:rPr>
      </w:pPr>
      <w:r>
        <w:rPr>
          <w:rFonts w:cs="Arial" w:hint="eastAsia"/>
          <w:sz w:val="20"/>
          <w:lang w:eastAsia="ja-JP"/>
        </w:rPr>
        <w:t>(a)</w:t>
      </w:r>
      <w:r w:rsidRPr="00561D69">
        <w:t xml:space="preserve"> </w:t>
      </w:r>
      <w:r w:rsidRPr="00561D69">
        <w:rPr>
          <w:rFonts w:cs="Arial"/>
          <w:sz w:val="20"/>
          <w:lang w:eastAsia="ja-JP"/>
        </w:rPr>
        <w:t xml:space="preserve">Transverse </w:t>
      </w:r>
      <w:proofErr w:type="spellStart"/>
      <w:r w:rsidRPr="00561D69">
        <w:rPr>
          <w:rFonts w:cs="Arial"/>
          <w:sz w:val="20"/>
          <w:lang w:eastAsia="ja-JP"/>
        </w:rPr>
        <w:t>prestress</w:t>
      </w:r>
      <w:proofErr w:type="spellEnd"/>
      <w:r w:rsidRPr="00561D69">
        <w:rPr>
          <w:rFonts w:cs="Arial"/>
          <w:sz w:val="20"/>
          <w:lang w:eastAsia="ja-JP"/>
        </w:rPr>
        <w:t xml:space="preserve"> applied by </w:t>
      </w:r>
      <w:proofErr w:type="spellStart"/>
      <w:r w:rsidRPr="00561D69">
        <w:rPr>
          <w:rFonts w:cs="Arial"/>
          <w:sz w:val="20"/>
          <w:lang w:eastAsia="ja-JP"/>
        </w:rPr>
        <w:t>pretensioning</w:t>
      </w:r>
      <w:proofErr w:type="spellEnd"/>
      <w:r w:rsidR="00CA0FB8">
        <w:rPr>
          <w:rFonts w:cs="Arial"/>
          <w:sz w:val="20"/>
          <w:lang w:eastAsia="ja-JP"/>
        </w:rPr>
        <w:tab/>
      </w:r>
      <w:r w:rsidR="0038766D" w:rsidRPr="00561D69">
        <w:rPr>
          <w:rFonts w:cs="Arial"/>
          <w:sz w:val="20"/>
          <w:lang w:eastAsia="ja-JP"/>
        </w:rPr>
        <w:t>(</w:t>
      </w:r>
      <w:r w:rsidR="0038766D">
        <w:rPr>
          <w:rFonts w:cs="Arial" w:hint="eastAsia"/>
          <w:sz w:val="20"/>
          <w:lang w:eastAsia="ja-JP"/>
        </w:rPr>
        <w:t>b</w:t>
      </w:r>
      <w:r w:rsidR="0038766D" w:rsidRPr="00561D69">
        <w:rPr>
          <w:rFonts w:cs="Arial"/>
          <w:sz w:val="20"/>
          <w:lang w:eastAsia="ja-JP"/>
        </w:rPr>
        <w:t xml:space="preserve">) Longitudinal </w:t>
      </w:r>
      <w:proofErr w:type="spellStart"/>
      <w:r w:rsidR="0038766D" w:rsidRPr="00561D69">
        <w:rPr>
          <w:rFonts w:cs="Arial"/>
          <w:sz w:val="20"/>
          <w:lang w:eastAsia="ja-JP"/>
        </w:rPr>
        <w:t>prestress</w:t>
      </w:r>
      <w:proofErr w:type="spellEnd"/>
      <w:r w:rsidR="0038766D" w:rsidRPr="00561D69">
        <w:rPr>
          <w:rFonts w:cs="Arial"/>
          <w:sz w:val="20"/>
          <w:lang w:eastAsia="ja-JP"/>
        </w:rPr>
        <w:t xml:space="preserve"> applied by post-tensioning</w:t>
      </w:r>
    </w:p>
    <w:p w14:paraId="7BB220BF" w14:textId="613D3C41" w:rsidR="004652E3" w:rsidRPr="00E92280" w:rsidRDefault="0038766D" w:rsidP="005B5BFD">
      <w:pPr>
        <w:pStyle w:val="aff2"/>
        <w:snapToGrid w:val="0"/>
        <w:jc w:val="center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 xml:space="preserve">Figure </w:t>
      </w:r>
      <w:r w:rsidRPr="00E92280">
        <w:rPr>
          <w:rFonts w:cs="Arial" w:hint="eastAsia"/>
          <w:sz w:val="20"/>
          <w:lang w:eastAsia="ja-JP"/>
        </w:rPr>
        <w:t>8</w:t>
      </w:r>
      <w:r w:rsidRPr="00E92280">
        <w:rPr>
          <w:rFonts w:cs="Arial"/>
          <w:sz w:val="20"/>
          <w:lang w:eastAsia="ja-JP"/>
        </w:rPr>
        <w:t xml:space="preserve">: </w:t>
      </w:r>
      <w:r w:rsidR="00CA0FB8" w:rsidRPr="00E92280">
        <w:rPr>
          <w:rFonts w:cs="Arial" w:hint="eastAsia"/>
          <w:sz w:val="20"/>
          <w:lang w:eastAsia="ja-JP"/>
        </w:rPr>
        <w:t>Manufacturing of the slab specimens</w:t>
      </w:r>
    </w:p>
    <w:p w14:paraId="6CCE9653" w14:textId="05476279" w:rsidR="005B5BFD" w:rsidRPr="00515623" w:rsidRDefault="005B5BFD" w:rsidP="005B5BFD">
      <w:pPr>
        <w:keepNext/>
        <w:keepLines/>
        <w:snapToGrid w:val="0"/>
        <w:spacing w:before="200" w:after="200" w:line="240" w:lineRule="auto"/>
        <w:jc w:val="center"/>
        <w:rPr>
          <w:rFonts w:eastAsia="Century Gothic" w:cs="Arial"/>
          <w:spacing w:val="-1"/>
          <w:sz w:val="20"/>
          <w:szCs w:val="20"/>
          <w:lang w:val="en-US"/>
        </w:rPr>
      </w:pPr>
      <w:r w:rsidRPr="00515623">
        <w:rPr>
          <w:rFonts w:cs="Arial"/>
          <w:sz w:val="20"/>
          <w:szCs w:val="20"/>
          <w:lang w:val="en-US" w:eastAsia="ja-JP"/>
        </w:rPr>
        <w:t xml:space="preserve">Table </w:t>
      </w:r>
      <w:r w:rsidR="005E19ED">
        <w:rPr>
          <w:rFonts w:cs="Arial" w:hint="eastAsia"/>
          <w:sz w:val="20"/>
          <w:szCs w:val="20"/>
          <w:lang w:val="en-US" w:eastAsia="ja-JP"/>
        </w:rPr>
        <w:t>7</w:t>
      </w:r>
      <w:r>
        <w:rPr>
          <w:rFonts w:cs="Arial"/>
          <w:sz w:val="20"/>
          <w:szCs w:val="20"/>
          <w:lang w:val="en-US" w:eastAsia="ja-JP"/>
        </w:rPr>
        <w:t>:</w:t>
      </w:r>
      <w:r w:rsidRPr="00515623">
        <w:rPr>
          <w:rFonts w:cs="Arial"/>
          <w:sz w:val="20"/>
          <w:szCs w:val="20"/>
          <w:lang w:val="en-US" w:eastAsia="ja-JP"/>
        </w:rPr>
        <w:t xml:space="preserve"> Test results of hardened concrete characteristics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000000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850"/>
        <w:gridCol w:w="1276"/>
        <w:gridCol w:w="993"/>
        <w:gridCol w:w="994"/>
        <w:gridCol w:w="994"/>
      </w:tblGrid>
      <w:tr w:rsidR="005B5BFD" w:rsidRPr="00515623" w14:paraId="7D0302DE" w14:textId="77777777" w:rsidTr="00BA5407">
        <w:trPr>
          <w:cantSplit/>
          <w:trHeight w:val="20"/>
          <w:jc w:val="center"/>
        </w:trPr>
        <w:tc>
          <w:tcPr>
            <w:tcW w:w="1134" w:type="dxa"/>
            <w:vMerge w:val="restart"/>
            <w:shd w:val="clear" w:color="auto" w:fill="auto"/>
            <w:vAlign w:val="center"/>
          </w:tcPr>
          <w:p w14:paraId="0504B62D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Types</w:t>
            </w:r>
          </w:p>
        </w:tc>
        <w:tc>
          <w:tcPr>
            <w:tcW w:w="5107" w:type="dxa"/>
            <w:gridSpan w:val="5"/>
            <w:shd w:val="clear" w:color="auto" w:fill="auto"/>
            <w:vAlign w:val="center"/>
          </w:tcPr>
          <w:p w14:paraId="090AC3B7" w14:textId="50E03DC4" w:rsidR="005B5BFD" w:rsidRPr="00515623" w:rsidRDefault="00CA0FB8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E92280">
              <w:rPr>
                <w:rFonts w:cs="Arial" w:hint="eastAsia"/>
                <w:sz w:val="20"/>
                <w:lang w:val="en-US" w:eastAsia="ja-JP"/>
              </w:rPr>
              <w:t>At the start of the experiment</w:t>
            </w:r>
          </w:p>
        </w:tc>
      </w:tr>
      <w:tr w:rsidR="005B5BFD" w:rsidRPr="00515623" w14:paraId="03B6B776" w14:textId="77777777" w:rsidTr="00BA5407">
        <w:trPr>
          <w:cantSplit/>
          <w:trHeight w:val="20"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1F21C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A1896B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Unit weight</w:t>
            </w:r>
          </w:p>
          <w:p w14:paraId="6821CEF8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</w:t>
            </w:r>
            <w:proofErr w:type="spellStart"/>
            <w:r w:rsidRPr="00515623">
              <w:rPr>
                <w:rFonts w:cs="Arial"/>
                <w:sz w:val="20"/>
                <w:lang w:val="en-US" w:eastAsia="ja-JP"/>
              </w:rPr>
              <w:t>kN</w:t>
            </w:r>
            <w:proofErr w:type="spellEnd"/>
            <w:r w:rsidRPr="00515623">
              <w:rPr>
                <w:rFonts w:cs="Arial"/>
                <w:sz w:val="20"/>
                <w:lang w:val="en-US" w:eastAsia="ja-JP"/>
              </w:rPr>
              <w:t>/m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3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DFF18" w14:textId="77777777" w:rsidR="005B5BFD" w:rsidRPr="00950D0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950D03">
              <w:rPr>
                <w:rFonts w:cs="Arial"/>
                <w:sz w:val="20"/>
                <w:lang w:val="en-US" w:eastAsia="ja-JP"/>
              </w:rPr>
              <w:t>Compressive strength</w:t>
            </w:r>
          </w:p>
          <w:p w14:paraId="58003759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color w:val="0070C0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(N/mm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2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58464C" w14:textId="77777777" w:rsidR="005B5BFD" w:rsidRPr="00950D0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 xml:space="preserve">Tensile </w:t>
            </w:r>
            <w:r w:rsidRPr="00950D03">
              <w:rPr>
                <w:rFonts w:cs="Arial"/>
                <w:sz w:val="20"/>
                <w:lang w:val="en-US" w:eastAsia="ja-JP"/>
              </w:rPr>
              <w:t>strength</w:t>
            </w:r>
          </w:p>
          <w:p w14:paraId="248D99D8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(N/mm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2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53AAD7" w14:textId="77777777" w:rsidR="005B5BFD" w:rsidRPr="00950D0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 xml:space="preserve">Shear </w:t>
            </w:r>
            <w:r w:rsidRPr="00950D03">
              <w:rPr>
                <w:rFonts w:cs="Arial"/>
                <w:sz w:val="20"/>
                <w:lang w:val="en-US" w:eastAsia="ja-JP"/>
              </w:rPr>
              <w:t>strength</w:t>
            </w:r>
          </w:p>
          <w:p w14:paraId="0FCDDCDD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(N/mm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2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9ECD32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Elastic modulus</w:t>
            </w:r>
          </w:p>
          <w:p w14:paraId="5232D8DF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(</w:t>
            </w:r>
            <w:proofErr w:type="spellStart"/>
            <w:r w:rsidRPr="00515623">
              <w:rPr>
                <w:rFonts w:cs="Arial"/>
                <w:sz w:val="20"/>
                <w:lang w:val="en-US" w:eastAsia="ja-JP"/>
              </w:rPr>
              <w:t>kN</w:t>
            </w:r>
            <w:proofErr w:type="spellEnd"/>
            <w:r w:rsidRPr="00515623">
              <w:rPr>
                <w:rFonts w:cs="Arial"/>
                <w:sz w:val="20"/>
                <w:lang w:val="en-US" w:eastAsia="ja-JP"/>
              </w:rPr>
              <w:t>/mm</w:t>
            </w:r>
            <w:r w:rsidRPr="00515623">
              <w:rPr>
                <w:rFonts w:cs="Arial"/>
                <w:sz w:val="20"/>
                <w:vertAlign w:val="superscript"/>
                <w:lang w:val="en-US" w:eastAsia="ja-JP"/>
              </w:rPr>
              <w:t>2</w:t>
            </w:r>
            <w:r w:rsidRPr="00515623">
              <w:rPr>
                <w:rFonts w:cs="Arial"/>
                <w:sz w:val="20"/>
                <w:lang w:val="en-US" w:eastAsia="ja-JP"/>
              </w:rPr>
              <w:t>)</w:t>
            </w:r>
          </w:p>
        </w:tc>
      </w:tr>
      <w:tr w:rsidR="005B5BFD" w:rsidRPr="00515623" w14:paraId="48D8A5CF" w14:textId="77777777" w:rsidTr="00BA5407">
        <w:trPr>
          <w:cantSplit/>
          <w:trHeight w:val="20"/>
          <w:jc w:val="center"/>
        </w:trPr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3A8D22F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Class-1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vAlign w:val="center"/>
          </w:tcPr>
          <w:p w14:paraId="59A2118F" w14:textId="490A09DE" w:rsidR="005B5BFD" w:rsidRPr="00515623" w:rsidRDefault="005E19E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18.1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39888E6A" w14:textId="7D7CC67D" w:rsidR="005B5BFD" w:rsidRPr="00515623" w:rsidRDefault="005E19E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55</w:t>
            </w:r>
            <w:r w:rsidR="005B5BFD" w:rsidRPr="00515623">
              <w:rPr>
                <w:rFonts w:cs="Arial"/>
                <w:sz w:val="20"/>
                <w:lang w:val="en-US" w:eastAsia="ja-JP"/>
              </w:rPr>
              <w:t>.6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46CC4ED3" w14:textId="66F2600F" w:rsidR="005B5BFD" w:rsidRPr="00515623" w:rsidRDefault="005E19E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2.67</w:t>
            </w:r>
          </w:p>
        </w:tc>
        <w:tc>
          <w:tcPr>
            <w:tcW w:w="994" w:type="dxa"/>
            <w:tcBorders>
              <w:bottom w:val="nil"/>
            </w:tcBorders>
            <w:shd w:val="clear" w:color="auto" w:fill="auto"/>
            <w:vAlign w:val="center"/>
          </w:tcPr>
          <w:p w14:paraId="26F8D816" w14:textId="77777777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6.15</w:t>
            </w:r>
          </w:p>
        </w:tc>
        <w:tc>
          <w:tcPr>
            <w:tcW w:w="994" w:type="dxa"/>
            <w:tcBorders>
              <w:bottom w:val="nil"/>
            </w:tcBorders>
            <w:shd w:val="clear" w:color="auto" w:fill="auto"/>
            <w:vAlign w:val="center"/>
          </w:tcPr>
          <w:p w14:paraId="338678E5" w14:textId="27399773" w:rsidR="005B5BFD" w:rsidRPr="00515623" w:rsidRDefault="005E19E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26.3</w:t>
            </w:r>
          </w:p>
        </w:tc>
      </w:tr>
      <w:tr w:rsidR="005B5BFD" w:rsidRPr="00515623" w14:paraId="3F203574" w14:textId="77777777" w:rsidTr="00BA5407">
        <w:trPr>
          <w:cantSplit/>
          <w:trHeight w:val="20"/>
          <w:jc w:val="center"/>
        </w:trPr>
        <w:tc>
          <w:tcPr>
            <w:tcW w:w="1134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631CB9C5" w14:textId="004477BC" w:rsidR="005B5BFD" w:rsidRPr="00515623" w:rsidRDefault="005B5BF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 w:rsidRPr="00515623">
              <w:rPr>
                <w:rFonts w:cs="Arial"/>
                <w:sz w:val="20"/>
                <w:lang w:val="en-US" w:eastAsia="ja-JP"/>
              </w:rPr>
              <w:t>Class-2</w:t>
            </w: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30DC8A39" w14:textId="236D8738" w:rsidR="005B5BFD" w:rsidRPr="00515623" w:rsidRDefault="005E19E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16.0</w:t>
            </w:r>
          </w:p>
        </w:tc>
        <w:tc>
          <w:tcPr>
            <w:tcW w:w="1276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17AF7DB5" w14:textId="5A199BD7" w:rsidR="005B5BFD" w:rsidRPr="00515623" w:rsidRDefault="005E19E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53.8</w:t>
            </w:r>
          </w:p>
        </w:tc>
        <w:tc>
          <w:tcPr>
            <w:tcW w:w="993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427649CB" w14:textId="0D05795D" w:rsidR="005B5BFD" w:rsidRPr="00515623" w:rsidRDefault="005E19E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2.09</w:t>
            </w:r>
          </w:p>
        </w:tc>
        <w:tc>
          <w:tcPr>
            <w:tcW w:w="994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4EF9BDB2" w14:textId="251E8523" w:rsidR="005B5BFD" w:rsidRPr="00515623" w:rsidRDefault="005E19E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5.91</w:t>
            </w:r>
          </w:p>
        </w:tc>
        <w:tc>
          <w:tcPr>
            <w:tcW w:w="994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5DEF4468" w14:textId="01C580AC" w:rsidR="005B5BFD" w:rsidRPr="00515623" w:rsidRDefault="005E19ED" w:rsidP="00CA0FB8">
            <w:pPr>
              <w:pStyle w:val="aff2"/>
              <w:adjustRightInd w:val="0"/>
              <w:snapToGrid w:val="0"/>
              <w:spacing w:before="0"/>
              <w:jc w:val="center"/>
              <w:rPr>
                <w:rFonts w:cs="Arial"/>
                <w:sz w:val="20"/>
                <w:lang w:val="en-US" w:eastAsia="ja-JP"/>
              </w:rPr>
            </w:pPr>
            <w:r>
              <w:rPr>
                <w:rFonts w:cs="Arial" w:hint="eastAsia"/>
                <w:sz w:val="20"/>
                <w:lang w:val="en-US" w:eastAsia="ja-JP"/>
              </w:rPr>
              <w:t>18.7</w:t>
            </w:r>
          </w:p>
        </w:tc>
      </w:tr>
    </w:tbl>
    <w:p w14:paraId="31D1843C" w14:textId="1BE67651" w:rsidR="006162A6" w:rsidRPr="00E92280" w:rsidRDefault="00074A75" w:rsidP="005B5BFD">
      <w:pPr>
        <w:pStyle w:val="aff2"/>
        <w:snapToGrid w:val="0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lastRenderedPageBreak/>
        <w:t xml:space="preserve">The wheel load was applied by moving </w:t>
      </w:r>
      <w:r w:rsidR="00390F3F" w:rsidRPr="00E92280">
        <w:rPr>
          <w:rFonts w:cs="Arial"/>
          <w:sz w:val="20"/>
          <w:lang w:eastAsia="ja-JP"/>
        </w:rPr>
        <w:t xml:space="preserve">a 320 mm wide </w:t>
      </w:r>
      <w:r w:rsidRPr="00E92280">
        <w:rPr>
          <w:rFonts w:cs="Arial"/>
          <w:sz w:val="20"/>
          <w:lang w:eastAsia="ja-JP"/>
        </w:rPr>
        <w:t xml:space="preserve">steel wheel back and forth for </w:t>
      </w:r>
      <w:r w:rsidRPr="00E92280">
        <w:rPr>
          <w:rFonts w:cs="Arial"/>
          <w:sz w:val="20"/>
          <w:lang w:eastAsia="ja-JP"/>
        </w:rPr>
        <w:sym w:font="Symbol" w:char="F0B1"/>
      </w:r>
      <w:r w:rsidRPr="00E92280">
        <w:rPr>
          <w:rFonts w:cs="Arial"/>
          <w:sz w:val="20"/>
          <w:lang w:eastAsia="ja-JP"/>
        </w:rPr>
        <w:t xml:space="preserve">1.5 m from the center of the </w:t>
      </w:r>
      <w:r w:rsidR="00390F3F" w:rsidRPr="00E92280">
        <w:rPr>
          <w:rFonts w:cs="Arial"/>
          <w:sz w:val="20"/>
          <w:lang w:eastAsia="ja-JP"/>
        </w:rPr>
        <w:t xml:space="preserve">specimen </w:t>
      </w:r>
      <w:r w:rsidRPr="00E92280">
        <w:rPr>
          <w:rFonts w:cs="Arial"/>
          <w:sz w:val="20"/>
          <w:lang w:eastAsia="ja-JP"/>
        </w:rPr>
        <w:t>(total distance: 3 m)</w:t>
      </w:r>
      <w:r w:rsidR="00CF41B6" w:rsidRPr="00E92280">
        <w:rPr>
          <w:rFonts w:cs="Arial" w:hint="eastAsia"/>
          <w:sz w:val="20"/>
          <w:lang w:eastAsia="ja-JP"/>
        </w:rPr>
        <w:t xml:space="preserve"> </w:t>
      </w:r>
      <w:r w:rsidR="00390F3F" w:rsidRPr="00E92280">
        <w:rPr>
          <w:rFonts w:cs="Arial"/>
          <w:sz w:val="20"/>
          <w:lang w:eastAsia="ja-JP"/>
        </w:rPr>
        <w:t xml:space="preserve">on </w:t>
      </w:r>
      <w:r w:rsidR="0079472B" w:rsidRPr="00E92280">
        <w:rPr>
          <w:rFonts w:cs="Arial"/>
          <w:sz w:val="20"/>
          <w:lang w:eastAsia="ja-JP"/>
        </w:rPr>
        <w:t xml:space="preserve">a </w:t>
      </w:r>
      <w:r w:rsidR="00390F3F" w:rsidRPr="00E92280">
        <w:rPr>
          <w:rFonts w:cs="Arial"/>
          <w:sz w:val="20"/>
          <w:lang w:eastAsia="ja-JP"/>
        </w:rPr>
        <w:t xml:space="preserve">running path made by placing </w:t>
      </w:r>
      <w:r w:rsidR="001648CB" w:rsidRPr="00E92280">
        <w:rPr>
          <w:rFonts w:cs="Arial"/>
          <w:sz w:val="20"/>
          <w:lang w:eastAsia="ja-JP"/>
        </w:rPr>
        <w:t>500</w:t>
      </w:r>
      <w:r w:rsidR="00E70972" w:rsidRPr="00E92280">
        <w:rPr>
          <w:rFonts w:cs="Arial"/>
          <w:sz w:val="20"/>
          <w:lang w:eastAsia="ja-JP"/>
        </w:rPr>
        <w:t xml:space="preserve"> </w:t>
      </w:r>
      <w:r w:rsidR="001648CB" w:rsidRPr="00E92280">
        <w:rPr>
          <w:rFonts w:cs="Arial"/>
          <w:sz w:val="20"/>
          <w:lang w:eastAsia="ja-JP"/>
        </w:rPr>
        <w:t>mm</w:t>
      </w:r>
      <w:r w:rsidR="0079472B" w:rsidRPr="00E92280">
        <w:rPr>
          <w:rFonts w:cs="Arial"/>
          <w:sz w:val="20"/>
          <w:lang w:eastAsia="ja-JP"/>
        </w:rPr>
        <w:t xml:space="preserve">-wide </w:t>
      </w:r>
      <w:r w:rsidR="00CF41B6" w:rsidRPr="00E92280">
        <w:rPr>
          <w:rFonts w:cs="Arial" w:hint="eastAsia"/>
          <w:sz w:val="20"/>
          <w:lang w:eastAsia="ja-JP"/>
        </w:rPr>
        <w:t xml:space="preserve">steel </w:t>
      </w:r>
      <w:r w:rsidR="0079472B" w:rsidRPr="00E92280">
        <w:rPr>
          <w:rFonts w:cs="Arial"/>
          <w:sz w:val="20"/>
          <w:lang w:eastAsia="ja-JP"/>
        </w:rPr>
        <w:t>block</w:t>
      </w:r>
      <w:r w:rsidR="00CF41B6" w:rsidRPr="00E92280">
        <w:rPr>
          <w:rFonts w:cs="Arial" w:hint="eastAsia"/>
          <w:sz w:val="20"/>
          <w:lang w:eastAsia="ja-JP"/>
        </w:rPr>
        <w:t>s on</w:t>
      </w:r>
      <w:r w:rsidR="0079472B" w:rsidRPr="00E92280">
        <w:rPr>
          <w:rFonts w:cs="Arial"/>
          <w:sz w:val="20"/>
          <w:lang w:eastAsia="ja-JP"/>
        </w:rPr>
        <w:t xml:space="preserve"> the specimen</w:t>
      </w:r>
      <w:r w:rsidRPr="00E92280">
        <w:rPr>
          <w:rFonts w:cs="Arial"/>
          <w:sz w:val="20"/>
          <w:lang w:eastAsia="ja-JP"/>
        </w:rPr>
        <w:t xml:space="preserve">. </w:t>
      </w:r>
      <w:r w:rsidR="008D0592" w:rsidRPr="00E92280">
        <w:rPr>
          <w:rFonts w:cs="Arial"/>
          <w:sz w:val="20"/>
          <w:lang w:eastAsia="ja-JP"/>
        </w:rPr>
        <w:t xml:space="preserve">Figure 9 shows </w:t>
      </w:r>
      <w:r w:rsidR="00E807B7" w:rsidRPr="00E92280">
        <w:rPr>
          <w:rFonts w:cs="Arial"/>
          <w:sz w:val="20"/>
          <w:lang w:eastAsia="ja-JP"/>
        </w:rPr>
        <w:t xml:space="preserve">the outline of the </w:t>
      </w:r>
      <w:r w:rsidR="00B84116" w:rsidRPr="00E92280">
        <w:rPr>
          <w:rFonts w:cs="Arial"/>
          <w:sz w:val="20"/>
          <w:lang w:eastAsia="ja-JP"/>
        </w:rPr>
        <w:t xml:space="preserve">fatigue </w:t>
      </w:r>
      <w:r w:rsidR="00E807B7" w:rsidRPr="00E92280">
        <w:rPr>
          <w:rFonts w:cs="Arial"/>
          <w:sz w:val="20"/>
          <w:lang w:eastAsia="ja-JP"/>
        </w:rPr>
        <w:t>test</w:t>
      </w:r>
      <w:r w:rsidR="00B84116" w:rsidRPr="00E92280">
        <w:rPr>
          <w:rFonts w:cs="Arial"/>
          <w:sz w:val="20"/>
          <w:lang w:eastAsia="ja-JP"/>
        </w:rPr>
        <w:t>. S</w:t>
      </w:r>
      <w:r w:rsidR="00230880" w:rsidRPr="00E92280">
        <w:rPr>
          <w:rFonts w:cs="Arial"/>
          <w:sz w:val="20"/>
          <w:lang w:eastAsia="ja-JP"/>
        </w:rPr>
        <w:t xml:space="preserve">tepped incremental load </w:t>
      </w:r>
      <w:r w:rsidR="00D31731" w:rsidRPr="00E92280">
        <w:rPr>
          <w:rFonts w:cs="Arial"/>
          <w:sz w:val="20"/>
          <w:lang w:eastAsia="ja-JP"/>
        </w:rPr>
        <w:t xml:space="preserve">(variable amplitude </w:t>
      </w:r>
      <w:r w:rsidR="005C7D96" w:rsidRPr="00E92280">
        <w:rPr>
          <w:rFonts w:cs="Arial"/>
          <w:sz w:val="20"/>
          <w:lang w:eastAsia="ja-JP"/>
        </w:rPr>
        <w:t xml:space="preserve">fatigue </w:t>
      </w:r>
      <w:r w:rsidR="00B84116" w:rsidRPr="00E92280">
        <w:rPr>
          <w:rFonts w:cs="Arial"/>
          <w:sz w:val="20"/>
          <w:lang w:eastAsia="ja-JP"/>
        </w:rPr>
        <w:t>(VAF</w:t>
      </w:r>
      <w:r w:rsidR="00E92280" w:rsidRPr="00E92280">
        <w:rPr>
          <w:rFonts w:cs="Arial"/>
          <w:sz w:val="20"/>
          <w:lang w:eastAsia="ja-JP"/>
        </w:rPr>
        <w:t>)</w:t>
      </w:r>
      <w:r w:rsidR="00B84116" w:rsidRPr="00E92280">
        <w:rPr>
          <w:rFonts w:cs="Arial"/>
          <w:sz w:val="20"/>
          <w:lang w:eastAsia="ja-JP"/>
        </w:rPr>
        <w:t xml:space="preserve"> </w:t>
      </w:r>
      <w:r w:rsidR="00D31731" w:rsidRPr="00E92280">
        <w:rPr>
          <w:rFonts w:cs="Arial"/>
          <w:sz w:val="20"/>
          <w:lang w:eastAsia="ja-JP"/>
        </w:rPr>
        <w:t>loading</w:t>
      </w:r>
      <w:r w:rsidR="00E92280" w:rsidRPr="00E92280">
        <w:rPr>
          <w:rFonts w:cs="Arial"/>
          <w:sz w:val="20"/>
          <w:lang w:eastAsia="ja-JP"/>
        </w:rPr>
        <w:t>)</w:t>
      </w:r>
      <w:r w:rsidR="00D31731" w:rsidRPr="00E92280">
        <w:rPr>
          <w:rFonts w:cs="Arial"/>
          <w:sz w:val="20"/>
          <w:lang w:eastAsia="ja-JP"/>
        </w:rPr>
        <w:t xml:space="preserve"> </w:t>
      </w:r>
      <w:r w:rsidR="00B84116" w:rsidRPr="00E92280">
        <w:rPr>
          <w:rFonts w:cs="Arial"/>
          <w:sz w:val="20"/>
          <w:lang w:eastAsia="ja-JP"/>
        </w:rPr>
        <w:t>w</w:t>
      </w:r>
      <w:r w:rsidR="00454F68" w:rsidRPr="00E92280">
        <w:rPr>
          <w:rFonts w:cs="Arial"/>
          <w:sz w:val="20"/>
          <w:lang w:eastAsia="ja-JP"/>
        </w:rPr>
        <w:t>as</w:t>
      </w:r>
      <w:r w:rsidR="00B84116" w:rsidRPr="00E92280">
        <w:rPr>
          <w:rFonts w:cs="Arial"/>
          <w:sz w:val="20"/>
          <w:lang w:eastAsia="ja-JP"/>
        </w:rPr>
        <w:t xml:space="preserve"> applied </w:t>
      </w:r>
      <w:r w:rsidR="000B07DD" w:rsidRPr="00E92280">
        <w:rPr>
          <w:rFonts w:cs="Arial"/>
          <w:sz w:val="20"/>
          <w:lang w:eastAsia="ja-JP"/>
        </w:rPr>
        <w:t xml:space="preserve">until failure </w:t>
      </w:r>
      <w:r w:rsidR="00D31731" w:rsidRPr="00E92280">
        <w:rPr>
          <w:rFonts w:cs="Arial"/>
          <w:sz w:val="20"/>
          <w:lang w:eastAsia="ja-JP"/>
        </w:rPr>
        <w:t xml:space="preserve">in accordance with the method </w:t>
      </w:r>
      <w:r w:rsidR="00B84116" w:rsidRPr="00E92280">
        <w:rPr>
          <w:rFonts w:cs="Arial"/>
          <w:sz w:val="20"/>
          <w:lang w:eastAsia="ja-JP"/>
        </w:rPr>
        <w:t>by</w:t>
      </w:r>
      <w:r w:rsidR="00D31731" w:rsidRPr="00E92280">
        <w:rPr>
          <w:rFonts w:cs="Arial"/>
          <w:sz w:val="20"/>
          <w:lang w:eastAsia="ja-JP"/>
        </w:rPr>
        <w:t xml:space="preserve"> </w:t>
      </w:r>
      <w:r w:rsidR="00B413F4" w:rsidRPr="00E92280">
        <w:rPr>
          <w:rFonts w:cs="Arial"/>
          <w:sz w:val="20"/>
          <w:lang w:eastAsia="ja-JP"/>
        </w:rPr>
        <w:t>the Public Works Research Institute</w:t>
      </w:r>
      <w:r w:rsidR="0079472B" w:rsidRPr="00E92280">
        <w:rPr>
          <w:rFonts w:cs="Arial"/>
          <w:sz w:val="20"/>
          <w:lang w:eastAsia="ja-JP"/>
        </w:rPr>
        <w:t xml:space="preserve"> of Japan</w:t>
      </w:r>
      <w:r w:rsidR="008073EB" w:rsidRPr="00E92280">
        <w:rPr>
          <w:rFonts w:cs="Arial"/>
          <w:sz w:val="20"/>
          <w:lang w:eastAsia="ja-JP"/>
        </w:rPr>
        <w:t xml:space="preserve"> (</w:t>
      </w:r>
      <w:proofErr w:type="spellStart"/>
      <w:r w:rsidR="008073EB" w:rsidRPr="00E92280">
        <w:rPr>
          <w:rFonts w:cs="Arial"/>
          <w:sz w:val="20"/>
          <w:lang w:eastAsia="ja-JP"/>
        </w:rPr>
        <w:t>Nakatani</w:t>
      </w:r>
      <w:proofErr w:type="spellEnd"/>
      <w:r w:rsidR="008073EB" w:rsidRPr="00E92280">
        <w:rPr>
          <w:rFonts w:cs="Arial"/>
          <w:sz w:val="20"/>
          <w:lang w:eastAsia="ja-JP"/>
        </w:rPr>
        <w:t xml:space="preserve"> </w:t>
      </w:r>
      <w:r w:rsidR="008073EB" w:rsidRPr="00E92280">
        <w:rPr>
          <w:rFonts w:cs="Arial"/>
          <w:i/>
          <w:sz w:val="20"/>
          <w:lang w:eastAsia="ja-JP"/>
        </w:rPr>
        <w:t>et al.</w:t>
      </w:r>
      <w:r w:rsidR="008073EB" w:rsidRPr="00E92280">
        <w:rPr>
          <w:rFonts w:cs="Arial"/>
          <w:sz w:val="20"/>
          <w:lang w:eastAsia="ja-JP"/>
        </w:rPr>
        <w:t>, 2002)</w:t>
      </w:r>
      <w:r w:rsidR="00632751" w:rsidRPr="00E92280">
        <w:rPr>
          <w:rFonts w:cs="Arial"/>
          <w:sz w:val="20"/>
          <w:lang w:eastAsia="ja-JP"/>
        </w:rPr>
        <w:t xml:space="preserve">. </w:t>
      </w:r>
      <w:r w:rsidR="00D31731" w:rsidRPr="00E92280">
        <w:rPr>
          <w:rFonts w:cs="Arial"/>
          <w:sz w:val="20"/>
          <w:lang w:eastAsia="ja-JP"/>
        </w:rPr>
        <w:t xml:space="preserve">Initial load was set to 157 </w:t>
      </w:r>
      <w:proofErr w:type="spellStart"/>
      <w:proofErr w:type="gramStart"/>
      <w:r w:rsidR="00D31731" w:rsidRPr="00E92280">
        <w:rPr>
          <w:rFonts w:cs="Arial"/>
          <w:sz w:val="20"/>
          <w:lang w:eastAsia="ja-JP"/>
        </w:rPr>
        <w:t>kN</w:t>
      </w:r>
      <w:proofErr w:type="spellEnd"/>
      <w:proofErr w:type="gramEnd"/>
      <w:r w:rsidR="00D31731" w:rsidRPr="00E92280">
        <w:rPr>
          <w:rFonts w:cs="Arial"/>
          <w:sz w:val="20"/>
          <w:lang w:eastAsia="ja-JP"/>
        </w:rPr>
        <w:t xml:space="preserve"> based on the failure load of reinforced concrete slabs </w:t>
      </w:r>
      <w:r w:rsidR="00B84116" w:rsidRPr="00E92280">
        <w:rPr>
          <w:rFonts w:cs="Arial"/>
          <w:sz w:val="20"/>
          <w:lang w:eastAsia="ja-JP"/>
        </w:rPr>
        <w:t xml:space="preserve">from the </w:t>
      </w:r>
      <w:r w:rsidR="00B17ED7" w:rsidRPr="00E92280">
        <w:rPr>
          <w:rFonts w:cs="Arial"/>
          <w:sz w:val="20"/>
          <w:lang w:eastAsia="ja-JP"/>
        </w:rPr>
        <w:t xml:space="preserve">previous research. Load was </w:t>
      </w:r>
      <w:r w:rsidR="00B84116" w:rsidRPr="00E92280">
        <w:rPr>
          <w:rFonts w:cs="Arial"/>
          <w:sz w:val="20"/>
          <w:lang w:eastAsia="ja-JP"/>
        </w:rPr>
        <w:t xml:space="preserve">increased </w:t>
      </w:r>
      <w:r w:rsidR="005C7D96" w:rsidRPr="00E92280">
        <w:rPr>
          <w:rFonts w:cs="Arial"/>
          <w:sz w:val="20"/>
          <w:lang w:eastAsia="ja-JP"/>
        </w:rPr>
        <w:t xml:space="preserve">to the maximum load of </w:t>
      </w:r>
      <w:r w:rsidR="005C7D96" w:rsidRPr="00E92280">
        <w:rPr>
          <w:rFonts w:cs="Arial" w:hint="eastAsia"/>
          <w:sz w:val="20"/>
          <w:lang w:eastAsia="ja-JP"/>
        </w:rPr>
        <w:t>491</w:t>
      </w:r>
      <w:r w:rsidR="005C7D96" w:rsidRPr="00E92280">
        <w:rPr>
          <w:rFonts w:cs="Arial"/>
          <w:sz w:val="20"/>
          <w:lang w:eastAsia="ja-JP"/>
        </w:rPr>
        <w:t xml:space="preserve"> </w:t>
      </w:r>
      <w:proofErr w:type="spellStart"/>
      <w:proofErr w:type="gramStart"/>
      <w:r w:rsidR="005C7D96" w:rsidRPr="00E92280">
        <w:rPr>
          <w:rFonts w:cs="Arial" w:hint="eastAsia"/>
          <w:sz w:val="20"/>
          <w:lang w:eastAsia="ja-JP"/>
        </w:rPr>
        <w:t>kN</w:t>
      </w:r>
      <w:proofErr w:type="spellEnd"/>
      <w:proofErr w:type="gramEnd"/>
      <w:r w:rsidR="005C7D96" w:rsidRPr="00E92280">
        <w:rPr>
          <w:rFonts w:cs="Arial" w:hint="eastAsia"/>
          <w:sz w:val="20"/>
          <w:lang w:eastAsia="ja-JP"/>
        </w:rPr>
        <w:t xml:space="preserve"> </w:t>
      </w:r>
      <w:r w:rsidR="00B17ED7" w:rsidRPr="00E92280">
        <w:rPr>
          <w:rFonts w:cs="Arial"/>
          <w:sz w:val="20"/>
          <w:lang w:eastAsia="ja-JP"/>
        </w:rPr>
        <w:t xml:space="preserve">in steps </w:t>
      </w:r>
      <w:r w:rsidR="000B07DD" w:rsidRPr="00E92280">
        <w:rPr>
          <w:rFonts w:cs="Arial"/>
          <w:sz w:val="20"/>
          <w:lang w:eastAsia="ja-JP"/>
        </w:rPr>
        <w:t xml:space="preserve">by 19.6 </w:t>
      </w:r>
      <w:proofErr w:type="spellStart"/>
      <w:r w:rsidR="000B07DD" w:rsidRPr="00E92280">
        <w:rPr>
          <w:rFonts w:cs="Arial"/>
          <w:sz w:val="20"/>
          <w:lang w:eastAsia="ja-JP"/>
        </w:rPr>
        <w:t>kN</w:t>
      </w:r>
      <w:proofErr w:type="spellEnd"/>
      <w:r w:rsidR="000B07DD" w:rsidRPr="00E92280">
        <w:rPr>
          <w:rFonts w:cs="Arial"/>
          <w:sz w:val="20"/>
          <w:lang w:eastAsia="ja-JP"/>
        </w:rPr>
        <w:t xml:space="preserve"> at every 40,000 wheel passes</w:t>
      </w:r>
      <w:r w:rsidR="000B07DD" w:rsidRPr="00E92280">
        <w:rPr>
          <w:rFonts w:cs="Arial" w:hint="eastAsia"/>
          <w:sz w:val="20"/>
          <w:lang w:eastAsia="ja-JP"/>
        </w:rPr>
        <w:t xml:space="preserve"> in order to avoid </w:t>
      </w:r>
      <w:r w:rsidR="000B07DD" w:rsidRPr="00E92280">
        <w:rPr>
          <w:rFonts w:cs="Arial"/>
          <w:sz w:val="20"/>
          <w:lang w:eastAsia="ja-JP"/>
        </w:rPr>
        <w:t>a rapid acceleration.</w:t>
      </w:r>
    </w:p>
    <w:p w14:paraId="3A0149C2" w14:textId="77777777" w:rsidR="005855B4" w:rsidRPr="00515623" w:rsidRDefault="005855B4" w:rsidP="005855B4">
      <w:pPr>
        <w:pStyle w:val="aff2"/>
        <w:snapToGrid w:val="0"/>
        <w:spacing w:before="0"/>
        <w:rPr>
          <w:rFonts w:cs="Arial"/>
          <w:sz w:val="20"/>
          <w:lang w:eastAsia="ja-JP"/>
        </w:rPr>
      </w:pPr>
    </w:p>
    <w:p w14:paraId="568FAAB5" w14:textId="7741434F" w:rsidR="0038766D" w:rsidRPr="002A78D8" w:rsidRDefault="007E1759" w:rsidP="005855B4">
      <w:pPr>
        <w:pStyle w:val="aff2"/>
        <w:snapToGrid w:val="0"/>
        <w:jc w:val="center"/>
        <w:rPr>
          <w:rFonts w:cs="Arial"/>
          <w:sz w:val="20"/>
          <w:lang w:val="en-US" w:eastAsia="ja-JP"/>
        </w:rPr>
      </w:pPr>
      <w:r w:rsidRPr="00515623">
        <w:rPr>
          <w:rFonts w:cs="Arial"/>
          <w:noProof/>
          <w:sz w:val="20"/>
          <w:lang w:val="en-US" w:eastAsia="ja-JP"/>
        </w:rPr>
        <w:drawing>
          <wp:inline distT="0" distB="0" distL="0" distR="0" wp14:anchorId="58DB0B12" wp14:editId="57E92EF8">
            <wp:extent cx="1797732" cy="144879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0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7490"/>
                    <a:stretch/>
                  </pic:blipFill>
                  <pic:spPr bwMode="auto">
                    <a:xfrm>
                      <a:off x="0" y="0"/>
                      <a:ext cx="1796760" cy="144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28D">
        <w:rPr>
          <w:rFonts w:cs="Arial" w:hint="eastAsia"/>
          <w:sz w:val="20"/>
          <w:lang w:val="en-US" w:eastAsia="ja-JP"/>
        </w:rPr>
        <w:t xml:space="preserve"> </w:t>
      </w:r>
      <w:r w:rsidR="0038766D">
        <w:rPr>
          <w:rFonts w:cs="Arial"/>
          <w:noProof/>
          <w:sz w:val="20"/>
          <w:lang w:val="en-US" w:eastAsia="ja-JP"/>
        </w:rPr>
        <w:drawing>
          <wp:inline distT="0" distB="0" distL="0" distR="0" wp14:anchorId="37CA2156" wp14:editId="6385877D">
            <wp:extent cx="2154600" cy="15642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2" r="6893" b="16065"/>
                    <a:stretch/>
                  </pic:blipFill>
                  <pic:spPr bwMode="auto">
                    <a:xfrm>
                      <a:off x="0" y="0"/>
                      <a:ext cx="2154600" cy="156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28D">
        <w:rPr>
          <w:rFonts w:cs="Arial" w:hint="eastAsia"/>
          <w:sz w:val="20"/>
          <w:lang w:val="en-US" w:eastAsia="ja-JP"/>
        </w:rPr>
        <w:t xml:space="preserve"> </w:t>
      </w:r>
      <w:r w:rsidR="00C94090">
        <w:rPr>
          <w:noProof/>
          <w:lang w:val="en-US" w:eastAsia="ja-JP"/>
        </w:rPr>
        <w:drawing>
          <wp:inline distT="0" distB="0" distL="0" distR="0" wp14:anchorId="30806B52" wp14:editId="6187DD6E">
            <wp:extent cx="1845360" cy="1576800"/>
            <wp:effectExtent l="0" t="0" r="2540" b="4445"/>
            <wp:docPr id="2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536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B539" w14:textId="3103B138" w:rsidR="0038766D" w:rsidRPr="00E92280" w:rsidRDefault="005855B4" w:rsidP="00887895">
      <w:pPr>
        <w:pStyle w:val="aff2"/>
        <w:tabs>
          <w:tab w:val="left" w:pos="3261"/>
          <w:tab w:val="left" w:pos="7088"/>
        </w:tabs>
        <w:snapToGrid w:val="0"/>
        <w:ind w:firstLineChars="71" w:firstLine="142"/>
        <w:rPr>
          <w:rFonts w:cs="Arial"/>
          <w:sz w:val="20"/>
          <w:lang w:eastAsia="ja-JP"/>
        </w:rPr>
      </w:pPr>
      <w:r w:rsidRPr="00E92280">
        <w:rPr>
          <w:rFonts w:cs="Arial" w:hint="eastAsia"/>
          <w:sz w:val="20"/>
          <w:lang w:eastAsia="ja-JP"/>
        </w:rPr>
        <w:t xml:space="preserve">(a) </w:t>
      </w:r>
      <w:r w:rsidR="002503BD" w:rsidRPr="00E92280">
        <w:rPr>
          <w:rFonts w:cs="Arial"/>
          <w:sz w:val="20"/>
          <w:lang w:eastAsia="ja-JP"/>
        </w:rPr>
        <w:t>Applying the wheel load</w:t>
      </w:r>
      <w:r w:rsidRPr="00E92280">
        <w:rPr>
          <w:rFonts w:cs="Arial" w:hint="eastAsia"/>
          <w:sz w:val="20"/>
          <w:lang w:eastAsia="ja-JP"/>
        </w:rPr>
        <w:tab/>
      </w:r>
      <w:r w:rsidR="0047645B" w:rsidRPr="00E92280">
        <w:rPr>
          <w:rFonts w:cs="Arial" w:hint="eastAsia"/>
          <w:sz w:val="20"/>
          <w:lang w:eastAsia="ja-JP"/>
        </w:rPr>
        <w:t xml:space="preserve">(b) </w:t>
      </w:r>
      <w:r w:rsidR="008A54E2" w:rsidRPr="00E92280">
        <w:rPr>
          <w:rFonts w:cs="Arial" w:hint="eastAsia"/>
          <w:sz w:val="20"/>
          <w:lang w:eastAsia="ja-JP"/>
        </w:rPr>
        <w:t>Travel</w:t>
      </w:r>
      <w:r w:rsidR="00A66128" w:rsidRPr="00E92280">
        <w:rPr>
          <w:rFonts w:cs="Arial"/>
          <w:sz w:val="20"/>
          <w:lang w:eastAsia="ja-JP"/>
        </w:rPr>
        <w:t xml:space="preserve"> </w:t>
      </w:r>
      <w:r w:rsidR="008A54E2" w:rsidRPr="00E92280">
        <w:rPr>
          <w:rFonts w:cs="Arial"/>
          <w:sz w:val="20"/>
          <w:lang w:eastAsia="ja-JP"/>
        </w:rPr>
        <w:t>range of wheel load</w:t>
      </w:r>
      <w:r w:rsidR="00A66128" w:rsidRPr="00E92280">
        <w:rPr>
          <w:rFonts w:cs="Arial"/>
          <w:sz w:val="20"/>
          <w:lang w:eastAsia="ja-JP"/>
        </w:rPr>
        <w:tab/>
      </w:r>
      <w:r w:rsidR="0047645B" w:rsidRPr="00E92280">
        <w:rPr>
          <w:rFonts w:cs="Arial" w:hint="eastAsia"/>
          <w:sz w:val="20"/>
          <w:lang w:eastAsia="ja-JP"/>
        </w:rPr>
        <w:t>(c)</w:t>
      </w:r>
      <w:r w:rsidR="00C94090" w:rsidRPr="00E92280">
        <w:rPr>
          <w:rFonts w:cs="Arial" w:hint="eastAsia"/>
          <w:sz w:val="20"/>
          <w:lang w:eastAsia="ja-JP"/>
        </w:rPr>
        <w:t xml:space="preserve"> </w:t>
      </w:r>
      <w:r w:rsidR="0047645B" w:rsidRPr="00E92280">
        <w:rPr>
          <w:rFonts w:cs="Arial" w:hint="eastAsia"/>
          <w:sz w:val="20"/>
          <w:lang w:eastAsia="ja-JP"/>
        </w:rPr>
        <w:t>Loading pattern</w:t>
      </w:r>
    </w:p>
    <w:p w14:paraId="077F9832" w14:textId="3E81A755" w:rsidR="0038766D" w:rsidRPr="00E92280" w:rsidRDefault="0047645B" w:rsidP="00F22FA2">
      <w:pPr>
        <w:pStyle w:val="aff2"/>
        <w:snapToGrid w:val="0"/>
        <w:jc w:val="center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 xml:space="preserve">Figure </w:t>
      </w:r>
      <w:r w:rsidRPr="00E92280">
        <w:rPr>
          <w:rFonts w:cs="Arial" w:hint="eastAsia"/>
          <w:sz w:val="20"/>
          <w:lang w:eastAsia="ja-JP"/>
        </w:rPr>
        <w:t>9</w:t>
      </w:r>
      <w:r w:rsidRPr="00E92280">
        <w:rPr>
          <w:rFonts w:cs="Arial"/>
          <w:sz w:val="20"/>
          <w:lang w:eastAsia="ja-JP"/>
        </w:rPr>
        <w:t>:</w:t>
      </w:r>
      <w:r w:rsidR="00C10936" w:rsidRPr="00E92280">
        <w:rPr>
          <w:rFonts w:cs="Arial"/>
          <w:sz w:val="20"/>
          <w:lang w:eastAsia="ja-JP"/>
        </w:rPr>
        <w:t xml:space="preserve"> </w:t>
      </w:r>
      <w:r w:rsidR="00FE341D" w:rsidRPr="00E92280">
        <w:rPr>
          <w:rFonts w:cs="Arial" w:hint="eastAsia"/>
          <w:sz w:val="20"/>
          <w:lang w:eastAsia="ja-JP"/>
        </w:rPr>
        <w:t xml:space="preserve">Wheel </w:t>
      </w:r>
      <w:r w:rsidR="00CA0FB8" w:rsidRPr="00E92280">
        <w:rPr>
          <w:rFonts w:cs="Arial"/>
          <w:sz w:val="20"/>
          <w:lang w:eastAsia="ja-JP"/>
        </w:rPr>
        <w:t>l</w:t>
      </w:r>
      <w:r w:rsidR="00FE341D" w:rsidRPr="00E92280">
        <w:rPr>
          <w:rFonts w:cs="Arial" w:hint="eastAsia"/>
          <w:sz w:val="20"/>
          <w:lang w:eastAsia="ja-JP"/>
        </w:rPr>
        <w:t>oading test</w:t>
      </w:r>
    </w:p>
    <w:p w14:paraId="6E8DE52E" w14:textId="0D50DB20" w:rsidR="004932F5" w:rsidRPr="00E92280" w:rsidRDefault="005C45AD" w:rsidP="00F22FA2">
      <w:pPr>
        <w:pStyle w:val="aff2"/>
        <w:snapToGrid w:val="0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 xml:space="preserve">Figure </w:t>
      </w:r>
      <w:r w:rsidR="00581C4A" w:rsidRPr="00E92280">
        <w:rPr>
          <w:rFonts w:cs="Arial"/>
          <w:sz w:val="20"/>
          <w:lang w:eastAsia="ja-JP"/>
        </w:rPr>
        <w:t>10 shows the wheel loading test results. T</w:t>
      </w:r>
      <w:r w:rsidR="00230880" w:rsidRPr="00E92280">
        <w:rPr>
          <w:rFonts w:cs="Arial"/>
          <w:sz w:val="20"/>
          <w:lang w:eastAsia="ja-JP"/>
        </w:rPr>
        <w:t>h</w:t>
      </w:r>
      <w:r w:rsidR="00112651" w:rsidRPr="00E92280">
        <w:rPr>
          <w:rFonts w:cs="Arial"/>
          <w:sz w:val="20"/>
          <w:lang w:eastAsia="ja-JP"/>
        </w:rPr>
        <w:t xml:space="preserve">e </w:t>
      </w:r>
      <w:r w:rsidRPr="00E92280">
        <w:rPr>
          <w:rFonts w:cs="Arial"/>
          <w:sz w:val="20"/>
          <w:lang w:eastAsia="ja-JP"/>
        </w:rPr>
        <w:t xml:space="preserve">lightweight </w:t>
      </w:r>
      <w:r w:rsidR="0023129A" w:rsidRPr="00E92280">
        <w:rPr>
          <w:rFonts w:cs="Arial"/>
          <w:sz w:val="20"/>
          <w:lang w:eastAsia="ja-JP"/>
        </w:rPr>
        <w:t xml:space="preserve">Class-1 </w:t>
      </w:r>
      <w:r w:rsidRPr="00E92280">
        <w:rPr>
          <w:rFonts w:cs="Arial"/>
          <w:sz w:val="20"/>
          <w:lang w:eastAsia="ja-JP"/>
        </w:rPr>
        <w:t xml:space="preserve">PC slab </w:t>
      </w:r>
      <w:r w:rsidR="00230880" w:rsidRPr="00E92280">
        <w:rPr>
          <w:rFonts w:cs="Arial"/>
          <w:sz w:val="20"/>
          <w:lang w:eastAsia="ja-JP"/>
        </w:rPr>
        <w:t>specimen</w:t>
      </w:r>
      <w:r w:rsidR="00907F39" w:rsidRPr="00E92280">
        <w:rPr>
          <w:rFonts w:cs="Arial"/>
          <w:sz w:val="20"/>
          <w:lang w:eastAsia="ja-JP"/>
        </w:rPr>
        <w:t xml:space="preserve"> </w:t>
      </w:r>
      <w:r w:rsidR="00112651" w:rsidRPr="00E92280">
        <w:rPr>
          <w:rFonts w:cs="Arial"/>
          <w:sz w:val="20"/>
          <w:lang w:eastAsia="ja-JP"/>
        </w:rPr>
        <w:t xml:space="preserve">failed </w:t>
      </w:r>
      <w:r w:rsidR="008D4CF0" w:rsidRPr="00E92280">
        <w:rPr>
          <w:rFonts w:cs="Arial"/>
          <w:sz w:val="20"/>
          <w:lang w:eastAsia="ja-JP"/>
        </w:rPr>
        <w:t xml:space="preserve">at </w:t>
      </w:r>
      <w:r w:rsidR="00230880" w:rsidRPr="00E92280">
        <w:rPr>
          <w:rFonts w:cs="Arial"/>
          <w:sz w:val="20"/>
          <w:lang w:eastAsia="ja-JP"/>
        </w:rPr>
        <w:t xml:space="preserve">a maximum load of </w:t>
      </w:r>
      <w:r w:rsidR="0067713C" w:rsidRPr="00E92280">
        <w:rPr>
          <w:rFonts w:cs="Arial"/>
          <w:sz w:val="20"/>
          <w:lang w:eastAsia="ja-JP"/>
        </w:rPr>
        <w:t>471</w:t>
      </w:r>
      <w:r w:rsidR="00A00BB4" w:rsidRPr="00E92280">
        <w:rPr>
          <w:rFonts w:cs="Arial"/>
          <w:sz w:val="20"/>
          <w:lang w:eastAsia="ja-JP"/>
        </w:rPr>
        <w:t xml:space="preserve"> </w:t>
      </w:r>
      <w:proofErr w:type="spellStart"/>
      <w:proofErr w:type="gramStart"/>
      <w:r w:rsidRPr="00E92280">
        <w:rPr>
          <w:rFonts w:cs="Arial"/>
          <w:sz w:val="20"/>
          <w:lang w:eastAsia="ja-JP"/>
        </w:rPr>
        <w:t>kN</w:t>
      </w:r>
      <w:proofErr w:type="spellEnd"/>
      <w:proofErr w:type="gramEnd"/>
      <w:r w:rsidRPr="00E92280">
        <w:rPr>
          <w:rFonts w:cs="Arial"/>
          <w:sz w:val="20"/>
          <w:lang w:eastAsia="ja-JP"/>
        </w:rPr>
        <w:t xml:space="preserve"> </w:t>
      </w:r>
      <w:r w:rsidR="008F5718" w:rsidRPr="00E92280">
        <w:rPr>
          <w:rFonts w:cs="Arial"/>
          <w:sz w:val="20"/>
          <w:lang w:eastAsia="ja-JP"/>
        </w:rPr>
        <w:t>at</w:t>
      </w:r>
      <w:r w:rsidR="00A00BB4" w:rsidRPr="00E92280">
        <w:rPr>
          <w:rFonts w:cs="Arial"/>
          <w:sz w:val="20"/>
          <w:lang w:eastAsia="ja-JP"/>
        </w:rPr>
        <w:t xml:space="preserve"> 593,000 </w:t>
      </w:r>
      <w:r w:rsidR="008F5718" w:rsidRPr="00E92280">
        <w:rPr>
          <w:rFonts w:cs="Arial"/>
          <w:sz w:val="20"/>
          <w:lang w:eastAsia="ja-JP"/>
        </w:rPr>
        <w:t xml:space="preserve">wheel </w:t>
      </w:r>
      <w:r w:rsidR="00A00BB4" w:rsidRPr="00E92280">
        <w:rPr>
          <w:rFonts w:cs="Arial"/>
          <w:sz w:val="20"/>
          <w:lang w:eastAsia="ja-JP"/>
        </w:rPr>
        <w:t>passes</w:t>
      </w:r>
      <w:r w:rsidR="00581C4A" w:rsidRPr="00E92280">
        <w:rPr>
          <w:rFonts w:cs="Arial"/>
          <w:sz w:val="20"/>
          <w:lang w:eastAsia="ja-JP"/>
        </w:rPr>
        <w:t xml:space="preserve">, and the </w:t>
      </w:r>
      <w:r w:rsidRPr="00E92280">
        <w:rPr>
          <w:rFonts w:cs="Arial"/>
          <w:sz w:val="20"/>
          <w:lang w:eastAsia="ja-JP"/>
        </w:rPr>
        <w:t xml:space="preserve">lightweight Class-2 PC slab </w:t>
      </w:r>
      <w:r w:rsidR="00A00BB4" w:rsidRPr="00E92280">
        <w:rPr>
          <w:rFonts w:cs="Arial"/>
          <w:sz w:val="20"/>
          <w:lang w:eastAsia="ja-JP"/>
        </w:rPr>
        <w:t>specimen</w:t>
      </w:r>
      <w:r w:rsidR="00907F39" w:rsidRPr="00E92280">
        <w:rPr>
          <w:rFonts w:cs="Arial"/>
          <w:sz w:val="20"/>
          <w:lang w:eastAsia="ja-JP"/>
        </w:rPr>
        <w:t xml:space="preserve"> </w:t>
      </w:r>
      <w:r w:rsidR="00112651" w:rsidRPr="00E92280">
        <w:rPr>
          <w:rFonts w:cs="Arial"/>
          <w:sz w:val="20"/>
          <w:lang w:eastAsia="ja-JP"/>
        </w:rPr>
        <w:t xml:space="preserve">failed </w:t>
      </w:r>
      <w:r w:rsidR="008D4CF0" w:rsidRPr="00E92280">
        <w:rPr>
          <w:rFonts w:cs="Arial"/>
          <w:sz w:val="20"/>
          <w:lang w:eastAsia="ja-JP"/>
        </w:rPr>
        <w:t xml:space="preserve">at </w:t>
      </w:r>
      <w:r w:rsidR="00A00BB4" w:rsidRPr="00E92280">
        <w:rPr>
          <w:rFonts w:cs="Arial"/>
          <w:sz w:val="20"/>
          <w:lang w:eastAsia="ja-JP"/>
        </w:rPr>
        <w:t xml:space="preserve">a maximum load of </w:t>
      </w:r>
      <w:r w:rsidR="0067713C" w:rsidRPr="00E92280">
        <w:rPr>
          <w:rFonts w:cs="Arial"/>
          <w:sz w:val="20"/>
          <w:lang w:eastAsia="ja-JP"/>
        </w:rPr>
        <w:t>431</w:t>
      </w:r>
      <w:r w:rsidRPr="00E92280">
        <w:rPr>
          <w:rFonts w:cs="Arial"/>
          <w:sz w:val="20"/>
          <w:lang w:eastAsia="ja-JP"/>
        </w:rPr>
        <w:t xml:space="preserve"> </w:t>
      </w:r>
      <w:proofErr w:type="spellStart"/>
      <w:r w:rsidRPr="00E92280">
        <w:rPr>
          <w:rFonts w:cs="Arial"/>
          <w:sz w:val="20"/>
          <w:lang w:eastAsia="ja-JP"/>
        </w:rPr>
        <w:t>kN</w:t>
      </w:r>
      <w:proofErr w:type="spellEnd"/>
      <w:r w:rsidRPr="00E92280">
        <w:rPr>
          <w:rFonts w:cs="Arial"/>
          <w:sz w:val="20"/>
          <w:lang w:eastAsia="ja-JP"/>
        </w:rPr>
        <w:t xml:space="preserve"> </w:t>
      </w:r>
      <w:r w:rsidR="008F5718" w:rsidRPr="00E92280">
        <w:rPr>
          <w:rFonts w:cs="Arial"/>
          <w:sz w:val="20"/>
          <w:lang w:eastAsia="ja-JP"/>
        </w:rPr>
        <w:t>at</w:t>
      </w:r>
      <w:r w:rsidR="00A00BB4" w:rsidRPr="00E92280">
        <w:rPr>
          <w:rFonts w:cs="Arial"/>
          <w:sz w:val="20"/>
          <w:lang w:eastAsia="ja-JP"/>
        </w:rPr>
        <w:t xml:space="preserve"> </w:t>
      </w:r>
      <w:r w:rsidR="0067713C" w:rsidRPr="00E92280">
        <w:rPr>
          <w:rFonts w:cs="Arial"/>
          <w:sz w:val="20"/>
          <w:lang w:eastAsia="ja-JP"/>
        </w:rPr>
        <w:t>565</w:t>
      </w:r>
      <w:r w:rsidR="00067554" w:rsidRPr="00E92280">
        <w:rPr>
          <w:rFonts w:cs="Arial"/>
          <w:sz w:val="20"/>
          <w:lang w:eastAsia="ja-JP"/>
        </w:rPr>
        <w:t>,000 wheel passes</w:t>
      </w:r>
      <w:r w:rsidR="00A00BB4" w:rsidRPr="00E92280">
        <w:rPr>
          <w:rFonts w:cs="Arial"/>
          <w:sz w:val="20"/>
          <w:lang w:eastAsia="ja-JP"/>
        </w:rPr>
        <w:t xml:space="preserve">. </w:t>
      </w:r>
      <w:r w:rsidR="00C10936" w:rsidRPr="00E92280">
        <w:rPr>
          <w:rFonts w:cs="Arial"/>
          <w:sz w:val="20"/>
          <w:lang w:eastAsia="ja-JP"/>
        </w:rPr>
        <w:t>Although</w:t>
      </w:r>
      <w:r w:rsidR="008073EB" w:rsidRPr="00E92280">
        <w:rPr>
          <w:rFonts w:cs="Arial"/>
          <w:sz w:val="20"/>
          <w:lang w:eastAsia="ja-JP"/>
        </w:rPr>
        <w:t xml:space="preserve"> no thresholds are specified for maximum load or deflection in this test method, </w:t>
      </w:r>
      <w:r w:rsidR="00C10936" w:rsidRPr="00E92280">
        <w:rPr>
          <w:rFonts w:cs="Arial"/>
          <w:sz w:val="20"/>
          <w:lang w:eastAsia="ja-JP"/>
        </w:rPr>
        <w:t xml:space="preserve">these </w:t>
      </w:r>
      <w:r w:rsidR="00836F55" w:rsidRPr="00E92280">
        <w:rPr>
          <w:rFonts w:cs="Arial"/>
          <w:sz w:val="20"/>
          <w:lang w:eastAsia="ja-JP"/>
        </w:rPr>
        <w:t>results show that the lightweight precast PC slabs in this test satisfy</w:t>
      </w:r>
      <w:r w:rsidR="008F5718" w:rsidRPr="00E92280">
        <w:rPr>
          <w:rFonts w:cs="Arial"/>
          <w:sz w:val="20"/>
          <w:lang w:eastAsia="ja-JP"/>
        </w:rPr>
        <w:t xml:space="preserve"> the </w:t>
      </w:r>
      <w:r w:rsidR="002467F0" w:rsidRPr="00E92280">
        <w:rPr>
          <w:rFonts w:cs="Arial" w:hint="eastAsia"/>
          <w:sz w:val="20"/>
          <w:lang w:eastAsia="ja-JP"/>
        </w:rPr>
        <w:t xml:space="preserve">required </w:t>
      </w:r>
      <w:r w:rsidR="008F5718" w:rsidRPr="00E92280">
        <w:rPr>
          <w:rFonts w:cs="Arial"/>
          <w:sz w:val="20"/>
          <w:lang w:eastAsia="ja-JP"/>
        </w:rPr>
        <w:t>fatigue durability</w:t>
      </w:r>
      <w:r w:rsidR="00621055" w:rsidRPr="00E92280">
        <w:rPr>
          <w:rFonts w:cs="Arial"/>
          <w:sz w:val="20"/>
          <w:lang w:eastAsia="ja-JP"/>
        </w:rPr>
        <w:t xml:space="preserve">, i.e., </w:t>
      </w:r>
      <w:r w:rsidR="00B557FF" w:rsidRPr="00E92280">
        <w:rPr>
          <w:rFonts w:cs="Arial" w:hint="eastAsia"/>
          <w:sz w:val="20"/>
          <w:lang w:eastAsia="ja-JP"/>
        </w:rPr>
        <w:t>the</w:t>
      </w:r>
      <w:r w:rsidR="00B557FF" w:rsidRPr="00E92280">
        <w:rPr>
          <w:rFonts w:cs="Arial"/>
          <w:sz w:val="20"/>
          <w:lang w:eastAsia="ja-JP"/>
        </w:rPr>
        <w:t xml:space="preserve"> </w:t>
      </w:r>
      <w:r w:rsidR="00621055" w:rsidRPr="00E92280">
        <w:rPr>
          <w:rFonts w:cs="Arial"/>
          <w:sz w:val="20"/>
          <w:lang w:eastAsia="ja-JP"/>
        </w:rPr>
        <w:t xml:space="preserve">maximum load of 392 </w:t>
      </w:r>
      <w:proofErr w:type="spellStart"/>
      <w:r w:rsidR="00621055" w:rsidRPr="00E92280">
        <w:rPr>
          <w:rFonts w:cs="Arial"/>
          <w:sz w:val="20"/>
          <w:lang w:eastAsia="ja-JP"/>
        </w:rPr>
        <w:t>kN</w:t>
      </w:r>
      <w:proofErr w:type="spellEnd"/>
      <w:r w:rsidR="00621055" w:rsidRPr="00E92280">
        <w:rPr>
          <w:rFonts w:cs="Arial"/>
          <w:sz w:val="20"/>
          <w:lang w:eastAsia="ja-JP"/>
        </w:rPr>
        <w:t xml:space="preserve"> and </w:t>
      </w:r>
      <w:r w:rsidR="00B557FF" w:rsidRPr="00E92280">
        <w:rPr>
          <w:rFonts w:cs="Arial" w:hint="eastAsia"/>
          <w:sz w:val="20"/>
          <w:lang w:eastAsia="ja-JP"/>
        </w:rPr>
        <w:t xml:space="preserve">the total </w:t>
      </w:r>
      <w:r w:rsidR="00621055" w:rsidRPr="00E92280">
        <w:rPr>
          <w:rFonts w:cs="Arial"/>
          <w:sz w:val="20"/>
          <w:lang w:eastAsia="ja-JP"/>
        </w:rPr>
        <w:t>520,000 wheel passes</w:t>
      </w:r>
      <w:r w:rsidR="00D07664" w:rsidRPr="00E92280">
        <w:rPr>
          <w:rFonts w:cs="Arial"/>
          <w:sz w:val="20"/>
          <w:lang w:eastAsia="ja-JP"/>
        </w:rPr>
        <w:t xml:space="preserve"> under the same loading system</w:t>
      </w:r>
      <w:r w:rsidR="00621055" w:rsidRPr="00E92280">
        <w:rPr>
          <w:rFonts w:cs="Arial"/>
          <w:sz w:val="20"/>
          <w:lang w:eastAsia="ja-JP"/>
        </w:rPr>
        <w:t>,</w:t>
      </w:r>
      <w:r w:rsidR="00B96C3F" w:rsidRPr="00E92280">
        <w:t xml:space="preserve"> </w:t>
      </w:r>
      <w:r w:rsidR="008F5718" w:rsidRPr="00E92280">
        <w:rPr>
          <w:rFonts w:cs="Arial"/>
          <w:sz w:val="20"/>
          <w:lang w:eastAsia="ja-JP"/>
        </w:rPr>
        <w:t xml:space="preserve">specified </w:t>
      </w:r>
      <w:r w:rsidR="00B557FF" w:rsidRPr="00E92280">
        <w:rPr>
          <w:rFonts w:cs="Arial" w:hint="eastAsia"/>
          <w:sz w:val="20"/>
          <w:lang w:eastAsia="ja-JP"/>
        </w:rPr>
        <w:t xml:space="preserve">as a desirable durability target </w:t>
      </w:r>
      <w:r w:rsidR="008F5718" w:rsidRPr="00E92280">
        <w:rPr>
          <w:rFonts w:cs="Arial"/>
          <w:sz w:val="20"/>
          <w:lang w:eastAsia="ja-JP"/>
        </w:rPr>
        <w:t xml:space="preserve">for </w:t>
      </w:r>
      <w:r w:rsidR="007F6EA5" w:rsidRPr="00E92280">
        <w:rPr>
          <w:rFonts w:cs="Arial"/>
          <w:sz w:val="20"/>
          <w:lang w:eastAsia="ja-JP"/>
        </w:rPr>
        <w:t>highway bridge</w:t>
      </w:r>
      <w:r w:rsidR="008F5718" w:rsidRPr="00E92280">
        <w:rPr>
          <w:rFonts w:cs="Arial"/>
          <w:sz w:val="20"/>
          <w:lang w:eastAsia="ja-JP"/>
        </w:rPr>
        <w:t xml:space="preserve"> slabs </w:t>
      </w:r>
      <w:r w:rsidR="00D07664" w:rsidRPr="00E92280">
        <w:rPr>
          <w:rFonts w:cs="Arial"/>
          <w:sz w:val="20"/>
          <w:lang w:eastAsia="ja-JP"/>
        </w:rPr>
        <w:t>in Japan</w:t>
      </w:r>
      <w:r w:rsidR="008073EB" w:rsidRPr="00E92280">
        <w:rPr>
          <w:rFonts w:cs="Arial"/>
          <w:sz w:val="20"/>
          <w:lang w:eastAsia="ja-JP"/>
        </w:rPr>
        <w:t xml:space="preserve"> (</w:t>
      </w:r>
      <w:proofErr w:type="spellStart"/>
      <w:r w:rsidR="008073EB" w:rsidRPr="00E92280">
        <w:rPr>
          <w:rFonts w:cs="Arial"/>
          <w:sz w:val="20"/>
          <w:lang w:eastAsia="ja-JP"/>
        </w:rPr>
        <w:t>Nakatani</w:t>
      </w:r>
      <w:proofErr w:type="spellEnd"/>
      <w:r w:rsidR="008073EB" w:rsidRPr="00E92280">
        <w:rPr>
          <w:rFonts w:cs="Arial"/>
          <w:sz w:val="20"/>
          <w:lang w:eastAsia="ja-JP"/>
        </w:rPr>
        <w:t xml:space="preserve"> </w:t>
      </w:r>
      <w:r w:rsidR="008073EB" w:rsidRPr="00E92280">
        <w:rPr>
          <w:rFonts w:cs="Arial"/>
          <w:i/>
          <w:sz w:val="20"/>
          <w:lang w:eastAsia="ja-JP"/>
        </w:rPr>
        <w:t>et al.</w:t>
      </w:r>
      <w:r w:rsidR="008073EB" w:rsidRPr="00E92280">
        <w:rPr>
          <w:rFonts w:cs="Arial"/>
          <w:sz w:val="20"/>
          <w:lang w:eastAsia="ja-JP"/>
        </w:rPr>
        <w:t>, 2002)</w:t>
      </w:r>
      <w:r w:rsidR="008D4CF0" w:rsidRPr="00E92280">
        <w:rPr>
          <w:rFonts w:cs="Arial"/>
          <w:sz w:val="20"/>
          <w:lang w:eastAsia="ja-JP"/>
        </w:rPr>
        <w:t>.</w:t>
      </w:r>
    </w:p>
    <w:p w14:paraId="6AA96304" w14:textId="1DB507E4" w:rsidR="001648CB" w:rsidRDefault="00DD083E" w:rsidP="00F22FA2">
      <w:pPr>
        <w:pStyle w:val="aff2"/>
        <w:snapToGrid w:val="0"/>
        <w:jc w:val="center"/>
        <w:rPr>
          <w:rFonts w:cs="Arial"/>
          <w:sz w:val="20"/>
          <w:lang w:eastAsia="ja-JP"/>
        </w:rPr>
      </w:pPr>
      <w:r>
        <w:rPr>
          <w:noProof/>
          <w:lang w:val="en-US" w:eastAsia="ja-JP"/>
        </w:rPr>
        <w:drawing>
          <wp:inline distT="0" distB="0" distL="0" distR="0" wp14:anchorId="44FC8939" wp14:editId="210B9B26">
            <wp:extent cx="4081320" cy="2226240"/>
            <wp:effectExtent l="0" t="0" r="0" b="3175"/>
            <wp:docPr id="1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0" cy="222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197D" w14:textId="3ECA1276" w:rsidR="00F11079" w:rsidRPr="00E92280" w:rsidRDefault="00F11079" w:rsidP="00BA5407">
      <w:pPr>
        <w:pStyle w:val="aff2"/>
        <w:snapToGrid w:val="0"/>
        <w:ind w:leftChars="150" w:left="897" w:rightChars="150" w:right="330" w:hanging="567"/>
        <w:jc w:val="left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>RC8</w:t>
      </w:r>
      <w:r w:rsidR="001F31E4" w:rsidRPr="00E92280">
        <w:rPr>
          <w:rFonts w:cs="Arial"/>
          <w:sz w:val="20"/>
          <w:lang w:eastAsia="ja-JP"/>
        </w:rPr>
        <w:t>:</w:t>
      </w:r>
      <w:r w:rsidR="00092651" w:rsidRPr="00E92280">
        <w:rPr>
          <w:rFonts w:cs="Arial"/>
          <w:sz w:val="20"/>
          <w:lang w:eastAsia="ja-JP"/>
        </w:rPr>
        <w:tab/>
        <w:t>Test results by the Public Works Research Institute of Japan</w:t>
      </w:r>
      <w:r w:rsidR="00092651" w:rsidRPr="00E92280">
        <w:rPr>
          <w:rFonts w:cs="Arial" w:hint="eastAsia"/>
          <w:sz w:val="20"/>
          <w:lang w:eastAsia="ja-JP"/>
        </w:rPr>
        <w:t xml:space="preserve"> </w:t>
      </w:r>
      <w:r w:rsidR="00092651" w:rsidRPr="00E92280">
        <w:rPr>
          <w:rFonts w:cs="Arial"/>
          <w:sz w:val="20"/>
          <w:lang w:eastAsia="ja-JP"/>
        </w:rPr>
        <w:t xml:space="preserve">on </w:t>
      </w:r>
      <w:r w:rsidR="00092651" w:rsidRPr="00E92280">
        <w:rPr>
          <w:rFonts w:cs="Arial" w:hint="eastAsia"/>
          <w:sz w:val="20"/>
          <w:lang w:eastAsia="ja-JP"/>
        </w:rPr>
        <w:t xml:space="preserve">reinforced concrete slabs </w:t>
      </w:r>
      <w:r w:rsidR="00092651" w:rsidRPr="00E92280">
        <w:rPr>
          <w:rFonts w:cs="Arial"/>
          <w:sz w:val="20"/>
          <w:lang w:eastAsia="ja-JP"/>
        </w:rPr>
        <w:t>designed in accordance with the Japanese Specifications for Highway Bridges (1996)</w:t>
      </w:r>
    </w:p>
    <w:p w14:paraId="7E308EA1" w14:textId="6987F2B2" w:rsidR="00F11079" w:rsidRPr="00E92280" w:rsidRDefault="00F11079" w:rsidP="00BA5407">
      <w:pPr>
        <w:pStyle w:val="aff2"/>
        <w:snapToGrid w:val="0"/>
        <w:spacing w:before="0"/>
        <w:ind w:leftChars="150" w:left="897" w:rightChars="150" w:right="330" w:hanging="567"/>
        <w:jc w:val="left"/>
        <w:rPr>
          <w:rFonts w:cs="Arial"/>
          <w:sz w:val="20"/>
          <w:lang w:eastAsia="ja-JP"/>
        </w:rPr>
      </w:pPr>
      <w:r w:rsidRPr="00E92280">
        <w:rPr>
          <w:rFonts w:cs="Arial"/>
          <w:sz w:val="20"/>
          <w:lang w:eastAsia="ja-JP"/>
        </w:rPr>
        <w:t>PC</w:t>
      </w:r>
      <w:r w:rsidR="003A27A6" w:rsidRPr="00E92280">
        <w:rPr>
          <w:rFonts w:cs="Arial"/>
          <w:sz w:val="20"/>
          <w:lang w:eastAsia="ja-JP"/>
        </w:rPr>
        <w:t>8</w:t>
      </w:r>
      <w:r w:rsidR="001F31E4" w:rsidRPr="00E92280">
        <w:rPr>
          <w:rFonts w:cs="Arial"/>
          <w:sz w:val="20"/>
          <w:lang w:eastAsia="ja-JP"/>
        </w:rPr>
        <w:t>:</w:t>
      </w:r>
      <w:r w:rsidR="00092651" w:rsidRPr="00E92280">
        <w:rPr>
          <w:rFonts w:cs="Arial"/>
          <w:sz w:val="20"/>
          <w:lang w:eastAsia="ja-JP"/>
        </w:rPr>
        <w:tab/>
        <w:t xml:space="preserve">Test results by the Public Works Research Institute of Japan on </w:t>
      </w:r>
      <w:proofErr w:type="spellStart"/>
      <w:r w:rsidR="00092651" w:rsidRPr="00E92280">
        <w:rPr>
          <w:rFonts w:cs="Arial" w:hint="eastAsia"/>
          <w:sz w:val="20"/>
          <w:lang w:eastAsia="ja-JP"/>
        </w:rPr>
        <w:t>p</w:t>
      </w:r>
      <w:r w:rsidR="00092651" w:rsidRPr="00E92280">
        <w:rPr>
          <w:rFonts w:cs="Arial"/>
          <w:sz w:val="20"/>
          <w:lang w:eastAsia="ja-JP"/>
        </w:rPr>
        <w:t>restressed</w:t>
      </w:r>
      <w:proofErr w:type="spellEnd"/>
      <w:r w:rsidR="00092651" w:rsidRPr="00E92280">
        <w:rPr>
          <w:rFonts w:cs="Arial"/>
          <w:sz w:val="20"/>
          <w:lang w:eastAsia="ja-JP"/>
        </w:rPr>
        <w:t xml:space="preserve"> concrete slabs</w:t>
      </w:r>
      <w:r w:rsidR="00092651" w:rsidRPr="00E92280">
        <w:t xml:space="preserve"> </w:t>
      </w:r>
      <w:r w:rsidR="00092651" w:rsidRPr="00E92280">
        <w:rPr>
          <w:rFonts w:cs="Arial"/>
          <w:sz w:val="20"/>
          <w:lang w:eastAsia="ja-JP"/>
        </w:rPr>
        <w:t>designed in accordance with the Japanese Specifications for Highway Bridges (1996)</w:t>
      </w:r>
    </w:p>
    <w:p w14:paraId="7420DDB9" w14:textId="0463EB0B" w:rsidR="0067713C" w:rsidRPr="00515623" w:rsidRDefault="0067713C" w:rsidP="00F22FA2">
      <w:pPr>
        <w:pStyle w:val="aff2"/>
        <w:snapToGrid w:val="0"/>
        <w:jc w:val="center"/>
        <w:rPr>
          <w:rFonts w:cs="Arial"/>
          <w:sz w:val="20"/>
          <w:lang w:eastAsia="ja-JP"/>
        </w:rPr>
      </w:pPr>
      <w:r w:rsidRPr="00515623">
        <w:rPr>
          <w:rFonts w:cs="Arial"/>
          <w:sz w:val="20"/>
          <w:lang w:eastAsia="ja-JP"/>
        </w:rPr>
        <w:t xml:space="preserve">Figure </w:t>
      </w:r>
      <w:r w:rsidR="005E19ED">
        <w:rPr>
          <w:rFonts w:cs="Arial" w:hint="eastAsia"/>
          <w:sz w:val="20"/>
          <w:lang w:eastAsia="ja-JP"/>
        </w:rPr>
        <w:t>10</w:t>
      </w:r>
      <w:r w:rsidR="00C50BB4" w:rsidRPr="00515623">
        <w:rPr>
          <w:rFonts w:cs="Arial"/>
          <w:sz w:val="20"/>
          <w:lang w:eastAsia="ja-JP"/>
        </w:rPr>
        <w:t xml:space="preserve">: </w:t>
      </w:r>
      <w:r w:rsidR="00CD0252" w:rsidRPr="00515623">
        <w:rPr>
          <w:rFonts w:cs="Arial"/>
          <w:sz w:val="20"/>
          <w:lang w:eastAsia="ja-JP"/>
        </w:rPr>
        <w:t xml:space="preserve">Relationship between </w:t>
      </w:r>
      <w:r w:rsidR="00067554" w:rsidRPr="00515623">
        <w:rPr>
          <w:rFonts w:cs="Arial"/>
          <w:sz w:val="20"/>
          <w:lang w:eastAsia="ja-JP"/>
        </w:rPr>
        <w:t xml:space="preserve">the number of wheel passes </w:t>
      </w:r>
      <w:r w:rsidR="00CD0252" w:rsidRPr="00515623">
        <w:rPr>
          <w:rFonts w:cs="Arial"/>
          <w:sz w:val="20"/>
          <w:lang w:eastAsia="ja-JP"/>
        </w:rPr>
        <w:t>and deflection in the slab</w:t>
      </w:r>
    </w:p>
    <w:p w14:paraId="48D36374" w14:textId="2E0F8C60" w:rsidR="00C60799" w:rsidRPr="00515623" w:rsidRDefault="004C157F" w:rsidP="00C262EA">
      <w:pPr>
        <w:pStyle w:val="1"/>
        <w:keepLines w:val="0"/>
        <w:numPr>
          <w:ilvl w:val="0"/>
          <w:numId w:val="7"/>
        </w:numPr>
        <w:snapToGrid w:val="0"/>
        <w:spacing w:after="120"/>
        <w:ind w:left="431" w:hanging="431"/>
        <w:rPr>
          <w:rFonts w:cs="Arial"/>
          <w:b/>
          <w:color w:val="auto"/>
          <w:sz w:val="20"/>
          <w:szCs w:val="20"/>
          <w:lang w:eastAsia="ja-JP"/>
        </w:rPr>
      </w:pPr>
      <w:r w:rsidRPr="00515623">
        <w:rPr>
          <w:rFonts w:cs="Arial"/>
          <w:b/>
          <w:color w:val="auto"/>
          <w:sz w:val="20"/>
          <w:szCs w:val="20"/>
          <w:lang w:eastAsia="ja-JP"/>
        </w:rPr>
        <w:lastRenderedPageBreak/>
        <w:t>Conclusions</w:t>
      </w:r>
    </w:p>
    <w:p w14:paraId="5D7FF971" w14:textId="68049119" w:rsidR="008539E7" w:rsidRPr="00043475" w:rsidRDefault="00904B0D" w:rsidP="00F22FA2">
      <w:pPr>
        <w:pStyle w:val="aff2"/>
        <w:snapToGrid w:val="0"/>
        <w:rPr>
          <w:rFonts w:cs="Arial"/>
          <w:sz w:val="20"/>
          <w:lang w:eastAsia="ja-JP"/>
        </w:rPr>
      </w:pPr>
      <w:r>
        <w:rPr>
          <w:rFonts w:cs="Arial"/>
          <w:sz w:val="20"/>
          <w:lang w:eastAsia="ja-JP"/>
        </w:rPr>
        <w:t>Replac</w:t>
      </w:r>
      <w:r w:rsidRPr="00043475">
        <w:rPr>
          <w:rFonts w:cs="Arial"/>
          <w:sz w:val="20"/>
          <w:lang w:eastAsia="ja-JP"/>
        </w:rPr>
        <w:t>ement</w:t>
      </w:r>
      <w:r w:rsidR="00FF26EA" w:rsidRPr="00043475">
        <w:rPr>
          <w:rFonts w:cs="Arial" w:hint="eastAsia"/>
          <w:sz w:val="20"/>
          <w:lang w:eastAsia="ja-JP"/>
        </w:rPr>
        <w:t xml:space="preserve"> slabs </w:t>
      </w:r>
      <w:r w:rsidRPr="00043475">
        <w:rPr>
          <w:rFonts w:cs="Arial"/>
          <w:sz w:val="20"/>
          <w:lang w:eastAsia="ja-JP"/>
        </w:rPr>
        <w:t xml:space="preserve">need to be </w:t>
      </w:r>
      <w:r w:rsidR="00FF26EA" w:rsidRPr="00043475">
        <w:rPr>
          <w:rFonts w:cs="Arial"/>
          <w:sz w:val="20"/>
          <w:lang w:eastAsia="ja-JP"/>
        </w:rPr>
        <w:t>as light</w:t>
      </w:r>
      <w:r w:rsidRPr="00043475">
        <w:rPr>
          <w:rFonts w:cs="Arial"/>
          <w:sz w:val="20"/>
          <w:lang w:eastAsia="ja-JP"/>
        </w:rPr>
        <w:t>weight</w:t>
      </w:r>
      <w:r w:rsidR="00FF26EA" w:rsidRPr="00043475">
        <w:rPr>
          <w:rFonts w:cs="Arial"/>
          <w:sz w:val="20"/>
          <w:lang w:eastAsia="ja-JP"/>
        </w:rPr>
        <w:t xml:space="preserve"> as possible. </w:t>
      </w:r>
      <w:r w:rsidR="008539E7" w:rsidRPr="00043475">
        <w:rPr>
          <w:rFonts w:cs="Arial"/>
          <w:sz w:val="20"/>
          <w:lang w:eastAsia="ja-JP"/>
        </w:rPr>
        <w:t xml:space="preserve">The authors have been working on developing </w:t>
      </w:r>
      <w:r w:rsidR="002467F0" w:rsidRPr="00043475">
        <w:rPr>
          <w:rFonts w:cs="Arial" w:hint="eastAsia"/>
          <w:sz w:val="20"/>
          <w:lang w:eastAsia="ja-JP"/>
        </w:rPr>
        <w:t xml:space="preserve">the </w:t>
      </w:r>
      <w:r w:rsidR="008539E7" w:rsidRPr="00043475">
        <w:rPr>
          <w:rFonts w:cs="Arial"/>
          <w:sz w:val="20"/>
          <w:lang w:eastAsia="ja-JP"/>
        </w:rPr>
        <w:t>precast PC slabs using lightweight concrete</w:t>
      </w:r>
      <w:r w:rsidRPr="00043475">
        <w:rPr>
          <w:rFonts w:cs="Arial"/>
          <w:sz w:val="20"/>
          <w:lang w:eastAsia="ja-JP"/>
        </w:rPr>
        <w:t xml:space="preserve">. </w:t>
      </w:r>
      <w:r w:rsidR="002467F0" w:rsidRPr="00043475">
        <w:rPr>
          <w:rFonts w:cs="Arial" w:hint="eastAsia"/>
          <w:sz w:val="20"/>
          <w:lang w:eastAsia="ja-JP"/>
        </w:rPr>
        <w:t>The</w:t>
      </w:r>
      <w:r w:rsidR="008539E7" w:rsidRPr="00043475">
        <w:rPr>
          <w:rFonts w:cs="Arial"/>
          <w:sz w:val="20"/>
          <w:lang w:eastAsia="ja-JP"/>
        </w:rPr>
        <w:t xml:space="preserve"> performance of the lightweight concretes</w:t>
      </w:r>
      <w:r w:rsidR="009353EC" w:rsidRPr="00043475">
        <w:rPr>
          <w:rFonts w:cs="Arial"/>
          <w:sz w:val="20"/>
          <w:lang w:eastAsia="ja-JP"/>
        </w:rPr>
        <w:t xml:space="preserve"> </w:t>
      </w:r>
      <w:r w:rsidR="008539E7" w:rsidRPr="00043475">
        <w:rPr>
          <w:rFonts w:cs="Arial"/>
          <w:sz w:val="20"/>
          <w:lang w:eastAsia="ja-JP"/>
        </w:rPr>
        <w:t>as well as</w:t>
      </w:r>
      <w:r w:rsidR="009353EC" w:rsidRPr="00043475">
        <w:rPr>
          <w:rFonts w:cs="Arial"/>
          <w:sz w:val="20"/>
          <w:lang w:eastAsia="ja-JP"/>
        </w:rPr>
        <w:t xml:space="preserve"> </w:t>
      </w:r>
      <w:r w:rsidR="002467F0" w:rsidRPr="00043475">
        <w:rPr>
          <w:rFonts w:cs="Arial" w:hint="eastAsia"/>
          <w:sz w:val="20"/>
          <w:lang w:eastAsia="ja-JP"/>
        </w:rPr>
        <w:t xml:space="preserve">the </w:t>
      </w:r>
      <w:r w:rsidR="008539E7" w:rsidRPr="00043475">
        <w:rPr>
          <w:rFonts w:cs="Arial"/>
          <w:sz w:val="20"/>
          <w:lang w:eastAsia="ja-JP"/>
        </w:rPr>
        <w:t xml:space="preserve">load </w:t>
      </w:r>
      <w:r w:rsidR="002467F0" w:rsidRPr="00043475">
        <w:rPr>
          <w:rFonts w:cs="Arial" w:hint="eastAsia"/>
          <w:sz w:val="20"/>
          <w:lang w:eastAsia="ja-JP"/>
        </w:rPr>
        <w:t xml:space="preserve">carrying </w:t>
      </w:r>
      <w:r w:rsidR="008539E7" w:rsidRPr="00043475">
        <w:rPr>
          <w:rFonts w:cs="Arial"/>
          <w:sz w:val="20"/>
          <w:lang w:eastAsia="ja-JP"/>
        </w:rPr>
        <w:t xml:space="preserve">capacity </w:t>
      </w:r>
      <w:r w:rsidR="009353EC" w:rsidRPr="00043475">
        <w:rPr>
          <w:rFonts w:cs="Arial"/>
          <w:sz w:val="20"/>
          <w:lang w:eastAsia="ja-JP"/>
        </w:rPr>
        <w:t xml:space="preserve">and </w:t>
      </w:r>
      <w:r w:rsidR="002E3764" w:rsidRPr="00043475">
        <w:rPr>
          <w:rFonts w:cs="Arial" w:hint="eastAsia"/>
          <w:sz w:val="20"/>
          <w:lang w:eastAsia="ja-JP"/>
        </w:rPr>
        <w:t xml:space="preserve">the fatigue </w:t>
      </w:r>
      <w:r w:rsidR="0098342A" w:rsidRPr="00043475">
        <w:rPr>
          <w:rFonts w:cs="Arial"/>
          <w:sz w:val="20"/>
          <w:lang w:eastAsia="ja-JP"/>
        </w:rPr>
        <w:t xml:space="preserve">durability </w:t>
      </w:r>
      <w:r w:rsidR="00D40527" w:rsidRPr="00043475">
        <w:rPr>
          <w:rFonts w:cs="Arial"/>
          <w:sz w:val="20"/>
          <w:lang w:eastAsia="ja-JP"/>
        </w:rPr>
        <w:t xml:space="preserve">performance </w:t>
      </w:r>
      <w:r w:rsidR="009353EC" w:rsidRPr="00043475">
        <w:rPr>
          <w:rFonts w:cs="Arial"/>
          <w:sz w:val="20"/>
          <w:lang w:eastAsia="ja-JP"/>
        </w:rPr>
        <w:t xml:space="preserve">of </w:t>
      </w:r>
      <w:r w:rsidR="008539E7" w:rsidRPr="00043475">
        <w:rPr>
          <w:rFonts w:cs="Arial"/>
          <w:sz w:val="20"/>
          <w:lang w:eastAsia="ja-JP"/>
        </w:rPr>
        <w:t xml:space="preserve">the </w:t>
      </w:r>
      <w:r w:rsidR="009353EC" w:rsidRPr="00043475">
        <w:rPr>
          <w:rFonts w:cs="Arial"/>
          <w:sz w:val="20"/>
          <w:lang w:eastAsia="ja-JP"/>
        </w:rPr>
        <w:t>precast PC slab</w:t>
      </w:r>
      <w:r w:rsidR="008539E7" w:rsidRPr="00043475">
        <w:rPr>
          <w:rFonts w:cs="Arial"/>
          <w:sz w:val="20"/>
          <w:lang w:eastAsia="ja-JP"/>
        </w:rPr>
        <w:t>s using them</w:t>
      </w:r>
      <w:r w:rsidR="002E3764" w:rsidRPr="00043475">
        <w:rPr>
          <w:rFonts w:cs="Arial" w:hint="eastAsia"/>
          <w:sz w:val="20"/>
          <w:lang w:eastAsia="ja-JP"/>
        </w:rPr>
        <w:t xml:space="preserve"> were </w:t>
      </w:r>
      <w:r w:rsidR="002E3764" w:rsidRPr="00043475">
        <w:rPr>
          <w:rFonts w:cs="Arial"/>
          <w:sz w:val="20"/>
          <w:lang w:eastAsia="ja-JP"/>
        </w:rPr>
        <w:t>investigated</w:t>
      </w:r>
      <w:r w:rsidR="002E3764" w:rsidRPr="00043475">
        <w:rPr>
          <w:rFonts w:cs="Arial" w:hint="eastAsia"/>
          <w:sz w:val="20"/>
          <w:lang w:eastAsia="ja-JP"/>
        </w:rPr>
        <w:t xml:space="preserve"> in this research</w:t>
      </w:r>
      <w:r w:rsidR="008539E7" w:rsidRPr="00043475">
        <w:rPr>
          <w:rFonts w:cs="Arial"/>
          <w:sz w:val="20"/>
          <w:lang w:eastAsia="ja-JP"/>
        </w:rPr>
        <w:t>. The followings are the major findings of the study:</w:t>
      </w:r>
    </w:p>
    <w:p w14:paraId="7E8D1877" w14:textId="2CDBE714" w:rsidR="00907F39" w:rsidRPr="00112ABC" w:rsidRDefault="008539E7" w:rsidP="00C262EA">
      <w:pPr>
        <w:pStyle w:val="aff2"/>
        <w:numPr>
          <w:ilvl w:val="0"/>
          <w:numId w:val="9"/>
        </w:numPr>
        <w:snapToGrid w:val="0"/>
        <w:spacing w:after="120" w:line="259" w:lineRule="auto"/>
        <w:ind w:left="357" w:hanging="357"/>
        <w:rPr>
          <w:rFonts w:cs="Arial"/>
          <w:sz w:val="20"/>
          <w:lang w:eastAsia="ja-JP"/>
        </w:rPr>
      </w:pPr>
      <w:r w:rsidRPr="00043475">
        <w:rPr>
          <w:rFonts w:cs="Arial"/>
          <w:sz w:val="20"/>
          <w:lang w:eastAsia="ja-JP"/>
        </w:rPr>
        <w:t>Using lightweight aggregate at low water content</w:t>
      </w:r>
      <w:r w:rsidR="00BB1D75" w:rsidRPr="00043475">
        <w:rPr>
          <w:rFonts w:cs="Arial"/>
          <w:sz w:val="20"/>
          <w:lang w:eastAsia="ja-JP"/>
        </w:rPr>
        <w:t>s</w:t>
      </w:r>
      <w:r w:rsidRPr="00043475">
        <w:rPr>
          <w:rFonts w:cs="Arial"/>
          <w:sz w:val="20"/>
          <w:lang w:eastAsia="ja-JP"/>
        </w:rPr>
        <w:t xml:space="preserve"> </w:t>
      </w:r>
      <w:bookmarkStart w:id="0" w:name="_GoBack"/>
      <w:bookmarkEnd w:id="0"/>
      <w:r w:rsidRPr="00043475">
        <w:rPr>
          <w:rFonts w:cs="Arial"/>
          <w:sz w:val="20"/>
          <w:lang w:eastAsia="ja-JP"/>
        </w:rPr>
        <w:t xml:space="preserve">contributes to ensuring </w:t>
      </w:r>
      <w:r w:rsidR="002E3764" w:rsidRPr="00043475">
        <w:rPr>
          <w:rFonts w:cs="Arial" w:hint="eastAsia"/>
          <w:sz w:val="20"/>
          <w:lang w:eastAsia="ja-JP"/>
        </w:rPr>
        <w:t xml:space="preserve">the </w:t>
      </w:r>
      <w:r w:rsidR="001E188A" w:rsidRPr="00043475">
        <w:rPr>
          <w:rFonts w:cs="Arial"/>
          <w:sz w:val="20"/>
          <w:lang w:eastAsia="ja-JP"/>
        </w:rPr>
        <w:t>good</w:t>
      </w:r>
      <w:r w:rsidRPr="00043475">
        <w:rPr>
          <w:rFonts w:cs="Arial"/>
          <w:sz w:val="20"/>
          <w:lang w:eastAsia="ja-JP"/>
        </w:rPr>
        <w:t xml:space="preserve"> freeze-thaw resistance and improving </w:t>
      </w:r>
      <w:r w:rsidR="002E3764" w:rsidRPr="00043475">
        <w:rPr>
          <w:rFonts w:cs="Arial" w:hint="eastAsia"/>
          <w:sz w:val="20"/>
          <w:lang w:eastAsia="ja-JP"/>
        </w:rPr>
        <w:t xml:space="preserve">the </w:t>
      </w:r>
      <w:r w:rsidRPr="00043475">
        <w:rPr>
          <w:rFonts w:cs="Arial"/>
          <w:sz w:val="20"/>
          <w:lang w:eastAsia="ja-JP"/>
        </w:rPr>
        <w:t>chloride penetration resis</w:t>
      </w:r>
      <w:r w:rsidRPr="00112ABC">
        <w:rPr>
          <w:rFonts w:cs="Arial"/>
          <w:sz w:val="20"/>
          <w:lang w:eastAsia="ja-JP"/>
        </w:rPr>
        <w:t>tance.</w:t>
      </w:r>
    </w:p>
    <w:p w14:paraId="79BEFDDD" w14:textId="1C6B4F39" w:rsidR="00907F39" w:rsidRPr="004C145E" w:rsidRDefault="00BA5407" w:rsidP="004C145E">
      <w:pPr>
        <w:pStyle w:val="aff2"/>
        <w:numPr>
          <w:ilvl w:val="0"/>
          <w:numId w:val="9"/>
        </w:numPr>
        <w:snapToGrid w:val="0"/>
        <w:spacing w:after="120" w:line="259" w:lineRule="auto"/>
        <w:ind w:left="357" w:hanging="357"/>
        <w:rPr>
          <w:rFonts w:cs="Arial"/>
          <w:sz w:val="20"/>
          <w:lang w:eastAsia="ja-JP"/>
        </w:rPr>
      </w:pPr>
      <w:r w:rsidRPr="004C145E">
        <w:rPr>
          <w:rFonts w:cs="Arial"/>
          <w:sz w:val="20"/>
          <w:lang w:eastAsia="ja-JP"/>
        </w:rPr>
        <w:t xml:space="preserve">The precast PC slabs using the proposed lightweight concretes </w:t>
      </w:r>
      <w:r w:rsidR="004A4849" w:rsidRPr="004C145E">
        <w:rPr>
          <w:rFonts w:cs="Arial"/>
          <w:sz w:val="20"/>
          <w:lang w:eastAsia="ja-JP"/>
        </w:rPr>
        <w:t xml:space="preserve">were estimated to </w:t>
      </w:r>
      <w:r w:rsidRPr="004C145E">
        <w:rPr>
          <w:rFonts w:cs="Arial"/>
          <w:sz w:val="20"/>
          <w:lang w:eastAsia="ja-JP"/>
        </w:rPr>
        <w:t xml:space="preserve">have a </w:t>
      </w:r>
      <w:r w:rsidRPr="004C145E">
        <w:rPr>
          <w:rFonts w:cs="Arial" w:hint="eastAsia"/>
          <w:sz w:val="20"/>
          <w:lang w:eastAsia="ja-JP"/>
        </w:rPr>
        <w:t>p</w:t>
      </w:r>
      <w:r w:rsidRPr="004C145E">
        <w:rPr>
          <w:rFonts w:cs="Arial"/>
          <w:sz w:val="20"/>
          <w:lang w:eastAsia="ja-JP"/>
        </w:rPr>
        <w:t>u</w:t>
      </w:r>
      <w:r w:rsidRPr="004C145E">
        <w:rPr>
          <w:rFonts w:cs="Arial" w:hint="eastAsia"/>
          <w:sz w:val="20"/>
          <w:lang w:eastAsia="ja-JP"/>
        </w:rPr>
        <w:t xml:space="preserve">nching </w:t>
      </w:r>
      <w:r w:rsidRPr="004C145E">
        <w:rPr>
          <w:rFonts w:cs="Arial"/>
          <w:sz w:val="20"/>
          <w:lang w:eastAsia="ja-JP"/>
        </w:rPr>
        <w:t xml:space="preserve">shear capacity of </w:t>
      </w:r>
      <w:r w:rsidRPr="004C145E">
        <w:rPr>
          <w:rFonts w:cs="Arial" w:hint="eastAsia"/>
          <w:sz w:val="20"/>
          <w:lang w:eastAsia="ja-JP"/>
        </w:rPr>
        <w:t>1110</w:t>
      </w:r>
      <w:r w:rsidRPr="004C145E">
        <w:rPr>
          <w:rFonts w:cs="Arial"/>
          <w:sz w:val="20"/>
          <w:lang w:eastAsia="ja-JP"/>
        </w:rPr>
        <w:t xml:space="preserve"> </w:t>
      </w:r>
      <w:proofErr w:type="spellStart"/>
      <w:proofErr w:type="gramStart"/>
      <w:r w:rsidRPr="004C145E">
        <w:rPr>
          <w:rFonts w:cs="Arial" w:hint="eastAsia"/>
          <w:sz w:val="20"/>
          <w:lang w:eastAsia="ja-JP"/>
        </w:rPr>
        <w:t>kN</w:t>
      </w:r>
      <w:proofErr w:type="spellEnd"/>
      <w:proofErr w:type="gramEnd"/>
      <w:r w:rsidRPr="004C145E">
        <w:rPr>
          <w:rFonts w:cs="Arial"/>
          <w:sz w:val="20"/>
          <w:lang w:eastAsia="ja-JP"/>
        </w:rPr>
        <w:t xml:space="preserve"> under the moving wheel load, </w:t>
      </w:r>
      <w:r w:rsidR="004A4849" w:rsidRPr="004C145E">
        <w:rPr>
          <w:rFonts w:cs="Arial"/>
          <w:sz w:val="20"/>
          <w:lang w:eastAsia="ja-JP"/>
        </w:rPr>
        <w:t xml:space="preserve">showing </w:t>
      </w:r>
      <w:r w:rsidRPr="004C145E">
        <w:rPr>
          <w:rFonts w:cs="Arial"/>
          <w:sz w:val="20"/>
          <w:lang w:eastAsia="ja-JP"/>
        </w:rPr>
        <w:t>a</w:t>
      </w:r>
      <w:r w:rsidR="004A4849" w:rsidRPr="004C145E">
        <w:rPr>
          <w:rFonts w:cs="Arial"/>
          <w:sz w:val="20"/>
          <w:lang w:eastAsia="ja-JP"/>
        </w:rPr>
        <w:t xml:space="preserve">n adequate </w:t>
      </w:r>
      <w:r w:rsidRPr="004C145E">
        <w:rPr>
          <w:rFonts w:cs="Arial"/>
          <w:sz w:val="20"/>
          <w:lang w:eastAsia="ja-JP"/>
        </w:rPr>
        <w:t xml:space="preserve">capacity </w:t>
      </w:r>
      <w:r w:rsidR="004A4849" w:rsidRPr="004C145E">
        <w:rPr>
          <w:rFonts w:cs="Arial"/>
          <w:sz w:val="20"/>
          <w:lang w:eastAsia="ja-JP"/>
        </w:rPr>
        <w:t>under</w:t>
      </w:r>
      <w:r w:rsidRPr="004C145E">
        <w:rPr>
          <w:rFonts w:cs="Arial"/>
          <w:sz w:val="20"/>
          <w:lang w:eastAsia="ja-JP"/>
        </w:rPr>
        <w:t xml:space="preserve"> the legal wheel load of </w:t>
      </w:r>
      <w:r w:rsidRPr="004C145E">
        <w:rPr>
          <w:rFonts w:cs="Arial" w:hint="eastAsia"/>
          <w:sz w:val="20"/>
          <w:lang w:eastAsia="ja-JP"/>
        </w:rPr>
        <w:t>50</w:t>
      </w:r>
      <w:r w:rsidRPr="004C145E">
        <w:rPr>
          <w:rFonts w:cs="Arial"/>
          <w:sz w:val="20"/>
          <w:lang w:eastAsia="ja-JP"/>
        </w:rPr>
        <w:t xml:space="preserve"> </w:t>
      </w:r>
      <w:proofErr w:type="spellStart"/>
      <w:r w:rsidRPr="004C145E">
        <w:rPr>
          <w:rFonts w:cs="Arial" w:hint="eastAsia"/>
          <w:sz w:val="20"/>
          <w:lang w:eastAsia="ja-JP"/>
        </w:rPr>
        <w:t>kN</w:t>
      </w:r>
      <w:r w:rsidRPr="004C145E">
        <w:rPr>
          <w:rFonts w:cs="Arial"/>
          <w:sz w:val="20"/>
          <w:lang w:eastAsia="ja-JP"/>
        </w:rPr>
        <w:t>.</w:t>
      </w:r>
      <w:proofErr w:type="spellEnd"/>
      <w:r w:rsidRPr="004C145E">
        <w:rPr>
          <w:rFonts w:cs="Arial"/>
          <w:sz w:val="20"/>
          <w:lang w:eastAsia="ja-JP"/>
        </w:rPr>
        <w:t xml:space="preserve"> In addition, the moving wheel load applied in the test </w:t>
      </w:r>
      <w:r w:rsidR="004A4849" w:rsidRPr="004C145E">
        <w:rPr>
          <w:rFonts w:cs="Arial"/>
          <w:sz w:val="20"/>
          <w:lang w:eastAsia="ja-JP"/>
        </w:rPr>
        <w:t>was greater than that specified for t</w:t>
      </w:r>
      <w:r w:rsidRPr="004C145E">
        <w:rPr>
          <w:rFonts w:cs="Arial"/>
          <w:sz w:val="20"/>
          <w:lang w:eastAsia="ja-JP"/>
        </w:rPr>
        <w:t xml:space="preserve">he fatigue durability </w:t>
      </w:r>
      <w:r w:rsidR="004A4849" w:rsidRPr="004C145E">
        <w:rPr>
          <w:rFonts w:cs="Arial"/>
          <w:sz w:val="20"/>
          <w:lang w:eastAsia="ja-JP"/>
        </w:rPr>
        <w:t xml:space="preserve">of </w:t>
      </w:r>
      <w:r w:rsidRPr="004C145E">
        <w:rPr>
          <w:rFonts w:cs="Arial"/>
          <w:sz w:val="20"/>
          <w:lang w:eastAsia="ja-JP"/>
        </w:rPr>
        <w:t>highway bridge slabs in Japan</w:t>
      </w:r>
      <w:r w:rsidR="004F5578" w:rsidRPr="004C145E">
        <w:rPr>
          <w:rFonts w:cs="Arial"/>
          <w:sz w:val="20"/>
          <w:lang w:eastAsia="ja-JP"/>
        </w:rPr>
        <w:t xml:space="preserve">: </w:t>
      </w:r>
      <w:r w:rsidRPr="004C145E">
        <w:rPr>
          <w:rFonts w:cs="Arial"/>
          <w:sz w:val="20"/>
          <w:lang w:eastAsia="ja-JP"/>
        </w:rPr>
        <w:t xml:space="preserve">the maximum load of 392 </w:t>
      </w:r>
      <w:proofErr w:type="spellStart"/>
      <w:proofErr w:type="gramStart"/>
      <w:r w:rsidRPr="004C145E">
        <w:rPr>
          <w:rFonts w:cs="Arial"/>
          <w:sz w:val="20"/>
          <w:lang w:eastAsia="ja-JP"/>
        </w:rPr>
        <w:t>kN</w:t>
      </w:r>
      <w:proofErr w:type="spellEnd"/>
      <w:proofErr w:type="gramEnd"/>
      <w:r w:rsidRPr="004C145E">
        <w:rPr>
          <w:rFonts w:cs="Arial"/>
          <w:sz w:val="20"/>
          <w:lang w:eastAsia="ja-JP"/>
        </w:rPr>
        <w:t xml:space="preserve"> and the total 520,000 wheel passes. </w:t>
      </w:r>
      <w:r w:rsidR="004F5578" w:rsidRPr="004C145E">
        <w:rPr>
          <w:rFonts w:cs="Arial"/>
          <w:sz w:val="20"/>
          <w:lang w:eastAsia="ja-JP"/>
        </w:rPr>
        <w:t xml:space="preserve">These suggest that </w:t>
      </w:r>
      <w:r w:rsidRPr="004C145E">
        <w:rPr>
          <w:rFonts w:cs="Arial"/>
          <w:sz w:val="20"/>
          <w:lang w:eastAsia="ja-JP"/>
        </w:rPr>
        <w:t xml:space="preserve">the proposed lightweight slabs have adequate punching shear </w:t>
      </w:r>
      <w:r w:rsidR="004F5578" w:rsidRPr="004C145E">
        <w:rPr>
          <w:rFonts w:cs="Arial"/>
          <w:sz w:val="20"/>
          <w:lang w:eastAsia="ja-JP"/>
        </w:rPr>
        <w:t>capacity</w:t>
      </w:r>
      <w:r w:rsidRPr="004C145E">
        <w:rPr>
          <w:rFonts w:cs="Arial"/>
          <w:sz w:val="20"/>
          <w:lang w:eastAsia="ja-JP"/>
        </w:rPr>
        <w:t xml:space="preserve"> and fatigue durability as replacement </w:t>
      </w:r>
      <w:r w:rsidR="00D56152" w:rsidRPr="004C145E">
        <w:rPr>
          <w:rFonts w:cs="Arial"/>
          <w:sz w:val="20"/>
          <w:lang w:eastAsia="ja-JP"/>
        </w:rPr>
        <w:t>for</w:t>
      </w:r>
      <w:r w:rsidR="004F5578" w:rsidRPr="004C145E">
        <w:rPr>
          <w:rFonts w:cs="Arial"/>
          <w:sz w:val="20"/>
          <w:lang w:eastAsia="ja-JP"/>
        </w:rPr>
        <w:t xml:space="preserve"> </w:t>
      </w:r>
      <w:r w:rsidRPr="004C145E">
        <w:rPr>
          <w:rFonts w:cs="Arial"/>
          <w:sz w:val="20"/>
          <w:lang w:eastAsia="ja-JP"/>
        </w:rPr>
        <w:t>existing highway bridge RC slabs.</w:t>
      </w:r>
    </w:p>
    <w:p w14:paraId="2ABC5EA5" w14:textId="5AA97ED1" w:rsidR="00907F39" w:rsidRPr="00112ABC" w:rsidRDefault="00233FAF" w:rsidP="00C262EA">
      <w:pPr>
        <w:pStyle w:val="aff2"/>
        <w:numPr>
          <w:ilvl w:val="0"/>
          <w:numId w:val="9"/>
        </w:numPr>
        <w:snapToGrid w:val="0"/>
        <w:spacing w:after="120" w:line="259" w:lineRule="auto"/>
        <w:ind w:left="357" w:hanging="357"/>
        <w:rPr>
          <w:rFonts w:cs="Arial"/>
          <w:sz w:val="20"/>
          <w:lang w:eastAsia="ja-JP"/>
        </w:rPr>
      </w:pPr>
      <w:r w:rsidRPr="00112ABC">
        <w:rPr>
          <w:rFonts w:cs="Arial"/>
          <w:sz w:val="20"/>
          <w:lang w:eastAsia="ja-JP"/>
        </w:rPr>
        <w:t>Static punching load test</w:t>
      </w:r>
      <w:r w:rsidR="002E3764">
        <w:rPr>
          <w:rFonts w:cs="Arial" w:hint="eastAsia"/>
          <w:sz w:val="20"/>
          <w:lang w:eastAsia="ja-JP"/>
        </w:rPr>
        <w:t>s</w:t>
      </w:r>
      <w:r w:rsidRPr="00112ABC">
        <w:rPr>
          <w:rFonts w:cs="Arial"/>
          <w:sz w:val="20"/>
          <w:lang w:eastAsia="ja-JP"/>
        </w:rPr>
        <w:t xml:space="preserve"> using one-way </w:t>
      </w:r>
      <w:proofErr w:type="spellStart"/>
      <w:r w:rsidRPr="00112ABC">
        <w:rPr>
          <w:rFonts w:cs="Arial"/>
          <w:sz w:val="20"/>
          <w:lang w:eastAsia="ja-JP"/>
        </w:rPr>
        <w:t>prestressed</w:t>
      </w:r>
      <w:proofErr w:type="spellEnd"/>
      <w:r w:rsidRPr="00112ABC">
        <w:rPr>
          <w:rFonts w:cs="Arial"/>
          <w:sz w:val="20"/>
          <w:lang w:eastAsia="ja-JP"/>
        </w:rPr>
        <w:t xml:space="preserve"> </w:t>
      </w:r>
      <w:r w:rsidR="00FF7023" w:rsidRPr="00112ABC">
        <w:rPr>
          <w:rFonts w:cs="Arial"/>
          <w:sz w:val="20"/>
          <w:lang w:eastAsia="ja-JP"/>
        </w:rPr>
        <w:t xml:space="preserve">lightweight concrete </w:t>
      </w:r>
      <w:r w:rsidRPr="00112ABC">
        <w:rPr>
          <w:rFonts w:cs="Arial"/>
          <w:sz w:val="20"/>
          <w:lang w:eastAsia="ja-JP"/>
        </w:rPr>
        <w:t>slabs</w:t>
      </w:r>
      <w:r w:rsidR="00FF7023" w:rsidRPr="00112ABC">
        <w:rPr>
          <w:rFonts w:cs="Arial"/>
          <w:sz w:val="20"/>
          <w:lang w:eastAsia="ja-JP"/>
        </w:rPr>
        <w:t xml:space="preserve"> showed that proper estimation of punching shear capacity of the lightweight precast PC slabs would be possible by taking into account </w:t>
      </w:r>
      <w:r w:rsidR="00497236" w:rsidRPr="00112ABC">
        <w:rPr>
          <w:rFonts w:cs="Arial"/>
          <w:sz w:val="20"/>
          <w:lang w:eastAsia="ja-JP"/>
        </w:rPr>
        <w:t>the lower limit</w:t>
      </w:r>
      <w:r w:rsidR="009353EC" w:rsidRPr="00112ABC">
        <w:rPr>
          <w:rFonts w:cs="Arial"/>
          <w:sz w:val="20"/>
          <w:lang w:eastAsia="ja-JP"/>
        </w:rPr>
        <w:t xml:space="preserve"> of the angle of failure </w:t>
      </w:r>
      <w:r w:rsidR="002E3764">
        <w:rPr>
          <w:rFonts w:cs="Arial" w:hint="eastAsia"/>
          <w:sz w:val="20"/>
          <w:lang w:eastAsia="ja-JP"/>
        </w:rPr>
        <w:t xml:space="preserve">shear </w:t>
      </w:r>
      <w:r w:rsidR="009353EC" w:rsidRPr="00112ABC">
        <w:rPr>
          <w:rFonts w:cs="Arial"/>
          <w:sz w:val="20"/>
          <w:lang w:eastAsia="ja-JP"/>
        </w:rPr>
        <w:t xml:space="preserve">plane in </w:t>
      </w:r>
      <w:r w:rsidR="002E3764">
        <w:rPr>
          <w:rFonts w:cs="Arial" w:hint="eastAsia"/>
          <w:sz w:val="20"/>
          <w:lang w:eastAsia="ja-JP"/>
        </w:rPr>
        <w:t xml:space="preserve">the </w:t>
      </w:r>
      <w:r w:rsidR="009353EC" w:rsidRPr="00112ABC">
        <w:rPr>
          <w:rFonts w:cs="Arial"/>
          <w:sz w:val="20"/>
          <w:lang w:eastAsia="ja-JP"/>
        </w:rPr>
        <w:t>punching shear failure</w:t>
      </w:r>
      <w:r w:rsidR="00841063" w:rsidRPr="00112ABC">
        <w:rPr>
          <w:rFonts w:cs="Arial"/>
          <w:sz w:val="20"/>
          <w:lang w:eastAsia="ja-JP"/>
        </w:rPr>
        <w:t xml:space="preserve"> </w:t>
      </w:r>
      <w:r w:rsidR="009353EC" w:rsidRPr="00112ABC">
        <w:rPr>
          <w:rFonts w:cs="Arial"/>
          <w:sz w:val="20"/>
          <w:lang w:eastAsia="ja-JP"/>
        </w:rPr>
        <w:t xml:space="preserve">and </w:t>
      </w:r>
      <w:r w:rsidR="002E3764">
        <w:rPr>
          <w:rFonts w:cs="Arial" w:hint="eastAsia"/>
          <w:sz w:val="20"/>
          <w:lang w:eastAsia="ja-JP"/>
        </w:rPr>
        <w:t xml:space="preserve">the </w:t>
      </w:r>
      <w:r w:rsidR="00497236" w:rsidRPr="00112ABC">
        <w:rPr>
          <w:rFonts w:cs="Arial"/>
          <w:sz w:val="20"/>
          <w:lang w:eastAsia="ja-JP"/>
        </w:rPr>
        <w:t xml:space="preserve">reduction </w:t>
      </w:r>
      <w:r w:rsidR="009353EC" w:rsidRPr="00112ABC">
        <w:rPr>
          <w:rFonts w:cs="Arial"/>
          <w:sz w:val="20"/>
          <w:lang w:eastAsia="ja-JP"/>
        </w:rPr>
        <w:t xml:space="preserve">in </w:t>
      </w:r>
      <w:r w:rsidR="002E3764">
        <w:rPr>
          <w:rFonts w:cs="Arial" w:hint="eastAsia"/>
          <w:sz w:val="20"/>
          <w:lang w:eastAsia="ja-JP"/>
        </w:rPr>
        <w:t xml:space="preserve">dowel </w:t>
      </w:r>
      <w:r w:rsidR="009353EC" w:rsidRPr="00112ABC">
        <w:rPr>
          <w:rFonts w:cs="Arial"/>
          <w:sz w:val="20"/>
          <w:lang w:eastAsia="ja-JP"/>
        </w:rPr>
        <w:t>resistance due to the failure of lightweight aggregate particles</w:t>
      </w:r>
      <w:r w:rsidR="00FF7023" w:rsidRPr="00112ABC">
        <w:rPr>
          <w:rFonts w:cs="Arial"/>
          <w:sz w:val="20"/>
          <w:lang w:eastAsia="ja-JP"/>
        </w:rPr>
        <w:t>.</w:t>
      </w:r>
    </w:p>
    <w:p w14:paraId="261CDC3F" w14:textId="1CF48E05" w:rsidR="00C60799" w:rsidRPr="00515623" w:rsidRDefault="00FF3B93" w:rsidP="00515623">
      <w:pPr>
        <w:pStyle w:val="1"/>
        <w:keepLines w:val="0"/>
        <w:snapToGrid w:val="0"/>
        <w:spacing w:before="400" w:after="200" w:line="240" w:lineRule="auto"/>
        <w:ind w:left="0" w:firstLine="0"/>
        <w:rPr>
          <w:rFonts w:cs="Arial"/>
          <w:b/>
          <w:color w:val="auto"/>
          <w:sz w:val="20"/>
          <w:szCs w:val="20"/>
          <w:lang w:eastAsia="ja-JP"/>
        </w:rPr>
      </w:pPr>
      <w:r w:rsidRPr="00515623">
        <w:rPr>
          <w:rFonts w:cs="Arial"/>
          <w:b/>
          <w:color w:val="auto"/>
          <w:sz w:val="20"/>
          <w:szCs w:val="20"/>
          <w:lang w:eastAsia="ja-JP"/>
        </w:rPr>
        <w:t>Acknowledgements</w:t>
      </w:r>
    </w:p>
    <w:p w14:paraId="0ACCADB0" w14:textId="13F5E316" w:rsidR="00E339FE" w:rsidRPr="00515623" w:rsidRDefault="00831F26" w:rsidP="00F22FA2">
      <w:pPr>
        <w:pStyle w:val="aff2"/>
        <w:snapToGrid w:val="0"/>
        <w:rPr>
          <w:rFonts w:cs="Arial"/>
          <w:sz w:val="20"/>
          <w:lang w:eastAsia="ja-JP"/>
        </w:rPr>
      </w:pPr>
      <w:r>
        <w:rPr>
          <w:rFonts w:cs="Arial" w:hint="eastAsia"/>
          <w:sz w:val="20"/>
          <w:lang w:eastAsia="ja-JP"/>
        </w:rPr>
        <w:t>Valuable</w:t>
      </w:r>
      <w:r>
        <w:rPr>
          <w:rFonts w:cs="Arial"/>
          <w:sz w:val="20"/>
          <w:lang w:eastAsia="ja-JP"/>
        </w:rPr>
        <w:t xml:space="preserve"> comments and suggestions </w:t>
      </w:r>
      <w:r w:rsidR="002E3764">
        <w:rPr>
          <w:rFonts w:cs="Arial" w:hint="eastAsia"/>
          <w:sz w:val="20"/>
          <w:lang w:eastAsia="ja-JP"/>
        </w:rPr>
        <w:t xml:space="preserve">were </w:t>
      </w:r>
      <w:r w:rsidR="00904B0D">
        <w:rPr>
          <w:rFonts w:cs="Arial"/>
          <w:sz w:val="20"/>
          <w:lang w:eastAsia="ja-JP"/>
        </w:rPr>
        <w:t xml:space="preserve">received </w:t>
      </w:r>
      <w:r w:rsidR="00C16F99">
        <w:rPr>
          <w:rFonts w:cs="Arial"/>
          <w:sz w:val="20"/>
          <w:lang w:eastAsia="ja-JP"/>
        </w:rPr>
        <w:t xml:space="preserve">during the </w:t>
      </w:r>
      <w:r w:rsidR="00904B0D">
        <w:rPr>
          <w:rFonts w:cs="Arial"/>
          <w:sz w:val="20"/>
          <w:lang w:eastAsia="ja-JP"/>
        </w:rPr>
        <w:t xml:space="preserve">development of </w:t>
      </w:r>
      <w:r w:rsidRPr="00515623">
        <w:rPr>
          <w:rFonts w:cs="Arial"/>
          <w:sz w:val="20"/>
          <w:lang w:eastAsia="ja-JP"/>
        </w:rPr>
        <w:t>lightweight precast PC slabs</w:t>
      </w:r>
      <w:r>
        <w:rPr>
          <w:rFonts w:cs="Arial"/>
          <w:sz w:val="20"/>
          <w:lang w:eastAsia="ja-JP"/>
        </w:rPr>
        <w:t xml:space="preserve"> from </w:t>
      </w:r>
      <w:r w:rsidR="002458AC">
        <w:rPr>
          <w:rFonts w:cs="Arial" w:hint="eastAsia"/>
          <w:sz w:val="20"/>
          <w:lang w:eastAsia="ja-JP"/>
        </w:rPr>
        <w:t xml:space="preserve">Professor </w:t>
      </w:r>
      <w:r w:rsidR="002458AC" w:rsidRPr="00515623">
        <w:rPr>
          <w:rFonts w:cs="Arial"/>
          <w:sz w:val="20"/>
          <w:lang w:eastAsia="ja-JP"/>
        </w:rPr>
        <w:t>Osamu Ohyama</w:t>
      </w:r>
      <w:r w:rsidR="002458AC">
        <w:rPr>
          <w:rFonts w:cs="Arial"/>
          <w:sz w:val="20"/>
          <w:lang w:eastAsia="ja-JP"/>
        </w:rPr>
        <w:t xml:space="preserve"> of </w:t>
      </w:r>
      <w:r w:rsidR="00772E5C" w:rsidRPr="00515623">
        <w:rPr>
          <w:rFonts w:cs="Arial"/>
          <w:sz w:val="20"/>
          <w:lang w:eastAsia="ja-JP"/>
        </w:rPr>
        <w:t>Osaka Institute of Technology</w:t>
      </w:r>
      <w:r w:rsidR="00841063" w:rsidRPr="00515623">
        <w:rPr>
          <w:rFonts w:cs="Arial"/>
          <w:sz w:val="20"/>
          <w:lang w:eastAsia="ja-JP"/>
        </w:rPr>
        <w:t xml:space="preserve">, </w:t>
      </w:r>
      <w:r w:rsidR="00EA493A" w:rsidRPr="0038003D">
        <w:rPr>
          <w:rFonts w:cs="Arial"/>
          <w:sz w:val="20"/>
          <w:lang w:eastAsia="ja-JP"/>
        </w:rPr>
        <w:t>D</w:t>
      </w:r>
      <w:r w:rsidR="002458AC" w:rsidRPr="0038003D">
        <w:rPr>
          <w:rFonts w:cs="Arial"/>
          <w:sz w:val="20"/>
          <w:lang w:eastAsia="ja-JP"/>
        </w:rPr>
        <w:t xml:space="preserve">r. Takashi </w:t>
      </w:r>
      <w:proofErr w:type="spellStart"/>
      <w:r w:rsidR="002458AC" w:rsidRPr="0038003D">
        <w:rPr>
          <w:rFonts w:cs="Arial"/>
          <w:sz w:val="20"/>
          <w:lang w:eastAsia="ja-JP"/>
        </w:rPr>
        <w:t>Kosaka</w:t>
      </w:r>
      <w:proofErr w:type="spellEnd"/>
      <w:r w:rsidR="002458AC" w:rsidRPr="0038003D">
        <w:rPr>
          <w:rFonts w:cs="Arial"/>
          <w:sz w:val="20"/>
          <w:lang w:eastAsia="ja-JP"/>
        </w:rPr>
        <w:t xml:space="preserve"> of </w:t>
      </w:r>
      <w:r w:rsidR="00772E5C" w:rsidRPr="0038003D">
        <w:rPr>
          <w:rFonts w:cs="Arial"/>
          <w:sz w:val="20"/>
          <w:lang w:eastAsia="ja-JP"/>
        </w:rPr>
        <w:t>Hanshin Expressway Company Limited</w:t>
      </w:r>
      <w:r w:rsidR="00841063" w:rsidRPr="0038003D">
        <w:rPr>
          <w:rFonts w:cs="Arial"/>
          <w:sz w:val="20"/>
          <w:lang w:eastAsia="ja-JP"/>
        </w:rPr>
        <w:t xml:space="preserve">, </w:t>
      </w:r>
      <w:r w:rsidR="002458AC" w:rsidRPr="0038003D">
        <w:rPr>
          <w:rFonts w:cs="Arial"/>
          <w:sz w:val="20"/>
          <w:lang w:eastAsia="ja-JP"/>
        </w:rPr>
        <w:t xml:space="preserve">Dr. Hideki </w:t>
      </w:r>
      <w:proofErr w:type="spellStart"/>
      <w:r w:rsidR="002458AC" w:rsidRPr="0038003D">
        <w:rPr>
          <w:rFonts w:cs="Arial"/>
          <w:sz w:val="20"/>
          <w:lang w:eastAsia="ja-JP"/>
        </w:rPr>
        <w:t>Manabe</w:t>
      </w:r>
      <w:proofErr w:type="spellEnd"/>
      <w:r w:rsidR="002458AC" w:rsidRPr="0038003D">
        <w:rPr>
          <w:rFonts w:cs="Arial"/>
          <w:sz w:val="20"/>
          <w:lang w:eastAsia="ja-JP"/>
        </w:rPr>
        <w:t xml:space="preserve"> of </w:t>
      </w:r>
      <w:r w:rsidR="00850EED" w:rsidRPr="0038003D">
        <w:rPr>
          <w:rFonts w:cs="Arial"/>
          <w:sz w:val="20"/>
          <w:lang w:eastAsia="ja-JP"/>
        </w:rPr>
        <w:t>CORE Institute of Technology Corp.</w:t>
      </w:r>
      <w:r w:rsidR="00841063" w:rsidRPr="0038003D">
        <w:rPr>
          <w:rFonts w:cs="Arial"/>
          <w:sz w:val="20"/>
          <w:lang w:eastAsia="ja-JP"/>
        </w:rPr>
        <w:t xml:space="preserve">, </w:t>
      </w:r>
      <w:r w:rsidR="00EA493A" w:rsidRPr="0038003D">
        <w:rPr>
          <w:rFonts w:cs="Arial"/>
          <w:sz w:val="20"/>
          <w:lang w:eastAsia="ja-JP"/>
        </w:rPr>
        <w:t xml:space="preserve">Dr. Akira Koyama of </w:t>
      </w:r>
      <w:r w:rsidR="00850EED" w:rsidRPr="0038003D">
        <w:rPr>
          <w:rFonts w:eastAsia="ＭＳ 明朝" w:cs="Arial"/>
          <w:sz w:val="20"/>
          <w:lang w:eastAsia="ja-JP"/>
        </w:rPr>
        <w:t xml:space="preserve">Nihon </w:t>
      </w:r>
      <w:proofErr w:type="spellStart"/>
      <w:r w:rsidR="00850EED" w:rsidRPr="0038003D">
        <w:rPr>
          <w:rFonts w:eastAsia="ＭＳ 明朝" w:cs="Arial"/>
          <w:sz w:val="20"/>
          <w:lang w:eastAsia="ja-JP"/>
        </w:rPr>
        <w:t>Mesalite</w:t>
      </w:r>
      <w:proofErr w:type="spellEnd"/>
      <w:r w:rsidR="00850EED" w:rsidRPr="0038003D">
        <w:rPr>
          <w:rFonts w:eastAsia="ＭＳ 明朝" w:cs="Arial"/>
          <w:sz w:val="20"/>
          <w:lang w:eastAsia="ja-JP"/>
        </w:rPr>
        <w:t xml:space="preserve"> Industry Co., Ltd.</w:t>
      </w:r>
      <w:r w:rsidR="00EA493A" w:rsidRPr="0038003D">
        <w:rPr>
          <w:rFonts w:eastAsia="ＭＳ 明朝" w:cs="Arial"/>
          <w:sz w:val="20"/>
          <w:lang w:eastAsia="ja-JP"/>
        </w:rPr>
        <w:t xml:space="preserve"> and </w:t>
      </w:r>
      <w:r w:rsidR="00EA493A" w:rsidRPr="0038003D">
        <w:rPr>
          <w:rFonts w:cs="Arial"/>
          <w:sz w:val="20"/>
          <w:lang w:eastAsia="ja-JP"/>
        </w:rPr>
        <w:t>Dr. Hiroshi Sato</w:t>
      </w:r>
      <w:r w:rsidR="00841063" w:rsidRPr="0038003D">
        <w:rPr>
          <w:rFonts w:cs="Arial"/>
          <w:sz w:val="20"/>
          <w:lang w:eastAsia="ja-JP"/>
        </w:rPr>
        <w:t xml:space="preserve"> </w:t>
      </w:r>
      <w:r w:rsidR="00EA493A" w:rsidRPr="0038003D">
        <w:rPr>
          <w:rFonts w:cs="Arial"/>
          <w:sz w:val="20"/>
          <w:lang w:eastAsia="ja-JP"/>
        </w:rPr>
        <w:t xml:space="preserve">of </w:t>
      </w:r>
      <w:r w:rsidR="00772E5C" w:rsidRPr="0038003D">
        <w:rPr>
          <w:rFonts w:cs="Arial"/>
          <w:sz w:val="20"/>
          <w:lang w:eastAsia="ja-JP"/>
        </w:rPr>
        <w:t>IHI Infrastructure</w:t>
      </w:r>
      <w:r w:rsidR="00772E5C" w:rsidRPr="00515623">
        <w:rPr>
          <w:rFonts w:cs="Arial"/>
          <w:sz w:val="20"/>
          <w:lang w:eastAsia="ja-JP"/>
        </w:rPr>
        <w:t xml:space="preserve"> Systems Co., Ltd.</w:t>
      </w:r>
      <w:r>
        <w:rPr>
          <w:rFonts w:cs="Arial"/>
          <w:sz w:val="20"/>
          <w:lang w:eastAsia="ja-JP"/>
        </w:rPr>
        <w:t xml:space="preserve"> </w:t>
      </w:r>
      <w:r w:rsidR="002E3764">
        <w:rPr>
          <w:rFonts w:cs="Arial" w:hint="eastAsia"/>
          <w:sz w:val="20"/>
          <w:lang w:eastAsia="ja-JP"/>
        </w:rPr>
        <w:t xml:space="preserve">The authors </w:t>
      </w:r>
      <w:r>
        <w:rPr>
          <w:rFonts w:cs="Arial"/>
          <w:sz w:val="20"/>
          <w:lang w:eastAsia="ja-JP"/>
        </w:rPr>
        <w:t>gratefully acknowled</w:t>
      </w:r>
      <w:r w:rsidRPr="00043475">
        <w:rPr>
          <w:rFonts w:cs="Arial"/>
          <w:sz w:val="20"/>
          <w:lang w:eastAsia="ja-JP"/>
        </w:rPr>
        <w:t>g</w:t>
      </w:r>
      <w:r w:rsidR="002C773C" w:rsidRPr="00043475">
        <w:rPr>
          <w:rFonts w:cs="Arial"/>
          <w:sz w:val="20"/>
          <w:lang w:eastAsia="ja-JP"/>
        </w:rPr>
        <w:t>e</w:t>
      </w:r>
      <w:r w:rsidR="002E3764" w:rsidRPr="00043475">
        <w:rPr>
          <w:rFonts w:cs="Arial" w:hint="eastAsia"/>
          <w:sz w:val="20"/>
          <w:lang w:eastAsia="ja-JP"/>
        </w:rPr>
        <w:t xml:space="preserve"> the</w:t>
      </w:r>
      <w:r w:rsidR="002E3764">
        <w:rPr>
          <w:rFonts w:cs="Arial" w:hint="eastAsia"/>
          <w:sz w:val="20"/>
          <w:lang w:eastAsia="ja-JP"/>
        </w:rPr>
        <w:t>m</w:t>
      </w:r>
      <w:r w:rsidR="00EA493A">
        <w:rPr>
          <w:rFonts w:cs="Arial"/>
          <w:sz w:val="20"/>
          <w:lang w:eastAsia="ja-JP"/>
        </w:rPr>
        <w:t xml:space="preserve">. </w:t>
      </w:r>
      <w:r w:rsidRPr="002458AC">
        <w:rPr>
          <w:rFonts w:cs="Arial"/>
          <w:sz w:val="20"/>
          <w:lang w:eastAsia="ja-JP"/>
        </w:rPr>
        <w:t xml:space="preserve">The authors </w:t>
      </w:r>
      <w:r>
        <w:rPr>
          <w:rFonts w:cs="Arial"/>
          <w:sz w:val="20"/>
          <w:lang w:eastAsia="ja-JP"/>
        </w:rPr>
        <w:t xml:space="preserve">also </w:t>
      </w:r>
      <w:r w:rsidRPr="002458AC">
        <w:rPr>
          <w:rFonts w:cs="Arial"/>
          <w:sz w:val="20"/>
          <w:lang w:eastAsia="ja-JP"/>
        </w:rPr>
        <w:t xml:space="preserve">would like to express their </w:t>
      </w:r>
      <w:r>
        <w:rPr>
          <w:rFonts w:cs="Arial"/>
          <w:sz w:val="20"/>
          <w:lang w:eastAsia="ja-JP"/>
        </w:rPr>
        <w:t>gratitude</w:t>
      </w:r>
      <w:r w:rsidRPr="002458AC">
        <w:rPr>
          <w:rFonts w:cs="Arial"/>
          <w:sz w:val="20"/>
          <w:lang w:eastAsia="ja-JP"/>
        </w:rPr>
        <w:t xml:space="preserve"> to</w:t>
      </w:r>
      <w:r>
        <w:rPr>
          <w:rFonts w:cs="Arial"/>
          <w:sz w:val="20"/>
          <w:lang w:eastAsia="ja-JP"/>
        </w:rPr>
        <w:t xml:space="preserve"> </w:t>
      </w:r>
      <w:r w:rsidR="00850EED" w:rsidRPr="00515623">
        <w:rPr>
          <w:rFonts w:eastAsia="ＭＳ 明朝" w:cs="Arial"/>
          <w:sz w:val="20"/>
          <w:lang w:eastAsia="ja-JP"/>
        </w:rPr>
        <w:t xml:space="preserve">Nihon </w:t>
      </w:r>
      <w:proofErr w:type="spellStart"/>
      <w:r w:rsidR="00850EED" w:rsidRPr="00515623">
        <w:rPr>
          <w:rFonts w:eastAsia="ＭＳ 明朝" w:cs="Arial"/>
          <w:sz w:val="20"/>
          <w:lang w:eastAsia="ja-JP"/>
        </w:rPr>
        <w:t>Mesalite</w:t>
      </w:r>
      <w:proofErr w:type="spellEnd"/>
      <w:r w:rsidR="00850EED" w:rsidRPr="00515623">
        <w:rPr>
          <w:rFonts w:eastAsia="ＭＳ 明朝" w:cs="Arial"/>
          <w:sz w:val="20"/>
          <w:lang w:eastAsia="ja-JP"/>
        </w:rPr>
        <w:t xml:space="preserve"> Industry Co., Ltd. </w:t>
      </w:r>
      <w:r>
        <w:rPr>
          <w:rFonts w:eastAsia="ＭＳ 明朝" w:cs="Arial"/>
          <w:sz w:val="20"/>
          <w:lang w:eastAsia="ja-JP"/>
        </w:rPr>
        <w:t>for supplying</w:t>
      </w:r>
      <w:r w:rsidR="00904B0D">
        <w:rPr>
          <w:rFonts w:eastAsia="ＭＳ 明朝" w:cs="Arial"/>
          <w:sz w:val="20"/>
          <w:lang w:eastAsia="ja-JP"/>
        </w:rPr>
        <w:t xml:space="preserve"> all</w:t>
      </w:r>
      <w:r>
        <w:rPr>
          <w:rFonts w:eastAsia="ＭＳ 明朝" w:cs="Arial"/>
          <w:sz w:val="20"/>
          <w:lang w:eastAsia="ja-JP"/>
        </w:rPr>
        <w:t xml:space="preserve"> </w:t>
      </w:r>
      <w:r w:rsidR="005C45AD" w:rsidRPr="00515623">
        <w:rPr>
          <w:rFonts w:cs="Arial"/>
          <w:sz w:val="20"/>
          <w:lang w:eastAsia="ja-JP"/>
        </w:rPr>
        <w:t xml:space="preserve">lightweight aggregate </w:t>
      </w:r>
      <w:r>
        <w:rPr>
          <w:rFonts w:cs="Arial"/>
          <w:sz w:val="20"/>
          <w:lang w:eastAsia="ja-JP"/>
        </w:rPr>
        <w:t xml:space="preserve">samples required for </w:t>
      </w:r>
      <w:r w:rsidR="00904B0D">
        <w:rPr>
          <w:rFonts w:cs="Arial"/>
          <w:sz w:val="20"/>
          <w:lang w:eastAsia="ja-JP"/>
        </w:rPr>
        <w:t>the</w:t>
      </w:r>
      <w:r w:rsidR="00950D03">
        <w:rPr>
          <w:rFonts w:cs="Arial"/>
          <w:sz w:val="20"/>
          <w:lang w:eastAsia="ja-JP"/>
        </w:rPr>
        <w:t xml:space="preserve"> tests in this study.</w:t>
      </w:r>
    </w:p>
    <w:p w14:paraId="77353D70" w14:textId="77777777" w:rsidR="00907F39" w:rsidRPr="00515623" w:rsidRDefault="00FF3B93" w:rsidP="00515623">
      <w:pPr>
        <w:pStyle w:val="1"/>
        <w:keepLines w:val="0"/>
        <w:snapToGrid w:val="0"/>
        <w:spacing w:before="400" w:after="200" w:line="240" w:lineRule="auto"/>
        <w:ind w:left="0" w:firstLine="0"/>
        <w:rPr>
          <w:rFonts w:cs="Arial"/>
          <w:b/>
          <w:color w:val="auto"/>
          <w:sz w:val="20"/>
          <w:szCs w:val="20"/>
          <w:lang w:eastAsia="ja-JP"/>
        </w:rPr>
      </w:pPr>
      <w:r w:rsidRPr="00515623">
        <w:rPr>
          <w:rFonts w:cs="Arial"/>
          <w:b/>
          <w:color w:val="auto"/>
          <w:sz w:val="20"/>
          <w:szCs w:val="20"/>
          <w:lang w:eastAsia="ja-JP"/>
        </w:rPr>
        <w:t>References</w:t>
      </w:r>
    </w:p>
    <w:p w14:paraId="395DF217" w14:textId="5C5C2CA9" w:rsidR="001F0C34" w:rsidRDefault="001F0C34" w:rsidP="001F0C34">
      <w:pPr>
        <w:pStyle w:val="aff2"/>
        <w:snapToGrid w:val="0"/>
        <w:rPr>
          <w:rFonts w:cs="Arial"/>
          <w:sz w:val="20"/>
          <w:lang w:eastAsia="ja-JP"/>
        </w:rPr>
      </w:pPr>
      <w:proofErr w:type="gramStart"/>
      <w:r w:rsidRPr="00A42325">
        <w:rPr>
          <w:rFonts w:cs="Arial"/>
          <w:sz w:val="20"/>
          <w:lang w:eastAsia="ja-JP"/>
        </w:rPr>
        <w:t xml:space="preserve">Higashiyama, H., </w:t>
      </w:r>
      <w:proofErr w:type="spellStart"/>
      <w:r w:rsidRPr="00A42325">
        <w:rPr>
          <w:rFonts w:cs="Arial"/>
          <w:sz w:val="20"/>
          <w:lang w:eastAsia="ja-JP"/>
        </w:rPr>
        <w:t>Mizukoshi</w:t>
      </w:r>
      <w:proofErr w:type="spellEnd"/>
      <w:r w:rsidRPr="00A42325">
        <w:rPr>
          <w:rFonts w:cs="Arial"/>
          <w:sz w:val="20"/>
          <w:lang w:eastAsia="ja-JP"/>
        </w:rPr>
        <w:t>, M., Matsui, S. and Oda, K. 2005.</w:t>
      </w:r>
      <w:proofErr w:type="gramEnd"/>
      <w:r w:rsidRPr="00A42325">
        <w:rPr>
          <w:rFonts w:cs="Arial"/>
          <w:sz w:val="20"/>
          <w:lang w:eastAsia="ja-JP"/>
        </w:rPr>
        <w:t xml:space="preserve"> </w:t>
      </w:r>
      <w:proofErr w:type="gramStart"/>
      <w:r w:rsidRPr="00A42325">
        <w:rPr>
          <w:rFonts w:cs="Arial"/>
          <w:sz w:val="20"/>
          <w:lang w:eastAsia="ja-JP"/>
        </w:rPr>
        <w:t>Estimation of Punching Shear Capacity of Reinforced Concrete Slabs with Lightweight Concrete and its Practicality to Highway Bridge Slabs.</w:t>
      </w:r>
      <w:proofErr w:type="gramEnd"/>
      <w:r w:rsidRPr="00A42325">
        <w:rPr>
          <w:rFonts w:cs="Arial"/>
          <w:sz w:val="20"/>
          <w:lang w:eastAsia="ja-JP"/>
        </w:rPr>
        <w:t xml:space="preserve"> </w:t>
      </w:r>
      <w:r w:rsidRPr="00A42325">
        <w:rPr>
          <w:rFonts w:cs="Arial"/>
          <w:i/>
          <w:sz w:val="20"/>
          <w:lang w:eastAsia="ja-JP"/>
        </w:rPr>
        <w:t>Concrete Research Technology</w:t>
      </w:r>
      <w:r w:rsidRPr="00A42325">
        <w:rPr>
          <w:rFonts w:cs="Arial"/>
          <w:sz w:val="20"/>
          <w:lang w:eastAsia="ja-JP"/>
        </w:rPr>
        <w:t>, Vol. 16, No. 1</w:t>
      </w:r>
      <w:r w:rsidR="002E3764">
        <w:rPr>
          <w:rFonts w:cs="Arial" w:hint="eastAsia"/>
          <w:sz w:val="20"/>
          <w:lang w:eastAsia="ja-JP"/>
        </w:rPr>
        <w:t>, 45-54</w:t>
      </w:r>
      <w:r w:rsidRPr="00A42325">
        <w:rPr>
          <w:rFonts w:cs="Arial"/>
          <w:sz w:val="20"/>
          <w:lang w:eastAsia="ja-JP"/>
        </w:rPr>
        <w:t>. (</w:t>
      </w:r>
      <w:proofErr w:type="gramStart"/>
      <w:r w:rsidRPr="00A42325">
        <w:rPr>
          <w:rFonts w:cs="Arial"/>
          <w:sz w:val="20"/>
          <w:lang w:eastAsia="ja-JP"/>
        </w:rPr>
        <w:t>in</w:t>
      </w:r>
      <w:proofErr w:type="gramEnd"/>
      <w:r w:rsidRPr="00A42325">
        <w:rPr>
          <w:rFonts w:cs="Arial"/>
          <w:sz w:val="20"/>
          <w:lang w:eastAsia="ja-JP"/>
        </w:rPr>
        <w:t xml:space="preserve"> Japanese)</w:t>
      </w:r>
      <w:r w:rsidRPr="001F0C34">
        <w:rPr>
          <w:rFonts w:cs="Arial"/>
          <w:sz w:val="20"/>
          <w:lang w:eastAsia="ja-JP"/>
        </w:rPr>
        <w:t xml:space="preserve"> </w:t>
      </w:r>
    </w:p>
    <w:p w14:paraId="49740E9E" w14:textId="62F8798C" w:rsidR="001F0C34" w:rsidRDefault="007C03E2" w:rsidP="001F0C34">
      <w:pPr>
        <w:pStyle w:val="aff2"/>
        <w:snapToGrid w:val="0"/>
        <w:rPr>
          <w:rFonts w:cs="Arial"/>
          <w:sz w:val="20"/>
          <w:lang w:eastAsia="ja-JP"/>
        </w:rPr>
      </w:pPr>
      <w:proofErr w:type="gramStart"/>
      <w:r w:rsidRPr="00A42325">
        <w:rPr>
          <w:rFonts w:cs="Arial"/>
          <w:sz w:val="20"/>
          <w:lang w:eastAsia="ja-JP"/>
        </w:rPr>
        <w:t xml:space="preserve">Higashiyama, H., </w:t>
      </w:r>
      <w:proofErr w:type="spellStart"/>
      <w:r w:rsidRPr="00A42325">
        <w:rPr>
          <w:rFonts w:cs="Arial"/>
          <w:sz w:val="20"/>
          <w:lang w:eastAsia="ja-JP"/>
        </w:rPr>
        <w:t>Ohta</w:t>
      </w:r>
      <w:proofErr w:type="spellEnd"/>
      <w:r w:rsidRPr="00A42325">
        <w:rPr>
          <w:rFonts w:cs="Arial"/>
          <w:sz w:val="20"/>
          <w:lang w:eastAsia="ja-JP"/>
        </w:rPr>
        <w:t>, H., Park, J-J.</w:t>
      </w:r>
      <w:proofErr w:type="gramEnd"/>
      <w:r w:rsidRPr="00A42325">
        <w:rPr>
          <w:rFonts w:cs="Arial"/>
          <w:sz w:val="20"/>
          <w:lang w:eastAsia="ja-JP"/>
        </w:rPr>
        <w:t xml:space="preserve"> </w:t>
      </w:r>
      <w:proofErr w:type="gramStart"/>
      <w:r w:rsidRPr="00A42325">
        <w:rPr>
          <w:rFonts w:cs="Arial"/>
          <w:sz w:val="20"/>
          <w:lang w:eastAsia="ja-JP"/>
        </w:rPr>
        <w:t>and</w:t>
      </w:r>
      <w:proofErr w:type="gramEnd"/>
      <w:r w:rsidRPr="00A42325">
        <w:rPr>
          <w:rFonts w:cs="Arial"/>
          <w:sz w:val="20"/>
          <w:lang w:eastAsia="ja-JP"/>
        </w:rPr>
        <w:t xml:space="preserve"> Matsui, S.</w:t>
      </w:r>
      <w:r w:rsidR="00FA687B" w:rsidRPr="00A42325">
        <w:rPr>
          <w:rFonts w:cs="Arial"/>
          <w:sz w:val="20"/>
          <w:lang w:eastAsia="ja-JP"/>
        </w:rPr>
        <w:t xml:space="preserve"> 1997.</w:t>
      </w:r>
      <w:r w:rsidRPr="00A42325">
        <w:rPr>
          <w:rFonts w:cs="Arial"/>
          <w:sz w:val="20"/>
          <w:lang w:eastAsia="ja-JP"/>
        </w:rPr>
        <w:t xml:space="preserve"> Study on Punching Shear Capacity of PC Slabs</w:t>
      </w:r>
      <w:r w:rsidR="00FA687B" w:rsidRPr="00A42325">
        <w:rPr>
          <w:rFonts w:cs="Arial"/>
          <w:sz w:val="20"/>
          <w:lang w:eastAsia="ja-JP"/>
        </w:rPr>
        <w:t>.</w:t>
      </w:r>
      <w:r w:rsidRPr="00A42325">
        <w:rPr>
          <w:rFonts w:cs="Arial"/>
          <w:sz w:val="20"/>
          <w:lang w:eastAsia="ja-JP"/>
        </w:rPr>
        <w:t xml:space="preserve"> </w:t>
      </w:r>
      <w:r w:rsidRPr="00A42325">
        <w:rPr>
          <w:rFonts w:cs="Arial"/>
          <w:i/>
          <w:sz w:val="20"/>
          <w:lang w:eastAsia="ja-JP"/>
        </w:rPr>
        <w:t xml:space="preserve">Proceedings of the 7th Symposium on Development in </w:t>
      </w:r>
      <w:proofErr w:type="spellStart"/>
      <w:r w:rsidRPr="00A42325">
        <w:rPr>
          <w:rFonts w:cs="Arial"/>
          <w:i/>
          <w:sz w:val="20"/>
          <w:lang w:eastAsia="ja-JP"/>
        </w:rPr>
        <w:t>Prestressed</w:t>
      </w:r>
      <w:proofErr w:type="spellEnd"/>
      <w:r w:rsidRPr="00A42325">
        <w:rPr>
          <w:rFonts w:cs="Arial"/>
          <w:i/>
          <w:sz w:val="20"/>
          <w:lang w:eastAsia="ja-JP"/>
        </w:rPr>
        <w:t xml:space="preserve"> Concrete,</w:t>
      </w:r>
      <w:r w:rsidRPr="00A42325">
        <w:rPr>
          <w:rFonts w:cs="Arial"/>
          <w:sz w:val="20"/>
          <w:lang w:eastAsia="ja-JP"/>
        </w:rPr>
        <w:t xml:space="preserve"> Japan </w:t>
      </w:r>
      <w:proofErr w:type="spellStart"/>
      <w:r w:rsidRPr="00A42325">
        <w:rPr>
          <w:rFonts w:cs="Arial"/>
          <w:sz w:val="20"/>
          <w:lang w:eastAsia="ja-JP"/>
        </w:rPr>
        <w:t>Prestressed</w:t>
      </w:r>
      <w:proofErr w:type="spellEnd"/>
      <w:r w:rsidRPr="00A42325">
        <w:rPr>
          <w:rFonts w:cs="Arial"/>
          <w:sz w:val="20"/>
          <w:lang w:eastAsia="ja-JP"/>
        </w:rPr>
        <w:t xml:space="preserve"> Concrete Engineering Association (currently Japan </w:t>
      </w:r>
      <w:proofErr w:type="spellStart"/>
      <w:r w:rsidRPr="00A42325">
        <w:rPr>
          <w:rFonts w:cs="Arial"/>
          <w:sz w:val="20"/>
          <w:lang w:eastAsia="ja-JP"/>
        </w:rPr>
        <w:t>Prestressed</w:t>
      </w:r>
      <w:proofErr w:type="spellEnd"/>
      <w:r w:rsidRPr="00A42325">
        <w:rPr>
          <w:rFonts w:cs="Arial"/>
          <w:sz w:val="20"/>
          <w:lang w:eastAsia="ja-JP"/>
        </w:rPr>
        <w:t xml:space="preserve"> Concrete Institute)</w:t>
      </w:r>
      <w:r w:rsidR="00FA687B" w:rsidRPr="00A42325">
        <w:rPr>
          <w:rFonts w:cs="Arial"/>
          <w:sz w:val="20"/>
          <w:lang w:eastAsia="ja-JP"/>
        </w:rPr>
        <w:t>:</w:t>
      </w:r>
      <w:r w:rsidRPr="00A42325">
        <w:rPr>
          <w:rFonts w:cs="Arial"/>
          <w:sz w:val="20"/>
        </w:rPr>
        <w:t xml:space="preserve"> </w:t>
      </w:r>
      <w:r w:rsidR="00FA687B" w:rsidRPr="00A42325">
        <w:rPr>
          <w:rFonts w:cs="Arial"/>
          <w:sz w:val="20"/>
          <w:lang w:eastAsia="ja-JP"/>
        </w:rPr>
        <w:t xml:space="preserve">13-16. </w:t>
      </w:r>
      <w:r w:rsidRPr="00A42325">
        <w:rPr>
          <w:rFonts w:cs="Arial"/>
          <w:sz w:val="20"/>
          <w:lang w:eastAsia="ja-JP"/>
        </w:rPr>
        <w:t>(</w:t>
      </w:r>
      <w:proofErr w:type="gramStart"/>
      <w:r w:rsidRPr="00A42325">
        <w:rPr>
          <w:rFonts w:cs="Arial"/>
          <w:sz w:val="20"/>
          <w:lang w:eastAsia="ja-JP"/>
        </w:rPr>
        <w:t>in</w:t>
      </w:r>
      <w:proofErr w:type="gramEnd"/>
      <w:r w:rsidRPr="00A42325">
        <w:rPr>
          <w:rFonts w:cs="Arial"/>
          <w:sz w:val="20"/>
          <w:lang w:eastAsia="ja-JP"/>
        </w:rPr>
        <w:t xml:space="preserve"> Japanese)</w:t>
      </w:r>
      <w:r w:rsidR="001F0C34" w:rsidRPr="001F0C34">
        <w:rPr>
          <w:rFonts w:cs="Arial"/>
          <w:sz w:val="20"/>
          <w:lang w:eastAsia="ja-JP"/>
        </w:rPr>
        <w:t xml:space="preserve"> </w:t>
      </w:r>
    </w:p>
    <w:p w14:paraId="5C45493D" w14:textId="03F8909D" w:rsidR="001F0C34" w:rsidRDefault="00EA2A46" w:rsidP="00871E1F">
      <w:pPr>
        <w:pStyle w:val="aff2"/>
        <w:snapToGrid w:val="0"/>
        <w:rPr>
          <w:rFonts w:cs="Arial"/>
          <w:sz w:val="20"/>
          <w:lang w:eastAsia="ja-JP"/>
        </w:rPr>
      </w:pPr>
      <w:proofErr w:type="spellStart"/>
      <w:r w:rsidRPr="001F0C34">
        <w:rPr>
          <w:rFonts w:cs="Arial"/>
          <w:sz w:val="20"/>
          <w:lang w:eastAsia="ja-JP"/>
        </w:rPr>
        <w:t>Nakatani</w:t>
      </w:r>
      <w:proofErr w:type="spellEnd"/>
      <w:r w:rsidRPr="001F0C34">
        <w:rPr>
          <w:rFonts w:cs="Arial"/>
          <w:sz w:val="20"/>
          <w:lang w:eastAsia="ja-JP"/>
        </w:rPr>
        <w:t>, S., Uchida, K., Nis</w:t>
      </w:r>
      <w:r w:rsidR="007D34CB" w:rsidRPr="001F0C34">
        <w:rPr>
          <w:rFonts w:cs="Arial"/>
          <w:sz w:val="20"/>
          <w:lang w:eastAsia="ja-JP"/>
        </w:rPr>
        <w:t>h</w:t>
      </w:r>
      <w:r w:rsidRPr="001F0C34">
        <w:rPr>
          <w:rFonts w:cs="Arial"/>
          <w:sz w:val="20"/>
          <w:lang w:eastAsia="ja-JP"/>
        </w:rPr>
        <w:t xml:space="preserve">ikawa, K., Kanda, M., Miyazaki, K., </w:t>
      </w:r>
      <w:proofErr w:type="spellStart"/>
      <w:r w:rsidRPr="001F0C34">
        <w:rPr>
          <w:rFonts w:cs="Arial"/>
          <w:sz w:val="20"/>
          <w:lang w:eastAsia="ja-JP"/>
        </w:rPr>
        <w:t>Kawama</w:t>
      </w:r>
      <w:proofErr w:type="spellEnd"/>
      <w:r w:rsidRPr="001F0C34">
        <w:rPr>
          <w:rFonts w:cs="Arial"/>
          <w:sz w:val="20"/>
          <w:lang w:eastAsia="ja-JP"/>
        </w:rPr>
        <w:t>, S. and Matsuo, S.</w:t>
      </w:r>
      <w:r w:rsidR="00FC6A72" w:rsidRPr="001F0C34">
        <w:rPr>
          <w:rFonts w:cs="Arial"/>
          <w:sz w:val="20"/>
          <w:lang w:eastAsia="ja-JP"/>
        </w:rPr>
        <w:t xml:space="preserve"> 2002.</w:t>
      </w:r>
      <w:r w:rsidRPr="001F0C34">
        <w:rPr>
          <w:rFonts w:cs="Arial"/>
          <w:sz w:val="20"/>
          <w:lang w:eastAsia="ja-JP"/>
        </w:rPr>
        <w:t xml:space="preserve"> Experimental study on the Fatigue durability of Highway Bridge slabs</w:t>
      </w:r>
      <w:r w:rsidR="00FC6A72" w:rsidRPr="001F0C34">
        <w:rPr>
          <w:rFonts w:cs="Arial"/>
          <w:sz w:val="20"/>
          <w:lang w:eastAsia="ja-JP"/>
        </w:rPr>
        <w:t>.</w:t>
      </w:r>
      <w:r w:rsidR="00841063" w:rsidRPr="001F0C34">
        <w:rPr>
          <w:rFonts w:cs="Arial"/>
          <w:sz w:val="20"/>
          <w:lang w:eastAsia="ja-JP"/>
        </w:rPr>
        <w:t xml:space="preserve"> </w:t>
      </w:r>
      <w:proofErr w:type="gramStart"/>
      <w:r w:rsidRPr="001F0C34">
        <w:rPr>
          <w:rFonts w:cs="Arial"/>
          <w:i/>
          <w:sz w:val="20"/>
          <w:lang w:eastAsia="ja-JP"/>
        </w:rPr>
        <w:t>Technical Note of National Institute for Land and Infrastructure Management</w:t>
      </w:r>
      <w:r w:rsidRPr="001F0C34">
        <w:rPr>
          <w:rFonts w:cs="Arial"/>
          <w:sz w:val="20"/>
          <w:lang w:eastAsia="ja-JP"/>
        </w:rPr>
        <w:t xml:space="preserve">, MLIT, No. </w:t>
      </w:r>
      <w:r w:rsidR="00FF3B93" w:rsidRPr="001F0C34">
        <w:rPr>
          <w:rFonts w:cs="Arial"/>
          <w:sz w:val="20"/>
          <w:lang w:eastAsia="ja-JP"/>
        </w:rPr>
        <w:t>28</w:t>
      </w:r>
      <w:r w:rsidR="00FC6A72" w:rsidRPr="001F0C34">
        <w:rPr>
          <w:rFonts w:cs="Arial"/>
          <w:sz w:val="20"/>
          <w:lang w:eastAsia="ja-JP"/>
        </w:rPr>
        <w:t>.</w:t>
      </w:r>
      <w:proofErr w:type="gramEnd"/>
      <w:r w:rsidR="00841063" w:rsidRPr="001F0C34">
        <w:rPr>
          <w:rFonts w:cs="Arial"/>
          <w:sz w:val="20"/>
          <w:lang w:eastAsia="ja-JP"/>
        </w:rPr>
        <w:t xml:space="preserve"> </w:t>
      </w:r>
      <w:r w:rsidR="00DD083E">
        <w:rPr>
          <w:rFonts w:cs="Arial" w:hint="eastAsia"/>
          <w:sz w:val="20"/>
          <w:lang w:eastAsia="ja-JP"/>
        </w:rPr>
        <w:t>7-15,</w:t>
      </w:r>
      <w:r w:rsidR="00BA5407">
        <w:rPr>
          <w:rFonts w:cs="Arial"/>
          <w:sz w:val="20"/>
          <w:lang w:eastAsia="ja-JP"/>
        </w:rPr>
        <w:t xml:space="preserve"> </w:t>
      </w:r>
      <w:r w:rsidR="00DD083E">
        <w:rPr>
          <w:rFonts w:cs="Arial" w:hint="eastAsia"/>
          <w:sz w:val="20"/>
          <w:lang w:eastAsia="ja-JP"/>
        </w:rPr>
        <w:t>24-50</w:t>
      </w:r>
      <w:r w:rsidR="00BA5407">
        <w:rPr>
          <w:rFonts w:cs="Arial"/>
          <w:sz w:val="20"/>
          <w:lang w:eastAsia="ja-JP"/>
        </w:rPr>
        <w:t>.</w:t>
      </w:r>
      <w:r w:rsidR="00DD083E">
        <w:rPr>
          <w:rFonts w:cs="Arial" w:hint="eastAsia"/>
          <w:sz w:val="20"/>
          <w:lang w:eastAsia="ja-JP"/>
        </w:rPr>
        <w:t xml:space="preserve"> </w:t>
      </w:r>
      <w:r w:rsidR="007D34CB" w:rsidRPr="001F0C34">
        <w:rPr>
          <w:rFonts w:cs="Arial"/>
          <w:sz w:val="20"/>
          <w:lang w:eastAsia="ja-JP"/>
        </w:rPr>
        <w:t>(</w:t>
      </w:r>
      <w:proofErr w:type="gramStart"/>
      <w:r w:rsidR="007D34CB" w:rsidRPr="001F0C34">
        <w:rPr>
          <w:rFonts w:cs="Arial"/>
          <w:sz w:val="20"/>
          <w:lang w:eastAsia="ja-JP"/>
        </w:rPr>
        <w:t>in</w:t>
      </w:r>
      <w:proofErr w:type="gramEnd"/>
      <w:r w:rsidR="007D34CB" w:rsidRPr="001F0C34">
        <w:rPr>
          <w:rFonts w:cs="Arial"/>
          <w:sz w:val="20"/>
          <w:lang w:eastAsia="ja-JP"/>
        </w:rPr>
        <w:t xml:space="preserve"> Japanese)</w:t>
      </w:r>
      <w:r w:rsidR="001F0C34" w:rsidRPr="001F0C34">
        <w:rPr>
          <w:rFonts w:cs="Arial"/>
          <w:sz w:val="20"/>
          <w:lang w:eastAsia="ja-JP"/>
        </w:rPr>
        <w:t xml:space="preserve"> </w:t>
      </w:r>
    </w:p>
    <w:p w14:paraId="07999525" w14:textId="2C30B4EB" w:rsidR="00907F39" w:rsidRPr="00871E1F" w:rsidRDefault="00907F39" w:rsidP="001F0C34">
      <w:pPr>
        <w:pStyle w:val="aff2"/>
        <w:adjustRightInd w:val="0"/>
        <w:snapToGrid w:val="0"/>
        <w:spacing w:before="0"/>
        <w:rPr>
          <w:rFonts w:cs="Arial"/>
          <w:sz w:val="20"/>
          <w:lang w:eastAsia="ja-JP"/>
        </w:rPr>
      </w:pPr>
    </w:p>
    <w:sectPr w:rsidR="00907F39" w:rsidRPr="00871E1F" w:rsidSect="000428F9">
      <w:headerReference w:type="default" r:id="rId29"/>
      <w:footerReference w:type="default" r:id="rId30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A53212" w14:textId="77777777" w:rsidR="00D3217B" w:rsidRDefault="00D3217B" w:rsidP="002276C2">
      <w:pPr>
        <w:spacing w:after="0" w:line="240" w:lineRule="auto"/>
      </w:pPr>
      <w:r>
        <w:separator/>
      </w:r>
    </w:p>
  </w:endnote>
  <w:endnote w:type="continuationSeparator" w:id="0">
    <w:p w14:paraId="77523FF2" w14:textId="77777777" w:rsidR="00D3217B" w:rsidRDefault="00D3217B" w:rsidP="0022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lag 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38D5D" w14:textId="7854B97C" w:rsidR="00D3217B" w:rsidRDefault="00D3217B" w:rsidP="000428F9">
    <w:pPr>
      <w:pStyle w:val="ab"/>
      <w:jc w:val="center"/>
    </w:pPr>
    <w:r>
      <w:rPr>
        <w:rFonts w:hint="eastAsia"/>
        <w:lang w:eastAsia="ja-JP"/>
      </w:rPr>
      <w:t>108-</w:t>
    </w:r>
    <w:r>
      <w:rPr>
        <w:lang w:eastAsia="ja-JP"/>
      </w:rPr>
      <w:fldChar w:fldCharType="begin"/>
    </w:r>
    <w:r>
      <w:rPr>
        <w:lang w:eastAsia="ja-JP"/>
      </w:rPr>
      <w:instrText>PAGE   \* MERGEFORMAT</w:instrText>
    </w:r>
    <w:r>
      <w:rPr>
        <w:lang w:eastAsia="ja-JP"/>
      </w:rPr>
      <w:fldChar w:fldCharType="separate"/>
    </w:r>
    <w:r w:rsidR="004C145E" w:rsidRPr="004C145E">
      <w:rPr>
        <w:noProof/>
        <w:lang w:val="ja-JP" w:eastAsia="ja-JP"/>
      </w:rPr>
      <w:t>1</w:t>
    </w:r>
    <w:r>
      <w:rPr>
        <w:lang w:eastAsia="ja-JP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A0A44B" w14:textId="77777777" w:rsidR="00D3217B" w:rsidRDefault="00D3217B" w:rsidP="002276C2">
      <w:pPr>
        <w:spacing w:after="0" w:line="240" w:lineRule="auto"/>
      </w:pPr>
      <w:r>
        <w:separator/>
      </w:r>
    </w:p>
  </w:footnote>
  <w:footnote w:type="continuationSeparator" w:id="0">
    <w:p w14:paraId="70BB80E4" w14:textId="77777777" w:rsidR="00D3217B" w:rsidRDefault="00D3217B" w:rsidP="0022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96513" w14:textId="77777777" w:rsidR="00D3217B" w:rsidRDefault="00D3217B">
    <w:pPr>
      <w:pStyle w:val="a9"/>
    </w:pPr>
  </w:p>
  <w:p w14:paraId="59A77580" w14:textId="77777777" w:rsidR="00D3217B" w:rsidRDefault="00D3217B">
    <w:pPr>
      <w:pStyle w:val="a9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A034650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>
    <w:nsid w:val="FFFFFF7F"/>
    <w:multiLevelType w:val="singleLevel"/>
    <w:tmpl w:val="751AC86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>
    <w:nsid w:val="FFFFFF82"/>
    <w:multiLevelType w:val="singleLevel"/>
    <w:tmpl w:val="01BA8B10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151AD182"/>
    <w:lvl w:ilvl="0">
      <w:start w:val="1"/>
      <w:numFmt w:val="bullet"/>
      <w:pStyle w:val="StyleHeading2LatinArial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3D787254"/>
    <w:lvl w:ilvl="0">
      <w:start w:val="1"/>
      <w:numFmt w:val="decimal"/>
      <w:pStyle w:val="2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FFFFFF89"/>
    <w:multiLevelType w:val="singleLevel"/>
    <w:tmpl w:val="3880D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AB7461F"/>
    <w:multiLevelType w:val="hybridMultilevel"/>
    <w:tmpl w:val="DE76F2E8"/>
    <w:lvl w:ilvl="0" w:tplc="7AD817CA">
      <w:start w:val="1"/>
      <w:numFmt w:val="decimal"/>
      <w:lvlText w:val="(%1)"/>
      <w:lvlJc w:val="left"/>
      <w:pPr>
        <w:ind w:left="840" w:hanging="420"/>
      </w:pPr>
      <w:rPr>
        <w:rFonts w:ascii="Verdana" w:hAnsi="Verdana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>
    <w:nsid w:val="1AB13D88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255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>
    <w:nsid w:val="295148BD"/>
    <w:multiLevelType w:val="hybridMultilevel"/>
    <w:tmpl w:val="0B5C07EC"/>
    <w:lvl w:ilvl="0" w:tplc="308491F0">
      <w:start w:val="1"/>
      <w:numFmt w:val="decimal"/>
      <w:lvlText w:val="%1."/>
      <w:lvlJc w:val="left"/>
      <w:pPr>
        <w:ind w:left="420" w:hanging="420"/>
      </w:pPr>
      <w:rPr>
        <w:rFonts w:ascii="Arial" w:eastAsia="ＭＳ 明朝" w:hAnsi="Arial" w:cs="Arial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2E2B56BB"/>
    <w:multiLevelType w:val="hybridMultilevel"/>
    <w:tmpl w:val="D1B6C0E2"/>
    <w:lvl w:ilvl="0" w:tplc="7AD817CA">
      <w:start w:val="1"/>
      <w:numFmt w:val="decimal"/>
      <w:lvlText w:val="(%1)"/>
      <w:lvlJc w:val="left"/>
      <w:pPr>
        <w:ind w:left="840" w:hanging="420"/>
      </w:pPr>
      <w:rPr>
        <w:rFonts w:ascii="Verdana" w:hAnsi="Verdana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0">
    <w:nsid w:val="530A79ED"/>
    <w:multiLevelType w:val="hybridMultilevel"/>
    <w:tmpl w:val="879275AE"/>
    <w:lvl w:ilvl="0" w:tplc="E1C275C4">
      <w:start w:val="1"/>
      <w:numFmt w:val="bullet"/>
      <w:lvlText w:val="·"/>
      <w:lvlJc w:val="left"/>
      <w:pPr>
        <w:ind w:left="420" w:hanging="42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40F4CC4"/>
    <w:multiLevelType w:val="hybridMultilevel"/>
    <w:tmpl w:val="9FFE7D82"/>
    <w:lvl w:ilvl="0" w:tplc="86C6BC5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>
    <w:nsid w:val="7034489B"/>
    <w:multiLevelType w:val="hybridMultilevel"/>
    <w:tmpl w:val="3F76DD9C"/>
    <w:lvl w:ilvl="0" w:tplc="7AD817CA">
      <w:start w:val="1"/>
      <w:numFmt w:val="decimal"/>
      <w:lvlText w:val="(%1)"/>
      <w:lvlJc w:val="left"/>
      <w:pPr>
        <w:ind w:left="840" w:hanging="420"/>
      </w:pPr>
      <w:rPr>
        <w:rFonts w:ascii="Verdana" w:hAnsi="Verdana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>
    <w:nsid w:val="7B096D0A"/>
    <w:multiLevelType w:val="hybridMultilevel"/>
    <w:tmpl w:val="DE724DA2"/>
    <w:lvl w:ilvl="0" w:tplc="E1C275C4">
      <w:start w:val="1"/>
      <w:numFmt w:val="bullet"/>
      <w:lvlText w:val="·"/>
      <w:lvlJc w:val="left"/>
      <w:pPr>
        <w:ind w:left="-420" w:hanging="42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0"/>
  </w:num>
  <w:num w:numId="11">
    <w:abstractNumId w:val="13"/>
  </w:num>
  <w:num w:numId="12">
    <w:abstractNumId w:val="6"/>
  </w:num>
  <w:num w:numId="13">
    <w:abstractNumId w:val="11"/>
  </w:num>
  <w:num w:numId="14">
    <w:abstractNumId w:val="9"/>
  </w:num>
  <w:num w:numId="15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bordersDoNotSurroundHeader/>
  <w:bordersDoNotSurroundFooter/>
  <w:proofState w:spelling="clean" w:grammar="clean"/>
  <w:defaultTabStop w:val="719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1BD"/>
    <w:rsid w:val="000015BC"/>
    <w:rsid w:val="000024F2"/>
    <w:rsid w:val="000060AA"/>
    <w:rsid w:val="000067A8"/>
    <w:rsid w:val="00010C4E"/>
    <w:rsid w:val="00012EF4"/>
    <w:rsid w:val="00013CE0"/>
    <w:rsid w:val="0001466F"/>
    <w:rsid w:val="00014DF8"/>
    <w:rsid w:val="000150D8"/>
    <w:rsid w:val="00020F19"/>
    <w:rsid w:val="00020FE7"/>
    <w:rsid w:val="00024910"/>
    <w:rsid w:val="000249DC"/>
    <w:rsid w:val="00027BE1"/>
    <w:rsid w:val="00030B8A"/>
    <w:rsid w:val="000323F7"/>
    <w:rsid w:val="00033D65"/>
    <w:rsid w:val="00033F37"/>
    <w:rsid w:val="000343B3"/>
    <w:rsid w:val="00036D51"/>
    <w:rsid w:val="00037A90"/>
    <w:rsid w:val="00041214"/>
    <w:rsid w:val="000425EB"/>
    <w:rsid w:val="000428F9"/>
    <w:rsid w:val="00043475"/>
    <w:rsid w:val="000437F5"/>
    <w:rsid w:val="00043E43"/>
    <w:rsid w:val="0004613B"/>
    <w:rsid w:val="00053D40"/>
    <w:rsid w:val="000603DB"/>
    <w:rsid w:val="000613FB"/>
    <w:rsid w:val="000625D4"/>
    <w:rsid w:val="00062625"/>
    <w:rsid w:val="00067554"/>
    <w:rsid w:val="00073164"/>
    <w:rsid w:val="00073B3D"/>
    <w:rsid w:val="00074A75"/>
    <w:rsid w:val="00076636"/>
    <w:rsid w:val="000767A2"/>
    <w:rsid w:val="00080DC6"/>
    <w:rsid w:val="00082745"/>
    <w:rsid w:val="00082D5B"/>
    <w:rsid w:val="00086A3F"/>
    <w:rsid w:val="00087060"/>
    <w:rsid w:val="00087B97"/>
    <w:rsid w:val="00091983"/>
    <w:rsid w:val="00092651"/>
    <w:rsid w:val="00093E12"/>
    <w:rsid w:val="00094621"/>
    <w:rsid w:val="000946F3"/>
    <w:rsid w:val="00094CEE"/>
    <w:rsid w:val="000952F4"/>
    <w:rsid w:val="00095590"/>
    <w:rsid w:val="00095990"/>
    <w:rsid w:val="00097355"/>
    <w:rsid w:val="000A308F"/>
    <w:rsid w:val="000A41EA"/>
    <w:rsid w:val="000B07DD"/>
    <w:rsid w:val="000B1D05"/>
    <w:rsid w:val="000B4B59"/>
    <w:rsid w:val="000B71ED"/>
    <w:rsid w:val="000C5611"/>
    <w:rsid w:val="000C7BBA"/>
    <w:rsid w:val="000D0E80"/>
    <w:rsid w:val="000D0EA4"/>
    <w:rsid w:val="000D1B4D"/>
    <w:rsid w:val="000D2270"/>
    <w:rsid w:val="000D44A6"/>
    <w:rsid w:val="000E3FD7"/>
    <w:rsid w:val="000F0ED9"/>
    <w:rsid w:val="000F7E95"/>
    <w:rsid w:val="0010421E"/>
    <w:rsid w:val="00110634"/>
    <w:rsid w:val="001107A8"/>
    <w:rsid w:val="00112651"/>
    <w:rsid w:val="00112ABC"/>
    <w:rsid w:val="00112F35"/>
    <w:rsid w:val="00116602"/>
    <w:rsid w:val="00120A3C"/>
    <w:rsid w:val="001218F2"/>
    <w:rsid w:val="0012340B"/>
    <w:rsid w:val="00124873"/>
    <w:rsid w:val="00130FF0"/>
    <w:rsid w:val="00131F1B"/>
    <w:rsid w:val="00132F30"/>
    <w:rsid w:val="00134E7E"/>
    <w:rsid w:val="0013672C"/>
    <w:rsid w:val="00141AFC"/>
    <w:rsid w:val="00141CC1"/>
    <w:rsid w:val="00144CD7"/>
    <w:rsid w:val="00145A9E"/>
    <w:rsid w:val="00145C1A"/>
    <w:rsid w:val="00146B6B"/>
    <w:rsid w:val="00151007"/>
    <w:rsid w:val="001510AD"/>
    <w:rsid w:val="001510E7"/>
    <w:rsid w:val="00151A38"/>
    <w:rsid w:val="001575B4"/>
    <w:rsid w:val="001604AA"/>
    <w:rsid w:val="00160E10"/>
    <w:rsid w:val="00163037"/>
    <w:rsid w:val="001648CB"/>
    <w:rsid w:val="00164C47"/>
    <w:rsid w:val="001658C2"/>
    <w:rsid w:val="001661CF"/>
    <w:rsid w:val="00171CEC"/>
    <w:rsid w:val="00173B50"/>
    <w:rsid w:val="00174698"/>
    <w:rsid w:val="00175DF2"/>
    <w:rsid w:val="00180764"/>
    <w:rsid w:val="00182304"/>
    <w:rsid w:val="00183864"/>
    <w:rsid w:val="0018499D"/>
    <w:rsid w:val="00185699"/>
    <w:rsid w:val="0018762B"/>
    <w:rsid w:val="00191F63"/>
    <w:rsid w:val="00192F25"/>
    <w:rsid w:val="0019379C"/>
    <w:rsid w:val="0019436E"/>
    <w:rsid w:val="0019753C"/>
    <w:rsid w:val="001A194E"/>
    <w:rsid w:val="001A223C"/>
    <w:rsid w:val="001A2567"/>
    <w:rsid w:val="001A278B"/>
    <w:rsid w:val="001A45D4"/>
    <w:rsid w:val="001A50F2"/>
    <w:rsid w:val="001A6DC0"/>
    <w:rsid w:val="001B06DA"/>
    <w:rsid w:val="001B13E0"/>
    <w:rsid w:val="001B27F1"/>
    <w:rsid w:val="001B31A9"/>
    <w:rsid w:val="001B324B"/>
    <w:rsid w:val="001B5411"/>
    <w:rsid w:val="001C1E0F"/>
    <w:rsid w:val="001C4EC1"/>
    <w:rsid w:val="001C6247"/>
    <w:rsid w:val="001D2A40"/>
    <w:rsid w:val="001D3006"/>
    <w:rsid w:val="001D6169"/>
    <w:rsid w:val="001E0751"/>
    <w:rsid w:val="001E188A"/>
    <w:rsid w:val="001E305F"/>
    <w:rsid w:val="001E5F6C"/>
    <w:rsid w:val="001E7768"/>
    <w:rsid w:val="001F0C34"/>
    <w:rsid w:val="001F2B10"/>
    <w:rsid w:val="001F2CB2"/>
    <w:rsid w:val="001F31E4"/>
    <w:rsid w:val="001F3425"/>
    <w:rsid w:val="001F44F0"/>
    <w:rsid w:val="001F7959"/>
    <w:rsid w:val="0020117C"/>
    <w:rsid w:val="002012C1"/>
    <w:rsid w:val="00202E3B"/>
    <w:rsid w:val="00203665"/>
    <w:rsid w:val="00203C08"/>
    <w:rsid w:val="00204BDD"/>
    <w:rsid w:val="00204BE9"/>
    <w:rsid w:val="002063A4"/>
    <w:rsid w:val="00210D88"/>
    <w:rsid w:val="00212974"/>
    <w:rsid w:val="00216EB6"/>
    <w:rsid w:val="00221EAF"/>
    <w:rsid w:val="0022287D"/>
    <w:rsid w:val="00223D1B"/>
    <w:rsid w:val="00224301"/>
    <w:rsid w:val="00224C34"/>
    <w:rsid w:val="0022591F"/>
    <w:rsid w:val="0022599B"/>
    <w:rsid w:val="00225EA5"/>
    <w:rsid w:val="002276C2"/>
    <w:rsid w:val="002278DB"/>
    <w:rsid w:val="00230880"/>
    <w:rsid w:val="00230B63"/>
    <w:rsid w:val="0023129A"/>
    <w:rsid w:val="00231944"/>
    <w:rsid w:val="00232B2C"/>
    <w:rsid w:val="00233C6C"/>
    <w:rsid w:val="00233FAF"/>
    <w:rsid w:val="002349CC"/>
    <w:rsid w:val="00234D43"/>
    <w:rsid w:val="0023575C"/>
    <w:rsid w:val="00235EA6"/>
    <w:rsid w:val="00236D87"/>
    <w:rsid w:val="0023790E"/>
    <w:rsid w:val="00237D02"/>
    <w:rsid w:val="00242213"/>
    <w:rsid w:val="00244CBC"/>
    <w:rsid w:val="002452B2"/>
    <w:rsid w:val="00245447"/>
    <w:rsid w:val="002458AC"/>
    <w:rsid w:val="002467F0"/>
    <w:rsid w:val="00246F18"/>
    <w:rsid w:val="002474B8"/>
    <w:rsid w:val="00247E84"/>
    <w:rsid w:val="002503BD"/>
    <w:rsid w:val="002519E5"/>
    <w:rsid w:val="0025273E"/>
    <w:rsid w:val="00252D81"/>
    <w:rsid w:val="0025324F"/>
    <w:rsid w:val="0025549B"/>
    <w:rsid w:val="00257148"/>
    <w:rsid w:val="00260435"/>
    <w:rsid w:val="00260E54"/>
    <w:rsid w:val="00260E7C"/>
    <w:rsid w:val="00261986"/>
    <w:rsid w:val="00261A6F"/>
    <w:rsid w:val="00262201"/>
    <w:rsid w:val="00265E73"/>
    <w:rsid w:val="002675D2"/>
    <w:rsid w:val="00271039"/>
    <w:rsid w:val="002730AC"/>
    <w:rsid w:val="0027433D"/>
    <w:rsid w:val="00275E5E"/>
    <w:rsid w:val="00276E26"/>
    <w:rsid w:val="00281112"/>
    <w:rsid w:val="00281318"/>
    <w:rsid w:val="00284BFF"/>
    <w:rsid w:val="0028542A"/>
    <w:rsid w:val="00286A72"/>
    <w:rsid w:val="00290EEB"/>
    <w:rsid w:val="00291439"/>
    <w:rsid w:val="0029536A"/>
    <w:rsid w:val="002967B3"/>
    <w:rsid w:val="002A0699"/>
    <w:rsid w:val="002A0E3E"/>
    <w:rsid w:val="002A3901"/>
    <w:rsid w:val="002A44CE"/>
    <w:rsid w:val="002A78D8"/>
    <w:rsid w:val="002A7E43"/>
    <w:rsid w:val="002B0486"/>
    <w:rsid w:val="002B074D"/>
    <w:rsid w:val="002B24D7"/>
    <w:rsid w:val="002B2B75"/>
    <w:rsid w:val="002B3AA5"/>
    <w:rsid w:val="002B68EA"/>
    <w:rsid w:val="002B7517"/>
    <w:rsid w:val="002C0C71"/>
    <w:rsid w:val="002C0FCA"/>
    <w:rsid w:val="002C2021"/>
    <w:rsid w:val="002C2B57"/>
    <w:rsid w:val="002C4DF0"/>
    <w:rsid w:val="002C7529"/>
    <w:rsid w:val="002C773C"/>
    <w:rsid w:val="002D25C3"/>
    <w:rsid w:val="002D5A27"/>
    <w:rsid w:val="002E1003"/>
    <w:rsid w:val="002E2186"/>
    <w:rsid w:val="002E26F2"/>
    <w:rsid w:val="002E2FA7"/>
    <w:rsid w:val="002E3764"/>
    <w:rsid w:val="002E4398"/>
    <w:rsid w:val="002E5850"/>
    <w:rsid w:val="002E697D"/>
    <w:rsid w:val="002E6BD0"/>
    <w:rsid w:val="002F352C"/>
    <w:rsid w:val="002F3880"/>
    <w:rsid w:val="002F779E"/>
    <w:rsid w:val="0030016B"/>
    <w:rsid w:val="00301EE4"/>
    <w:rsid w:val="00302B6F"/>
    <w:rsid w:val="003030EA"/>
    <w:rsid w:val="00306060"/>
    <w:rsid w:val="00306646"/>
    <w:rsid w:val="0030699B"/>
    <w:rsid w:val="00306D60"/>
    <w:rsid w:val="003075AF"/>
    <w:rsid w:val="003105DB"/>
    <w:rsid w:val="00310E1E"/>
    <w:rsid w:val="003145F2"/>
    <w:rsid w:val="003178C8"/>
    <w:rsid w:val="003179E2"/>
    <w:rsid w:val="0032753B"/>
    <w:rsid w:val="003315C4"/>
    <w:rsid w:val="0033229B"/>
    <w:rsid w:val="00334A31"/>
    <w:rsid w:val="00334E63"/>
    <w:rsid w:val="003351FE"/>
    <w:rsid w:val="00340AE2"/>
    <w:rsid w:val="00344A83"/>
    <w:rsid w:val="00347306"/>
    <w:rsid w:val="00350D3B"/>
    <w:rsid w:val="00352211"/>
    <w:rsid w:val="00352EFB"/>
    <w:rsid w:val="00354C93"/>
    <w:rsid w:val="00356A7E"/>
    <w:rsid w:val="00360F12"/>
    <w:rsid w:val="003615BF"/>
    <w:rsid w:val="003615F2"/>
    <w:rsid w:val="003634DA"/>
    <w:rsid w:val="003642A0"/>
    <w:rsid w:val="0036440A"/>
    <w:rsid w:val="00364E08"/>
    <w:rsid w:val="0036570F"/>
    <w:rsid w:val="003663F6"/>
    <w:rsid w:val="003723A6"/>
    <w:rsid w:val="00372B86"/>
    <w:rsid w:val="0037318A"/>
    <w:rsid w:val="0037512D"/>
    <w:rsid w:val="003758F7"/>
    <w:rsid w:val="003777C3"/>
    <w:rsid w:val="0038003D"/>
    <w:rsid w:val="00380942"/>
    <w:rsid w:val="00382947"/>
    <w:rsid w:val="00385667"/>
    <w:rsid w:val="00385CC1"/>
    <w:rsid w:val="00385F44"/>
    <w:rsid w:val="00386B70"/>
    <w:rsid w:val="003871BD"/>
    <w:rsid w:val="00387256"/>
    <w:rsid w:val="0038766D"/>
    <w:rsid w:val="00387DB1"/>
    <w:rsid w:val="00390F3F"/>
    <w:rsid w:val="00392D13"/>
    <w:rsid w:val="00393DE6"/>
    <w:rsid w:val="00395DBB"/>
    <w:rsid w:val="003971B6"/>
    <w:rsid w:val="003973CE"/>
    <w:rsid w:val="003A00F6"/>
    <w:rsid w:val="003A1536"/>
    <w:rsid w:val="003A27A6"/>
    <w:rsid w:val="003A3E70"/>
    <w:rsid w:val="003B0555"/>
    <w:rsid w:val="003B1C23"/>
    <w:rsid w:val="003B2E5E"/>
    <w:rsid w:val="003B4B45"/>
    <w:rsid w:val="003B5197"/>
    <w:rsid w:val="003C06CB"/>
    <w:rsid w:val="003C11B8"/>
    <w:rsid w:val="003C1545"/>
    <w:rsid w:val="003C4C02"/>
    <w:rsid w:val="003C5A92"/>
    <w:rsid w:val="003D1021"/>
    <w:rsid w:val="003D2704"/>
    <w:rsid w:val="003D7C5D"/>
    <w:rsid w:val="003E0E05"/>
    <w:rsid w:val="003E32ED"/>
    <w:rsid w:val="003E4512"/>
    <w:rsid w:val="003E47B1"/>
    <w:rsid w:val="003E72F3"/>
    <w:rsid w:val="003E77AA"/>
    <w:rsid w:val="003F1BFB"/>
    <w:rsid w:val="003F301D"/>
    <w:rsid w:val="003F3BC2"/>
    <w:rsid w:val="003F4ABF"/>
    <w:rsid w:val="003F4F90"/>
    <w:rsid w:val="003F75C3"/>
    <w:rsid w:val="004039B1"/>
    <w:rsid w:val="00403D69"/>
    <w:rsid w:val="00404E8E"/>
    <w:rsid w:val="00406694"/>
    <w:rsid w:val="00410BDA"/>
    <w:rsid w:val="004143AA"/>
    <w:rsid w:val="0041478A"/>
    <w:rsid w:val="0041532B"/>
    <w:rsid w:val="00415DD1"/>
    <w:rsid w:val="004203E8"/>
    <w:rsid w:val="00421868"/>
    <w:rsid w:val="00422F68"/>
    <w:rsid w:val="004237C0"/>
    <w:rsid w:val="00430246"/>
    <w:rsid w:val="004306E0"/>
    <w:rsid w:val="00431C48"/>
    <w:rsid w:val="004333A9"/>
    <w:rsid w:val="00433734"/>
    <w:rsid w:val="00433CBF"/>
    <w:rsid w:val="00433E64"/>
    <w:rsid w:val="00436626"/>
    <w:rsid w:val="00444609"/>
    <w:rsid w:val="00446294"/>
    <w:rsid w:val="004530C3"/>
    <w:rsid w:val="00453E6F"/>
    <w:rsid w:val="00454F68"/>
    <w:rsid w:val="00455CEA"/>
    <w:rsid w:val="004560EB"/>
    <w:rsid w:val="004568AE"/>
    <w:rsid w:val="00461E68"/>
    <w:rsid w:val="00462632"/>
    <w:rsid w:val="004639C9"/>
    <w:rsid w:val="00464AA1"/>
    <w:rsid w:val="0046502A"/>
    <w:rsid w:val="004652E3"/>
    <w:rsid w:val="00466243"/>
    <w:rsid w:val="00466CBE"/>
    <w:rsid w:val="00467B3D"/>
    <w:rsid w:val="0047141F"/>
    <w:rsid w:val="00475491"/>
    <w:rsid w:val="0047645B"/>
    <w:rsid w:val="00476EDC"/>
    <w:rsid w:val="00485812"/>
    <w:rsid w:val="00491EDC"/>
    <w:rsid w:val="004924DA"/>
    <w:rsid w:val="004932F5"/>
    <w:rsid w:val="00495C6F"/>
    <w:rsid w:val="00497236"/>
    <w:rsid w:val="004A3970"/>
    <w:rsid w:val="004A3C63"/>
    <w:rsid w:val="004A4849"/>
    <w:rsid w:val="004A574D"/>
    <w:rsid w:val="004A634D"/>
    <w:rsid w:val="004B27E5"/>
    <w:rsid w:val="004B37B7"/>
    <w:rsid w:val="004C0554"/>
    <w:rsid w:val="004C0B19"/>
    <w:rsid w:val="004C0FDC"/>
    <w:rsid w:val="004C1129"/>
    <w:rsid w:val="004C145E"/>
    <w:rsid w:val="004C157F"/>
    <w:rsid w:val="004C15F6"/>
    <w:rsid w:val="004C6DC3"/>
    <w:rsid w:val="004D2728"/>
    <w:rsid w:val="004D34E0"/>
    <w:rsid w:val="004D4A53"/>
    <w:rsid w:val="004D55FF"/>
    <w:rsid w:val="004D6B08"/>
    <w:rsid w:val="004E0182"/>
    <w:rsid w:val="004E1E3C"/>
    <w:rsid w:val="004E216E"/>
    <w:rsid w:val="004E28F0"/>
    <w:rsid w:val="004E3323"/>
    <w:rsid w:val="004E66A9"/>
    <w:rsid w:val="004F15C0"/>
    <w:rsid w:val="004F2761"/>
    <w:rsid w:val="004F385E"/>
    <w:rsid w:val="004F3FEC"/>
    <w:rsid w:val="004F40E8"/>
    <w:rsid w:val="004F5578"/>
    <w:rsid w:val="004F5AA6"/>
    <w:rsid w:val="004F7335"/>
    <w:rsid w:val="005019F7"/>
    <w:rsid w:val="00501E82"/>
    <w:rsid w:val="00506562"/>
    <w:rsid w:val="00506D48"/>
    <w:rsid w:val="005075D1"/>
    <w:rsid w:val="0050769B"/>
    <w:rsid w:val="00507F1A"/>
    <w:rsid w:val="00512EFE"/>
    <w:rsid w:val="0051399E"/>
    <w:rsid w:val="00515623"/>
    <w:rsid w:val="005163F4"/>
    <w:rsid w:val="00516559"/>
    <w:rsid w:val="00517502"/>
    <w:rsid w:val="00521F91"/>
    <w:rsid w:val="005228E7"/>
    <w:rsid w:val="00522F93"/>
    <w:rsid w:val="0052694C"/>
    <w:rsid w:val="0053001E"/>
    <w:rsid w:val="005334B8"/>
    <w:rsid w:val="0053438A"/>
    <w:rsid w:val="00534788"/>
    <w:rsid w:val="0053498A"/>
    <w:rsid w:val="00534F77"/>
    <w:rsid w:val="00540E21"/>
    <w:rsid w:val="00540F32"/>
    <w:rsid w:val="00540FDA"/>
    <w:rsid w:val="00542A28"/>
    <w:rsid w:val="00545B3E"/>
    <w:rsid w:val="00546E81"/>
    <w:rsid w:val="005475BF"/>
    <w:rsid w:val="005501E5"/>
    <w:rsid w:val="00550BA5"/>
    <w:rsid w:val="0055332F"/>
    <w:rsid w:val="00553C9D"/>
    <w:rsid w:val="00554FEA"/>
    <w:rsid w:val="005552CD"/>
    <w:rsid w:val="0055622E"/>
    <w:rsid w:val="00557B74"/>
    <w:rsid w:val="00561D69"/>
    <w:rsid w:val="00564825"/>
    <w:rsid w:val="00564A14"/>
    <w:rsid w:val="00565BFF"/>
    <w:rsid w:val="0056760E"/>
    <w:rsid w:val="005719A0"/>
    <w:rsid w:val="0057277B"/>
    <w:rsid w:val="005740A0"/>
    <w:rsid w:val="00575331"/>
    <w:rsid w:val="0057681E"/>
    <w:rsid w:val="00576BF3"/>
    <w:rsid w:val="00577116"/>
    <w:rsid w:val="00580861"/>
    <w:rsid w:val="00581C4A"/>
    <w:rsid w:val="00583F0F"/>
    <w:rsid w:val="00584266"/>
    <w:rsid w:val="0058534C"/>
    <w:rsid w:val="005855B4"/>
    <w:rsid w:val="00590643"/>
    <w:rsid w:val="00590707"/>
    <w:rsid w:val="00591152"/>
    <w:rsid w:val="00597E39"/>
    <w:rsid w:val="005A1EDE"/>
    <w:rsid w:val="005A31FE"/>
    <w:rsid w:val="005A3B14"/>
    <w:rsid w:val="005A401E"/>
    <w:rsid w:val="005A4846"/>
    <w:rsid w:val="005A5B84"/>
    <w:rsid w:val="005A60C4"/>
    <w:rsid w:val="005A79F3"/>
    <w:rsid w:val="005B4A34"/>
    <w:rsid w:val="005B5BFD"/>
    <w:rsid w:val="005B5FD9"/>
    <w:rsid w:val="005B64D1"/>
    <w:rsid w:val="005B7699"/>
    <w:rsid w:val="005C0169"/>
    <w:rsid w:val="005C45AD"/>
    <w:rsid w:val="005C4776"/>
    <w:rsid w:val="005C7D96"/>
    <w:rsid w:val="005D0925"/>
    <w:rsid w:val="005D14A8"/>
    <w:rsid w:val="005D1FAA"/>
    <w:rsid w:val="005D4C9A"/>
    <w:rsid w:val="005D4D25"/>
    <w:rsid w:val="005D51F9"/>
    <w:rsid w:val="005D6EF5"/>
    <w:rsid w:val="005E11CD"/>
    <w:rsid w:val="005E19ED"/>
    <w:rsid w:val="005E26AA"/>
    <w:rsid w:val="005E2D34"/>
    <w:rsid w:val="005E39A0"/>
    <w:rsid w:val="005E6120"/>
    <w:rsid w:val="005F0557"/>
    <w:rsid w:val="005F089D"/>
    <w:rsid w:val="005F09C6"/>
    <w:rsid w:val="005F3EF3"/>
    <w:rsid w:val="005F4058"/>
    <w:rsid w:val="005F615F"/>
    <w:rsid w:val="005F6628"/>
    <w:rsid w:val="00603F7B"/>
    <w:rsid w:val="006055F4"/>
    <w:rsid w:val="00605BCC"/>
    <w:rsid w:val="00607900"/>
    <w:rsid w:val="00607991"/>
    <w:rsid w:val="006105B9"/>
    <w:rsid w:val="006133DF"/>
    <w:rsid w:val="006162A6"/>
    <w:rsid w:val="006205B5"/>
    <w:rsid w:val="00621055"/>
    <w:rsid w:val="00621AEF"/>
    <w:rsid w:val="006259AE"/>
    <w:rsid w:val="00632751"/>
    <w:rsid w:val="00632A5E"/>
    <w:rsid w:val="00633003"/>
    <w:rsid w:val="00634B99"/>
    <w:rsid w:val="00644308"/>
    <w:rsid w:val="00646C1A"/>
    <w:rsid w:val="00650401"/>
    <w:rsid w:val="00652E78"/>
    <w:rsid w:val="0065303F"/>
    <w:rsid w:val="00655FF9"/>
    <w:rsid w:val="0065715F"/>
    <w:rsid w:val="00657D17"/>
    <w:rsid w:val="00660168"/>
    <w:rsid w:val="00662FE5"/>
    <w:rsid w:val="006630AC"/>
    <w:rsid w:val="006650CD"/>
    <w:rsid w:val="00671EE2"/>
    <w:rsid w:val="006728A7"/>
    <w:rsid w:val="00676F1A"/>
    <w:rsid w:val="0067713C"/>
    <w:rsid w:val="00680782"/>
    <w:rsid w:val="006820F2"/>
    <w:rsid w:val="00683744"/>
    <w:rsid w:val="006842A2"/>
    <w:rsid w:val="006854CD"/>
    <w:rsid w:val="00686331"/>
    <w:rsid w:val="00686A27"/>
    <w:rsid w:val="006919D5"/>
    <w:rsid w:val="00691C5E"/>
    <w:rsid w:val="00693B5A"/>
    <w:rsid w:val="00695DCA"/>
    <w:rsid w:val="00696810"/>
    <w:rsid w:val="00696FE2"/>
    <w:rsid w:val="00697DD7"/>
    <w:rsid w:val="006A0537"/>
    <w:rsid w:val="006A0C0D"/>
    <w:rsid w:val="006A10F0"/>
    <w:rsid w:val="006A176D"/>
    <w:rsid w:val="006A2047"/>
    <w:rsid w:val="006A2DEB"/>
    <w:rsid w:val="006B00C7"/>
    <w:rsid w:val="006B1299"/>
    <w:rsid w:val="006B15D9"/>
    <w:rsid w:val="006B27F6"/>
    <w:rsid w:val="006B2871"/>
    <w:rsid w:val="006B33F9"/>
    <w:rsid w:val="006B37C8"/>
    <w:rsid w:val="006B3828"/>
    <w:rsid w:val="006B399B"/>
    <w:rsid w:val="006B3B93"/>
    <w:rsid w:val="006C0FDA"/>
    <w:rsid w:val="006C1D93"/>
    <w:rsid w:val="006C2A26"/>
    <w:rsid w:val="006C46C1"/>
    <w:rsid w:val="006C4C7F"/>
    <w:rsid w:val="006C5402"/>
    <w:rsid w:val="006C79D9"/>
    <w:rsid w:val="006D0B8D"/>
    <w:rsid w:val="006D2A4B"/>
    <w:rsid w:val="006D3060"/>
    <w:rsid w:val="006D4A4F"/>
    <w:rsid w:val="006D6C46"/>
    <w:rsid w:val="006E1C1C"/>
    <w:rsid w:val="006E3D1E"/>
    <w:rsid w:val="006E3EE3"/>
    <w:rsid w:val="006E41C2"/>
    <w:rsid w:val="006F0F98"/>
    <w:rsid w:val="006F159B"/>
    <w:rsid w:val="006F1759"/>
    <w:rsid w:val="006F328D"/>
    <w:rsid w:val="006F4D82"/>
    <w:rsid w:val="006F6119"/>
    <w:rsid w:val="00700DA5"/>
    <w:rsid w:val="00701C05"/>
    <w:rsid w:val="00703E55"/>
    <w:rsid w:val="007054DB"/>
    <w:rsid w:val="007107A5"/>
    <w:rsid w:val="00720239"/>
    <w:rsid w:val="007213D0"/>
    <w:rsid w:val="00723518"/>
    <w:rsid w:val="00723B96"/>
    <w:rsid w:val="00723C77"/>
    <w:rsid w:val="00726851"/>
    <w:rsid w:val="007308BD"/>
    <w:rsid w:val="00731E3D"/>
    <w:rsid w:val="00732192"/>
    <w:rsid w:val="007345FC"/>
    <w:rsid w:val="00734971"/>
    <w:rsid w:val="00734A86"/>
    <w:rsid w:val="00735E8C"/>
    <w:rsid w:val="0073617A"/>
    <w:rsid w:val="007361A4"/>
    <w:rsid w:val="00740E3A"/>
    <w:rsid w:val="00740F81"/>
    <w:rsid w:val="00741893"/>
    <w:rsid w:val="00742E46"/>
    <w:rsid w:val="00746622"/>
    <w:rsid w:val="007479FF"/>
    <w:rsid w:val="00747DA2"/>
    <w:rsid w:val="00751A88"/>
    <w:rsid w:val="007536F1"/>
    <w:rsid w:val="0075581F"/>
    <w:rsid w:val="00756736"/>
    <w:rsid w:val="0076000E"/>
    <w:rsid w:val="007600A7"/>
    <w:rsid w:val="007606E9"/>
    <w:rsid w:val="00760A42"/>
    <w:rsid w:val="0076161C"/>
    <w:rsid w:val="00764C17"/>
    <w:rsid w:val="00764C21"/>
    <w:rsid w:val="00765D1A"/>
    <w:rsid w:val="0077079A"/>
    <w:rsid w:val="00772E5C"/>
    <w:rsid w:val="00773F24"/>
    <w:rsid w:val="00773F2D"/>
    <w:rsid w:val="00776301"/>
    <w:rsid w:val="00780B97"/>
    <w:rsid w:val="00782F55"/>
    <w:rsid w:val="00784AA9"/>
    <w:rsid w:val="00785579"/>
    <w:rsid w:val="00790AB8"/>
    <w:rsid w:val="00790F73"/>
    <w:rsid w:val="007921F3"/>
    <w:rsid w:val="00792B11"/>
    <w:rsid w:val="00793187"/>
    <w:rsid w:val="007934A1"/>
    <w:rsid w:val="0079381B"/>
    <w:rsid w:val="0079472B"/>
    <w:rsid w:val="00794B50"/>
    <w:rsid w:val="007977B3"/>
    <w:rsid w:val="007A0538"/>
    <w:rsid w:val="007A071C"/>
    <w:rsid w:val="007A7C84"/>
    <w:rsid w:val="007B0EBA"/>
    <w:rsid w:val="007B2531"/>
    <w:rsid w:val="007B28C4"/>
    <w:rsid w:val="007B5405"/>
    <w:rsid w:val="007B66A8"/>
    <w:rsid w:val="007B70F5"/>
    <w:rsid w:val="007B723E"/>
    <w:rsid w:val="007C03E2"/>
    <w:rsid w:val="007C2F20"/>
    <w:rsid w:val="007C44F3"/>
    <w:rsid w:val="007D34CB"/>
    <w:rsid w:val="007D4772"/>
    <w:rsid w:val="007D4A80"/>
    <w:rsid w:val="007D5DE9"/>
    <w:rsid w:val="007D5FDE"/>
    <w:rsid w:val="007D7E72"/>
    <w:rsid w:val="007E1759"/>
    <w:rsid w:val="007E4631"/>
    <w:rsid w:val="007E6F4E"/>
    <w:rsid w:val="007E7DD4"/>
    <w:rsid w:val="007F14CF"/>
    <w:rsid w:val="007F1817"/>
    <w:rsid w:val="007F3C66"/>
    <w:rsid w:val="007F3E00"/>
    <w:rsid w:val="007F4E4C"/>
    <w:rsid w:val="007F5D56"/>
    <w:rsid w:val="007F6EA5"/>
    <w:rsid w:val="0080104D"/>
    <w:rsid w:val="00802057"/>
    <w:rsid w:val="008039B1"/>
    <w:rsid w:val="00806E34"/>
    <w:rsid w:val="008073EB"/>
    <w:rsid w:val="00811413"/>
    <w:rsid w:val="00812106"/>
    <w:rsid w:val="00812BDC"/>
    <w:rsid w:val="00812F41"/>
    <w:rsid w:val="00820373"/>
    <w:rsid w:val="00820E38"/>
    <w:rsid w:val="00820E59"/>
    <w:rsid w:val="0082182F"/>
    <w:rsid w:val="00822329"/>
    <w:rsid w:val="00822E57"/>
    <w:rsid w:val="00823068"/>
    <w:rsid w:val="00823CCB"/>
    <w:rsid w:val="00826536"/>
    <w:rsid w:val="008308D2"/>
    <w:rsid w:val="00831F26"/>
    <w:rsid w:val="0083406B"/>
    <w:rsid w:val="00835263"/>
    <w:rsid w:val="0083536C"/>
    <w:rsid w:val="00836F55"/>
    <w:rsid w:val="0083726F"/>
    <w:rsid w:val="0084012C"/>
    <w:rsid w:val="00840FB1"/>
    <w:rsid w:val="00841063"/>
    <w:rsid w:val="00842372"/>
    <w:rsid w:val="00850EED"/>
    <w:rsid w:val="008539E7"/>
    <w:rsid w:val="00856424"/>
    <w:rsid w:val="0085720E"/>
    <w:rsid w:val="00857DE1"/>
    <w:rsid w:val="00857DF4"/>
    <w:rsid w:val="00860A61"/>
    <w:rsid w:val="00861CED"/>
    <w:rsid w:val="0086536E"/>
    <w:rsid w:val="00871E1F"/>
    <w:rsid w:val="0087211E"/>
    <w:rsid w:val="008730E9"/>
    <w:rsid w:val="00877909"/>
    <w:rsid w:val="008828FB"/>
    <w:rsid w:val="00883564"/>
    <w:rsid w:val="00883888"/>
    <w:rsid w:val="00885816"/>
    <w:rsid w:val="0088786E"/>
    <w:rsid w:val="00887895"/>
    <w:rsid w:val="00887BC7"/>
    <w:rsid w:val="00890032"/>
    <w:rsid w:val="0089091F"/>
    <w:rsid w:val="00891AFE"/>
    <w:rsid w:val="0089353A"/>
    <w:rsid w:val="00893D09"/>
    <w:rsid w:val="008953C5"/>
    <w:rsid w:val="00896678"/>
    <w:rsid w:val="008A055B"/>
    <w:rsid w:val="008A1205"/>
    <w:rsid w:val="008A15A5"/>
    <w:rsid w:val="008A3715"/>
    <w:rsid w:val="008A54E2"/>
    <w:rsid w:val="008A5E08"/>
    <w:rsid w:val="008A75FA"/>
    <w:rsid w:val="008A7902"/>
    <w:rsid w:val="008B35FB"/>
    <w:rsid w:val="008B47E9"/>
    <w:rsid w:val="008B51B6"/>
    <w:rsid w:val="008B603A"/>
    <w:rsid w:val="008C4A14"/>
    <w:rsid w:val="008C4FEC"/>
    <w:rsid w:val="008D0592"/>
    <w:rsid w:val="008D13AD"/>
    <w:rsid w:val="008D1473"/>
    <w:rsid w:val="008D19BD"/>
    <w:rsid w:val="008D2631"/>
    <w:rsid w:val="008D4CF0"/>
    <w:rsid w:val="008D5E58"/>
    <w:rsid w:val="008D649D"/>
    <w:rsid w:val="008D6577"/>
    <w:rsid w:val="008E703A"/>
    <w:rsid w:val="008F0535"/>
    <w:rsid w:val="008F12D9"/>
    <w:rsid w:val="008F19D0"/>
    <w:rsid w:val="008F5718"/>
    <w:rsid w:val="008F57E1"/>
    <w:rsid w:val="008F6745"/>
    <w:rsid w:val="008F7F58"/>
    <w:rsid w:val="00904609"/>
    <w:rsid w:val="00904B0D"/>
    <w:rsid w:val="009056EC"/>
    <w:rsid w:val="0090593F"/>
    <w:rsid w:val="00907F39"/>
    <w:rsid w:val="00914879"/>
    <w:rsid w:val="00915423"/>
    <w:rsid w:val="00915E1E"/>
    <w:rsid w:val="00915F18"/>
    <w:rsid w:val="00916DB7"/>
    <w:rsid w:val="00916F9D"/>
    <w:rsid w:val="009221B1"/>
    <w:rsid w:val="0092381A"/>
    <w:rsid w:val="009240C2"/>
    <w:rsid w:val="009264F3"/>
    <w:rsid w:val="009300B8"/>
    <w:rsid w:val="00930834"/>
    <w:rsid w:val="00931344"/>
    <w:rsid w:val="00932837"/>
    <w:rsid w:val="00934C71"/>
    <w:rsid w:val="009352A0"/>
    <w:rsid w:val="009353EC"/>
    <w:rsid w:val="00942B1D"/>
    <w:rsid w:val="0094427D"/>
    <w:rsid w:val="009502EB"/>
    <w:rsid w:val="00950D03"/>
    <w:rsid w:val="00950FCF"/>
    <w:rsid w:val="009526ED"/>
    <w:rsid w:val="00953ADE"/>
    <w:rsid w:val="00954629"/>
    <w:rsid w:val="00957A24"/>
    <w:rsid w:val="0097251B"/>
    <w:rsid w:val="00972FD4"/>
    <w:rsid w:val="0097363E"/>
    <w:rsid w:val="00975848"/>
    <w:rsid w:val="00975AE7"/>
    <w:rsid w:val="009766F8"/>
    <w:rsid w:val="0097763E"/>
    <w:rsid w:val="009776F6"/>
    <w:rsid w:val="00977B9D"/>
    <w:rsid w:val="009803D3"/>
    <w:rsid w:val="009808A4"/>
    <w:rsid w:val="0098268F"/>
    <w:rsid w:val="0098342A"/>
    <w:rsid w:val="009835C1"/>
    <w:rsid w:val="009845DE"/>
    <w:rsid w:val="00985C41"/>
    <w:rsid w:val="00986DEA"/>
    <w:rsid w:val="00987963"/>
    <w:rsid w:val="00994B61"/>
    <w:rsid w:val="00994FED"/>
    <w:rsid w:val="0099516C"/>
    <w:rsid w:val="009A0769"/>
    <w:rsid w:val="009A3237"/>
    <w:rsid w:val="009A339F"/>
    <w:rsid w:val="009A3936"/>
    <w:rsid w:val="009A54D5"/>
    <w:rsid w:val="009A69B7"/>
    <w:rsid w:val="009B0418"/>
    <w:rsid w:val="009B25C9"/>
    <w:rsid w:val="009B6F75"/>
    <w:rsid w:val="009B79C4"/>
    <w:rsid w:val="009B7C51"/>
    <w:rsid w:val="009C01A7"/>
    <w:rsid w:val="009C0E69"/>
    <w:rsid w:val="009C25FA"/>
    <w:rsid w:val="009C2EDB"/>
    <w:rsid w:val="009C2FBC"/>
    <w:rsid w:val="009C4683"/>
    <w:rsid w:val="009C5318"/>
    <w:rsid w:val="009C644D"/>
    <w:rsid w:val="009C7C74"/>
    <w:rsid w:val="009D40CD"/>
    <w:rsid w:val="009D5F4F"/>
    <w:rsid w:val="009D6D10"/>
    <w:rsid w:val="009E0100"/>
    <w:rsid w:val="009E0DBB"/>
    <w:rsid w:val="009E0FB7"/>
    <w:rsid w:val="009E2123"/>
    <w:rsid w:val="009E2894"/>
    <w:rsid w:val="009E3A43"/>
    <w:rsid w:val="009E3F68"/>
    <w:rsid w:val="009E53B7"/>
    <w:rsid w:val="009E5E35"/>
    <w:rsid w:val="009E788C"/>
    <w:rsid w:val="009F0356"/>
    <w:rsid w:val="009F1E85"/>
    <w:rsid w:val="009F23E5"/>
    <w:rsid w:val="009F39EA"/>
    <w:rsid w:val="009F57DB"/>
    <w:rsid w:val="00A000DF"/>
    <w:rsid w:val="00A001CD"/>
    <w:rsid w:val="00A00BB4"/>
    <w:rsid w:val="00A00BF7"/>
    <w:rsid w:val="00A014AA"/>
    <w:rsid w:val="00A01BDA"/>
    <w:rsid w:val="00A0271D"/>
    <w:rsid w:val="00A123AE"/>
    <w:rsid w:val="00A13901"/>
    <w:rsid w:val="00A14306"/>
    <w:rsid w:val="00A16326"/>
    <w:rsid w:val="00A1751D"/>
    <w:rsid w:val="00A20AA3"/>
    <w:rsid w:val="00A31B0D"/>
    <w:rsid w:val="00A31B85"/>
    <w:rsid w:val="00A36307"/>
    <w:rsid w:val="00A3655C"/>
    <w:rsid w:val="00A37563"/>
    <w:rsid w:val="00A408B2"/>
    <w:rsid w:val="00A42325"/>
    <w:rsid w:val="00A43184"/>
    <w:rsid w:val="00A43B95"/>
    <w:rsid w:val="00A4538E"/>
    <w:rsid w:val="00A468EB"/>
    <w:rsid w:val="00A601BD"/>
    <w:rsid w:val="00A603CF"/>
    <w:rsid w:val="00A6238C"/>
    <w:rsid w:val="00A64A92"/>
    <w:rsid w:val="00A6515F"/>
    <w:rsid w:val="00A66128"/>
    <w:rsid w:val="00A663A4"/>
    <w:rsid w:val="00A6657B"/>
    <w:rsid w:val="00A6666B"/>
    <w:rsid w:val="00A70161"/>
    <w:rsid w:val="00A741D5"/>
    <w:rsid w:val="00A7471C"/>
    <w:rsid w:val="00A7574A"/>
    <w:rsid w:val="00A75D11"/>
    <w:rsid w:val="00A76909"/>
    <w:rsid w:val="00A77FAA"/>
    <w:rsid w:val="00A82F20"/>
    <w:rsid w:val="00A84272"/>
    <w:rsid w:val="00A85E94"/>
    <w:rsid w:val="00A8679D"/>
    <w:rsid w:val="00A904BD"/>
    <w:rsid w:val="00A91AC2"/>
    <w:rsid w:val="00A92B82"/>
    <w:rsid w:val="00A96851"/>
    <w:rsid w:val="00AA3C21"/>
    <w:rsid w:val="00AA4240"/>
    <w:rsid w:val="00AA535B"/>
    <w:rsid w:val="00AB00EF"/>
    <w:rsid w:val="00AB1C5E"/>
    <w:rsid w:val="00AB1F45"/>
    <w:rsid w:val="00AB4E97"/>
    <w:rsid w:val="00AB57F8"/>
    <w:rsid w:val="00AC2519"/>
    <w:rsid w:val="00AC3822"/>
    <w:rsid w:val="00AC4B6E"/>
    <w:rsid w:val="00AC4C64"/>
    <w:rsid w:val="00AC7C94"/>
    <w:rsid w:val="00AD1D35"/>
    <w:rsid w:val="00AD2C7C"/>
    <w:rsid w:val="00AD64B7"/>
    <w:rsid w:val="00AD69C3"/>
    <w:rsid w:val="00AD73D8"/>
    <w:rsid w:val="00AE0342"/>
    <w:rsid w:val="00AE2569"/>
    <w:rsid w:val="00AE6D9F"/>
    <w:rsid w:val="00AE7857"/>
    <w:rsid w:val="00AE78D8"/>
    <w:rsid w:val="00AF039B"/>
    <w:rsid w:val="00AF0636"/>
    <w:rsid w:val="00AF09C4"/>
    <w:rsid w:val="00AF2598"/>
    <w:rsid w:val="00AF4661"/>
    <w:rsid w:val="00AF5149"/>
    <w:rsid w:val="00B016FB"/>
    <w:rsid w:val="00B019D9"/>
    <w:rsid w:val="00B02555"/>
    <w:rsid w:val="00B050C3"/>
    <w:rsid w:val="00B06F2C"/>
    <w:rsid w:val="00B106C2"/>
    <w:rsid w:val="00B1086B"/>
    <w:rsid w:val="00B11107"/>
    <w:rsid w:val="00B124EB"/>
    <w:rsid w:val="00B12887"/>
    <w:rsid w:val="00B128CF"/>
    <w:rsid w:val="00B17E54"/>
    <w:rsid w:val="00B17ED7"/>
    <w:rsid w:val="00B21CFE"/>
    <w:rsid w:val="00B21F3C"/>
    <w:rsid w:val="00B22282"/>
    <w:rsid w:val="00B222D2"/>
    <w:rsid w:val="00B23D7E"/>
    <w:rsid w:val="00B23F56"/>
    <w:rsid w:val="00B26F8C"/>
    <w:rsid w:val="00B31799"/>
    <w:rsid w:val="00B32E63"/>
    <w:rsid w:val="00B336BB"/>
    <w:rsid w:val="00B37D82"/>
    <w:rsid w:val="00B40976"/>
    <w:rsid w:val="00B413F4"/>
    <w:rsid w:val="00B420AD"/>
    <w:rsid w:val="00B43184"/>
    <w:rsid w:val="00B44BB4"/>
    <w:rsid w:val="00B469B0"/>
    <w:rsid w:val="00B47D18"/>
    <w:rsid w:val="00B50EC8"/>
    <w:rsid w:val="00B52A2D"/>
    <w:rsid w:val="00B54863"/>
    <w:rsid w:val="00B54F3A"/>
    <w:rsid w:val="00B557FF"/>
    <w:rsid w:val="00B561EE"/>
    <w:rsid w:val="00B673C5"/>
    <w:rsid w:val="00B67ED3"/>
    <w:rsid w:val="00B705F9"/>
    <w:rsid w:val="00B7231F"/>
    <w:rsid w:val="00B738C2"/>
    <w:rsid w:val="00B73AA9"/>
    <w:rsid w:val="00B7755D"/>
    <w:rsid w:val="00B77AAD"/>
    <w:rsid w:val="00B83A60"/>
    <w:rsid w:val="00B84116"/>
    <w:rsid w:val="00B84562"/>
    <w:rsid w:val="00B84620"/>
    <w:rsid w:val="00B86BC6"/>
    <w:rsid w:val="00B8735F"/>
    <w:rsid w:val="00B90757"/>
    <w:rsid w:val="00B908C1"/>
    <w:rsid w:val="00B939B0"/>
    <w:rsid w:val="00B94663"/>
    <w:rsid w:val="00B949AD"/>
    <w:rsid w:val="00B956BE"/>
    <w:rsid w:val="00B96C3F"/>
    <w:rsid w:val="00B9798D"/>
    <w:rsid w:val="00BA0EA9"/>
    <w:rsid w:val="00BA1CAC"/>
    <w:rsid w:val="00BA1CAD"/>
    <w:rsid w:val="00BA42C2"/>
    <w:rsid w:val="00BA5407"/>
    <w:rsid w:val="00BB1D75"/>
    <w:rsid w:val="00BB35AF"/>
    <w:rsid w:val="00BB408A"/>
    <w:rsid w:val="00BB55DA"/>
    <w:rsid w:val="00BC2264"/>
    <w:rsid w:val="00BC3641"/>
    <w:rsid w:val="00BC47FC"/>
    <w:rsid w:val="00BD09C7"/>
    <w:rsid w:val="00BD3E52"/>
    <w:rsid w:val="00BD559A"/>
    <w:rsid w:val="00BE06DE"/>
    <w:rsid w:val="00BE0CD6"/>
    <w:rsid w:val="00BE20E5"/>
    <w:rsid w:val="00BE26F3"/>
    <w:rsid w:val="00BE2D6F"/>
    <w:rsid w:val="00BE4320"/>
    <w:rsid w:val="00BE4B70"/>
    <w:rsid w:val="00BE4C3F"/>
    <w:rsid w:val="00BE5838"/>
    <w:rsid w:val="00BE63AB"/>
    <w:rsid w:val="00BF2F62"/>
    <w:rsid w:val="00BF4049"/>
    <w:rsid w:val="00BF5C5B"/>
    <w:rsid w:val="00BF62EE"/>
    <w:rsid w:val="00C01E07"/>
    <w:rsid w:val="00C01FD2"/>
    <w:rsid w:val="00C03230"/>
    <w:rsid w:val="00C04E2E"/>
    <w:rsid w:val="00C10936"/>
    <w:rsid w:val="00C122FD"/>
    <w:rsid w:val="00C13A09"/>
    <w:rsid w:val="00C16F99"/>
    <w:rsid w:val="00C17FE5"/>
    <w:rsid w:val="00C201D1"/>
    <w:rsid w:val="00C20327"/>
    <w:rsid w:val="00C20502"/>
    <w:rsid w:val="00C2070B"/>
    <w:rsid w:val="00C20872"/>
    <w:rsid w:val="00C225B7"/>
    <w:rsid w:val="00C2332C"/>
    <w:rsid w:val="00C262EA"/>
    <w:rsid w:val="00C2637E"/>
    <w:rsid w:val="00C26CE8"/>
    <w:rsid w:val="00C27F68"/>
    <w:rsid w:val="00C3056C"/>
    <w:rsid w:val="00C31E39"/>
    <w:rsid w:val="00C32D68"/>
    <w:rsid w:val="00C33C06"/>
    <w:rsid w:val="00C41842"/>
    <w:rsid w:val="00C42F0B"/>
    <w:rsid w:val="00C44B4E"/>
    <w:rsid w:val="00C50BB4"/>
    <w:rsid w:val="00C50F4E"/>
    <w:rsid w:val="00C51DD6"/>
    <w:rsid w:val="00C60799"/>
    <w:rsid w:val="00C61D5A"/>
    <w:rsid w:val="00C61EE6"/>
    <w:rsid w:val="00C62473"/>
    <w:rsid w:val="00C63254"/>
    <w:rsid w:val="00C63857"/>
    <w:rsid w:val="00C6427B"/>
    <w:rsid w:val="00C650B6"/>
    <w:rsid w:val="00C65A51"/>
    <w:rsid w:val="00C66720"/>
    <w:rsid w:val="00C70BFC"/>
    <w:rsid w:val="00C71122"/>
    <w:rsid w:val="00C73645"/>
    <w:rsid w:val="00C75C2F"/>
    <w:rsid w:val="00C76920"/>
    <w:rsid w:val="00C80466"/>
    <w:rsid w:val="00C80FAE"/>
    <w:rsid w:val="00C81A40"/>
    <w:rsid w:val="00C81F0F"/>
    <w:rsid w:val="00C82A63"/>
    <w:rsid w:val="00C84883"/>
    <w:rsid w:val="00C84BAC"/>
    <w:rsid w:val="00C86DB0"/>
    <w:rsid w:val="00C92EDF"/>
    <w:rsid w:val="00C94090"/>
    <w:rsid w:val="00C940E2"/>
    <w:rsid w:val="00C95FEB"/>
    <w:rsid w:val="00CA0221"/>
    <w:rsid w:val="00CA0FB8"/>
    <w:rsid w:val="00CA45D6"/>
    <w:rsid w:val="00CA5ED5"/>
    <w:rsid w:val="00CA61E4"/>
    <w:rsid w:val="00CA6A89"/>
    <w:rsid w:val="00CB14B4"/>
    <w:rsid w:val="00CB1CFE"/>
    <w:rsid w:val="00CB1F41"/>
    <w:rsid w:val="00CB311B"/>
    <w:rsid w:val="00CB707B"/>
    <w:rsid w:val="00CB7BD7"/>
    <w:rsid w:val="00CC050C"/>
    <w:rsid w:val="00CC0E31"/>
    <w:rsid w:val="00CC12C3"/>
    <w:rsid w:val="00CC23D9"/>
    <w:rsid w:val="00CC2A9E"/>
    <w:rsid w:val="00CC4246"/>
    <w:rsid w:val="00CC6592"/>
    <w:rsid w:val="00CD0252"/>
    <w:rsid w:val="00CD0FD8"/>
    <w:rsid w:val="00CD2BFB"/>
    <w:rsid w:val="00CD62F1"/>
    <w:rsid w:val="00CE07D9"/>
    <w:rsid w:val="00CE4D44"/>
    <w:rsid w:val="00CF1067"/>
    <w:rsid w:val="00CF2179"/>
    <w:rsid w:val="00CF2289"/>
    <w:rsid w:val="00CF41B6"/>
    <w:rsid w:val="00CF580D"/>
    <w:rsid w:val="00CF5E5D"/>
    <w:rsid w:val="00CF78E4"/>
    <w:rsid w:val="00D00256"/>
    <w:rsid w:val="00D02CAD"/>
    <w:rsid w:val="00D03593"/>
    <w:rsid w:val="00D03AFF"/>
    <w:rsid w:val="00D04D98"/>
    <w:rsid w:val="00D05D0D"/>
    <w:rsid w:val="00D0729A"/>
    <w:rsid w:val="00D07664"/>
    <w:rsid w:val="00D123B6"/>
    <w:rsid w:val="00D15A48"/>
    <w:rsid w:val="00D17C11"/>
    <w:rsid w:val="00D21A55"/>
    <w:rsid w:val="00D25C2B"/>
    <w:rsid w:val="00D26534"/>
    <w:rsid w:val="00D302C8"/>
    <w:rsid w:val="00D305C6"/>
    <w:rsid w:val="00D31731"/>
    <w:rsid w:val="00D3217B"/>
    <w:rsid w:val="00D3402C"/>
    <w:rsid w:val="00D34AF1"/>
    <w:rsid w:val="00D40064"/>
    <w:rsid w:val="00D40337"/>
    <w:rsid w:val="00D40527"/>
    <w:rsid w:val="00D40BAE"/>
    <w:rsid w:val="00D455DF"/>
    <w:rsid w:val="00D455E3"/>
    <w:rsid w:val="00D52A46"/>
    <w:rsid w:val="00D56152"/>
    <w:rsid w:val="00D57526"/>
    <w:rsid w:val="00D6147E"/>
    <w:rsid w:val="00D61534"/>
    <w:rsid w:val="00D63918"/>
    <w:rsid w:val="00D63F7C"/>
    <w:rsid w:val="00D644AA"/>
    <w:rsid w:val="00D6482D"/>
    <w:rsid w:val="00D67A18"/>
    <w:rsid w:val="00D701BA"/>
    <w:rsid w:val="00D70F50"/>
    <w:rsid w:val="00D74EEE"/>
    <w:rsid w:val="00D7555D"/>
    <w:rsid w:val="00D76C20"/>
    <w:rsid w:val="00D7794B"/>
    <w:rsid w:val="00D802C1"/>
    <w:rsid w:val="00D824C1"/>
    <w:rsid w:val="00D82D58"/>
    <w:rsid w:val="00D8333F"/>
    <w:rsid w:val="00D83A9F"/>
    <w:rsid w:val="00D850F7"/>
    <w:rsid w:val="00D85A4E"/>
    <w:rsid w:val="00D905F1"/>
    <w:rsid w:val="00DA214F"/>
    <w:rsid w:val="00DA2FCC"/>
    <w:rsid w:val="00DA4841"/>
    <w:rsid w:val="00DA5283"/>
    <w:rsid w:val="00DA6490"/>
    <w:rsid w:val="00DA65A5"/>
    <w:rsid w:val="00DB1435"/>
    <w:rsid w:val="00DB1E97"/>
    <w:rsid w:val="00DC1773"/>
    <w:rsid w:val="00DC3253"/>
    <w:rsid w:val="00DC6A5D"/>
    <w:rsid w:val="00DD060A"/>
    <w:rsid w:val="00DD083E"/>
    <w:rsid w:val="00DD160D"/>
    <w:rsid w:val="00DD1FBD"/>
    <w:rsid w:val="00DD7B93"/>
    <w:rsid w:val="00DD7C26"/>
    <w:rsid w:val="00DE1188"/>
    <w:rsid w:val="00DE18E2"/>
    <w:rsid w:val="00DE2DAC"/>
    <w:rsid w:val="00DE4EEF"/>
    <w:rsid w:val="00DE611B"/>
    <w:rsid w:val="00DE6209"/>
    <w:rsid w:val="00DF000B"/>
    <w:rsid w:val="00DF456E"/>
    <w:rsid w:val="00DF4C02"/>
    <w:rsid w:val="00E0212E"/>
    <w:rsid w:val="00E02F04"/>
    <w:rsid w:val="00E04142"/>
    <w:rsid w:val="00E04B6D"/>
    <w:rsid w:val="00E10789"/>
    <w:rsid w:val="00E113C6"/>
    <w:rsid w:val="00E12E92"/>
    <w:rsid w:val="00E13FAF"/>
    <w:rsid w:val="00E15126"/>
    <w:rsid w:val="00E156C5"/>
    <w:rsid w:val="00E20AA3"/>
    <w:rsid w:val="00E2235C"/>
    <w:rsid w:val="00E22BB5"/>
    <w:rsid w:val="00E22D50"/>
    <w:rsid w:val="00E2439A"/>
    <w:rsid w:val="00E247C8"/>
    <w:rsid w:val="00E24BBC"/>
    <w:rsid w:val="00E264CE"/>
    <w:rsid w:val="00E2707F"/>
    <w:rsid w:val="00E27224"/>
    <w:rsid w:val="00E30C3E"/>
    <w:rsid w:val="00E31052"/>
    <w:rsid w:val="00E312B0"/>
    <w:rsid w:val="00E339FE"/>
    <w:rsid w:val="00E33EDD"/>
    <w:rsid w:val="00E34A9C"/>
    <w:rsid w:val="00E35245"/>
    <w:rsid w:val="00E37161"/>
    <w:rsid w:val="00E37CFD"/>
    <w:rsid w:val="00E42B6E"/>
    <w:rsid w:val="00E44AA4"/>
    <w:rsid w:val="00E47E23"/>
    <w:rsid w:val="00E500FB"/>
    <w:rsid w:val="00E507A4"/>
    <w:rsid w:val="00E53D48"/>
    <w:rsid w:val="00E55B38"/>
    <w:rsid w:val="00E565F0"/>
    <w:rsid w:val="00E56D95"/>
    <w:rsid w:val="00E57E12"/>
    <w:rsid w:val="00E6056D"/>
    <w:rsid w:val="00E605D6"/>
    <w:rsid w:val="00E61296"/>
    <w:rsid w:val="00E64FD1"/>
    <w:rsid w:val="00E65DF7"/>
    <w:rsid w:val="00E66629"/>
    <w:rsid w:val="00E705CF"/>
    <w:rsid w:val="00E70972"/>
    <w:rsid w:val="00E71F21"/>
    <w:rsid w:val="00E72F8C"/>
    <w:rsid w:val="00E77156"/>
    <w:rsid w:val="00E807B7"/>
    <w:rsid w:val="00E82F7E"/>
    <w:rsid w:val="00E838F3"/>
    <w:rsid w:val="00E846F8"/>
    <w:rsid w:val="00E871A7"/>
    <w:rsid w:val="00E878BA"/>
    <w:rsid w:val="00E901D4"/>
    <w:rsid w:val="00E90990"/>
    <w:rsid w:val="00E90BF1"/>
    <w:rsid w:val="00E92280"/>
    <w:rsid w:val="00E93730"/>
    <w:rsid w:val="00E93863"/>
    <w:rsid w:val="00E95EF7"/>
    <w:rsid w:val="00EA18DE"/>
    <w:rsid w:val="00EA2A46"/>
    <w:rsid w:val="00EA2F57"/>
    <w:rsid w:val="00EA334E"/>
    <w:rsid w:val="00EA493A"/>
    <w:rsid w:val="00EA4B7F"/>
    <w:rsid w:val="00EA4BA8"/>
    <w:rsid w:val="00EB0EF8"/>
    <w:rsid w:val="00EB410D"/>
    <w:rsid w:val="00EB47A4"/>
    <w:rsid w:val="00EB52BF"/>
    <w:rsid w:val="00EB580B"/>
    <w:rsid w:val="00EC44D8"/>
    <w:rsid w:val="00EC5E4E"/>
    <w:rsid w:val="00EC7918"/>
    <w:rsid w:val="00ED29B3"/>
    <w:rsid w:val="00ED3053"/>
    <w:rsid w:val="00ED343A"/>
    <w:rsid w:val="00ED3E6B"/>
    <w:rsid w:val="00ED6B56"/>
    <w:rsid w:val="00EE0BB3"/>
    <w:rsid w:val="00EE126D"/>
    <w:rsid w:val="00EE1542"/>
    <w:rsid w:val="00EE35FF"/>
    <w:rsid w:val="00EE37DA"/>
    <w:rsid w:val="00EE3BFC"/>
    <w:rsid w:val="00EE4DA1"/>
    <w:rsid w:val="00EE5C9E"/>
    <w:rsid w:val="00EF15BE"/>
    <w:rsid w:val="00EF215C"/>
    <w:rsid w:val="00EF23A1"/>
    <w:rsid w:val="00EF44EB"/>
    <w:rsid w:val="00EF64CC"/>
    <w:rsid w:val="00F012F2"/>
    <w:rsid w:val="00F03F3B"/>
    <w:rsid w:val="00F061B0"/>
    <w:rsid w:val="00F10AAF"/>
    <w:rsid w:val="00F10CA0"/>
    <w:rsid w:val="00F11079"/>
    <w:rsid w:val="00F12B5F"/>
    <w:rsid w:val="00F13794"/>
    <w:rsid w:val="00F13C46"/>
    <w:rsid w:val="00F1484A"/>
    <w:rsid w:val="00F15CB1"/>
    <w:rsid w:val="00F161F3"/>
    <w:rsid w:val="00F164DF"/>
    <w:rsid w:val="00F177E9"/>
    <w:rsid w:val="00F22FA2"/>
    <w:rsid w:val="00F23883"/>
    <w:rsid w:val="00F2738B"/>
    <w:rsid w:val="00F30720"/>
    <w:rsid w:val="00F31DB2"/>
    <w:rsid w:val="00F338B7"/>
    <w:rsid w:val="00F35389"/>
    <w:rsid w:val="00F36FDF"/>
    <w:rsid w:val="00F4059C"/>
    <w:rsid w:val="00F50CFF"/>
    <w:rsid w:val="00F5255D"/>
    <w:rsid w:val="00F5514D"/>
    <w:rsid w:val="00F61E8A"/>
    <w:rsid w:val="00F6538B"/>
    <w:rsid w:val="00F65722"/>
    <w:rsid w:val="00F673D9"/>
    <w:rsid w:val="00F674CD"/>
    <w:rsid w:val="00F73712"/>
    <w:rsid w:val="00F77CAD"/>
    <w:rsid w:val="00F803F6"/>
    <w:rsid w:val="00F81443"/>
    <w:rsid w:val="00F82090"/>
    <w:rsid w:val="00F84077"/>
    <w:rsid w:val="00F854EF"/>
    <w:rsid w:val="00F86B96"/>
    <w:rsid w:val="00F8745A"/>
    <w:rsid w:val="00F87733"/>
    <w:rsid w:val="00F9017B"/>
    <w:rsid w:val="00F9253D"/>
    <w:rsid w:val="00F92F25"/>
    <w:rsid w:val="00F94284"/>
    <w:rsid w:val="00F94A92"/>
    <w:rsid w:val="00FA0FAC"/>
    <w:rsid w:val="00FA18B7"/>
    <w:rsid w:val="00FA34C8"/>
    <w:rsid w:val="00FA687B"/>
    <w:rsid w:val="00FA74D4"/>
    <w:rsid w:val="00FA7C5B"/>
    <w:rsid w:val="00FB413E"/>
    <w:rsid w:val="00FC2B26"/>
    <w:rsid w:val="00FC5FB1"/>
    <w:rsid w:val="00FC6A72"/>
    <w:rsid w:val="00FC6B57"/>
    <w:rsid w:val="00FC7836"/>
    <w:rsid w:val="00FD074F"/>
    <w:rsid w:val="00FD0E6B"/>
    <w:rsid w:val="00FD6826"/>
    <w:rsid w:val="00FD69C9"/>
    <w:rsid w:val="00FD7199"/>
    <w:rsid w:val="00FE341D"/>
    <w:rsid w:val="00FE3D40"/>
    <w:rsid w:val="00FE6267"/>
    <w:rsid w:val="00FF26EA"/>
    <w:rsid w:val="00FF35D1"/>
    <w:rsid w:val="00FF371C"/>
    <w:rsid w:val="00FF3B93"/>
    <w:rsid w:val="00FF4937"/>
    <w:rsid w:val="00FF548F"/>
    <w:rsid w:val="00FF5669"/>
    <w:rsid w:val="00FF7023"/>
    <w:rsid w:val="00FF7BF1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F5CCD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EastAsia" w:hAnsi="Century Gothic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0AE2"/>
    <w:pPr>
      <w:spacing w:before="120" w:after="120" w:line="259" w:lineRule="auto"/>
    </w:pPr>
    <w:rPr>
      <w:rFonts w:ascii="Arial" w:hAnsi="Arial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916DB7"/>
    <w:pPr>
      <w:keepNext/>
      <w:keepLines/>
      <w:spacing w:before="240" w:after="0"/>
      <w:ind w:left="432" w:hanging="432"/>
      <w:outlineLvl w:val="0"/>
    </w:pPr>
    <w:rPr>
      <w:rFonts w:eastAsia="メイリオ"/>
      <w:color w:val="830F0E"/>
      <w:sz w:val="28"/>
      <w:szCs w:val="32"/>
    </w:rPr>
  </w:style>
  <w:style w:type="paragraph" w:styleId="21">
    <w:name w:val="heading 2"/>
    <w:basedOn w:val="a0"/>
    <w:next w:val="a0"/>
    <w:link w:val="22"/>
    <w:uiPriority w:val="99"/>
    <w:qFormat/>
    <w:rsid w:val="00F9017B"/>
    <w:pPr>
      <w:keepNext/>
      <w:keepLines/>
      <w:numPr>
        <w:ilvl w:val="1"/>
        <w:numId w:val="2"/>
      </w:numPr>
      <w:tabs>
        <w:tab w:val="clear" w:pos="643"/>
      </w:tabs>
      <w:spacing w:before="40" w:after="0"/>
      <w:ind w:left="2556" w:hanging="576"/>
      <w:outlineLvl w:val="1"/>
    </w:pPr>
    <w:rPr>
      <w:rFonts w:ascii="Century Gothic" w:eastAsia="メイリオ" w:hAnsi="Century Gothic"/>
      <w:color w:val="830F0E"/>
      <w:szCs w:val="26"/>
    </w:rPr>
  </w:style>
  <w:style w:type="paragraph" w:styleId="30">
    <w:name w:val="heading 3"/>
    <w:basedOn w:val="a0"/>
    <w:next w:val="a0"/>
    <w:link w:val="31"/>
    <w:uiPriority w:val="99"/>
    <w:qFormat/>
    <w:rsid w:val="007345FC"/>
    <w:pPr>
      <w:keepNext/>
      <w:keepLines/>
      <w:numPr>
        <w:ilvl w:val="2"/>
        <w:numId w:val="2"/>
      </w:numPr>
      <w:tabs>
        <w:tab w:val="clear" w:pos="643"/>
      </w:tabs>
      <w:spacing w:before="200" w:after="0"/>
      <w:ind w:left="720" w:hanging="720"/>
      <w:outlineLvl w:val="2"/>
    </w:pPr>
    <w:rPr>
      <w:rFonts w:ascii="Century Gothic" w:eastAsia="メイリオ" w:hAnsi="Century Gothic"/>
      <w:bCs/>
      <w:color w:val="B01513"/>
    </w:rPr>
  </w:style>
  <w:style w:type="paragraph" w:styleId="4">
    <w:name w:val="heading 4"/>
    <w:basedOn w:val="a0"/>
    <w:next w:val="a0"/>
    <w:link w:val="40"/>
    <w:uiPriority w:val="99"/>
    <w:qFormat/>
    <w:rsid w:val="00914879"/>
    <w:pPr>
      <w:keepNext/>
      <w:keepLines/>
      <w:numPr>
        <w:ilvl w:val="3"/>
        <w:numId w:val="2"/>
      </w:numPr>
      <w:tabs>
        <w:tab w:val="clear" w:pos="643"/>
      </w:tabs>
      <w:spacing w:before="200" w:after="0"/>
      <w:ind w:left="864" w:hanging="864"/>
      <w:outlineLvl w:val="3"/>
    </w:pPr>
    <w:rPr>
      <w:rFonts w:ascii="Century Gothic" w:eastAsia="メイリオ" w:hAnsi="Century Gothic"/>
      <w:b/>
      <w:bCs/>
      <w:i/>
      <w:iCs/>
      <w:color w:val="B01513"/>
    </w:rPr>
  </w:style>
  <w:style w:type="paragraph" w:styleId="5">
    <w:name w:val="heading 5"/>
    <w:basedOn w:val="a0"/>
    <w:next w:val="a0"/>
    <w:link w:val="50"/>
    <w:uiPriority w:val="99"/>
    <w:qFormat/>
    <w:rsid w:val="00914879"/>
    <w:pPr>
      <w:keepNext/>
      <w:keepLines/>
      <w:numPr>
        <w:ilvl w:val="4"/>
        <w:numId w:val="2"/>
      </w:numPr>
      <w:tabs>
        <w:tab w:val="clear" w:pos="643"/>
      </w:tabs>
      <w:spacing w:before="200" w:after="0"/>
      <w:ind w:left="1008" w:hanging="1008"/>
      <w:outlineLvl w:val="4"/>
    </w:pPr>
    <w:rPr>
      <w:rFonts w:ascii="Century Gothic" w:eastAsia="メイリオ" w:hAnsi="Century Gothic"/>
      <w:color w:val="570A09"/>
    </w:rPr>
  </w:style>
  <w:style w:type="paragraph" w:styleId="6">
    <w:name w:val="heading 6"/>
    <w:basedOn w:val="a0"/>
    <w:next w:val="a0"/>
    <w:link w:val="60"/>
    <w:uiPriority w:val="99"/>
    <w:qFormat/>
    <w:rsid w:val="00914879"/>
    <w:pPr>
      <w:keepNext/>
      <w:keepLines/>
      <w:numPr>
        <w:ilvl w:val="5"/>
        <w:numId w:val="2"/>
      </w:numPr>
      <w:tabs>
        <w:tab w:val="clear" w:pos="643"/>
      </w:tabs>
      <w:spacing w:before="200" w:after="0"/>
      <w:ind w:left="1152" w:hanging="1152"/>
      <w:outlineLvl w:val="5"/>
    </w:pPr>
    <w:rPr>
      <w:rFonts w:ascii="Century Gothic" w:eastAsia="メイリオ" w:hAnsi="Century Gothic"/>
      <w:i/>
      <w:iCs/>
      <w:color w:val="570A09"/>
    </w:rPr>
  </w:style>
  <w:style w:type="paragraph" w:styleId="7">
    <w:name w:val="heading 7"/>
    <w:basedOn w:val="a0"/>
    <w:next w:val="a0"/>
    <w:link w:val="70"/>
    <w:uiPriority w:val="99"/>
    <w:qFormat/>
    <w:rsid w:val="00914879"/>
    <w:pPr>
      <w:keepNext/>
      <w:keepLines/>
      <w:numPr>
        <w:ilvl w:val="6"/>
        <w:numId w:val="2"/>
      </w:numPr>
      <w:tabs>
        <w:tab w:val="clear" w:pos="643"/>
      </w:tabs>
      <w:spacing w:before="200" w:after="0"/>
      <w:ind w:left="1296" w:hanging="1296"/>
      <w:outlineLvl w:val="6"/>
    </w:pPr>
    <w:rPr>
      <w:rFonts w:ascii="Century Gothic" w:eastAsia="メイリオ" w:hAnsi="Century Gothic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914879"/>
    <w:pPr>
      <w:keepNext/>
      <w:keepLines/>
      <w:numPr>
        <w:ilvl w:val="7"/>
        <w:numId w:val="2"/>
      </w:numPr>
      <w:tabs>
        <w:tab w:val="clear" w:pos="643"/>
      </w:tabs>
      <w:spacing w:before="200" w:after="0"/>
      <w:ind w:left="1440" w:hanging="1440"/>
      <w:outlineLvl w:val="7"/>
    </w:pPr>
    <w:rPr>
      <w:rFonts w:ascii="Century Gothic" w:eastAsia="メイリオ" w:hAnsi="Century Gothic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914879"/>
    <w:pPr>
      <w:keepNext/>
      <w:keepLines/>
      <w:numPr>
        <w:ilvl w:val="8"/>
        <w:numId w:val="2"/>
      </w:numPr>
      <w:tabs>
        <w:tab w:val="clear" w:pos="643"/>
      </w:tabs>
      <w:spacing w:before="200" w:after="0"/>
      <w:ind w:left="1584" w:hanging="1584"/>
      <w:outlineLvl w:val="8"/>
    </w:pPr>
    <w:rPr>
      <w:rFonts w:ascii="Century Gothic" w:eastAsia="メイリオ" w:hAnsi="Century Gothic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locked/>
    <w:rsid w:val="00916DB7"/>
    <w:rPr>
      <w:rFonts w:ascii="Calibri" w:eastAsia="メイリオ" w:hAnsi="Calibri"/>
      <w:color w:val="830F0E"/>
      <w:sz w:val="28"/>
      <w:szCs w:val="32"/>
      <w:lang w:eastAsia="en-US"/>
    </w:rPr>
  </w:style>
  <w:style w:type="character" w:customStyle="1" w:styleId="22">
    <w:name w:val="見出し 2 (文字)"/>
    <w:link w:val="21"/>
    <w:uiPriority w:val="99"/>
    <w:locked/>
    <w:rsid w:val="00F9017B"/>
    <w:rPr>
      <w:rFonts w:eastAsia="メイリオ"/>
      <w:color w:val="830F0E"/>
      <w:sz w:val="22"/>
      <w:szCs w:val="26"/>
      <w:lang w:eastAsia="en-US"/>
    </w:rPr>
  </w:style>
  <w:style w:type="character" w:customStyle="1" w:styleId="31">
    <w:name w:val="見出し 3 (文字)"/>
    <w:link w:val="30"/>
    <w:uiPriority w:val="99"/>
    <w:locked/>
    <w:rsid w:val="007345FC"/>
    <w:rPr>
      <w:rFonts w:eastAsia="メイリオ"/>
      <w:bCs/>
      <w:color w:val="B01513"/>
      <w:sz w:val="22"/>
      <w:szCs w:val="22"/>
      <w:lang w:eastAsia="en-US"/>
    </w:rPr>
  </w:style>
  <w:style w:type="character" w:customStyle="1" w:styleId="40">
    <w:name w:val="見出し 4 (文字)"/>
    <w:link w:val="4"/>
    <w:uiPriority w:val="99"/>
    <w:locked/>
    <w:rsid w:val="00914879"/>
    <w:rPr>
      <w:rFonts w:eastAsia="メイリオ"/>
      <w:b/>
      <w:bCs/>
      <w:i/>
      <w:iCs/>
      <w:color w:val="B01513"/>
      <w:sz w:val="22"/>
      <w:szCs w:val="22"/>
      <w:lang w:eastAsia="en-US"/>
    </w:rPr>
  </w:style>
  <w:style w:type="character" w:customStyle="1" w:styleId="50">
    <w:name w:val="見出し 5 (文字)"/>
    <w:link w:val="5"/>
    <w:uiPriority w:val="99"/>
    <w:locked/>
    <w:rsid w:val="00914879"/>
    <w:rPr>
      <w:rFonts w:eastAsia="メイリオ"/>
      <w:color w:val="570A09"/>
      <w:sz w:val="22"/>
      <w:szCs w:val="22"/>
      <w:lang w:eastAsia="en-US"/>
    </w:rPr>
  </w:style>
  <w:style w:type="character" w:customStyle="1" w:styleId="60">
    <w:name w:val="見出し 6 (文字)"/>
    <w:link w:val="6"/>
    <w:uiPriority w:val="99"/>
    <w:locked/>
    <w:rsid w:val="00914879"/>
    <w:rPr>
      <w:rFonts w:eastAsia="メイリオ"/>
      <w:i/>
      <w:iCs/>
      <w:color w:val="570A09"/>
      <w:sz w:val="22"/>
      <w:szCs w:val="22"/>
      <w:lang w:eastAsia="en-US"/>
    </w:rPr>
  </w:style>
  <w:style w:type="character" w:customStyle="1" w:styleId="70">
    <w:name w:val="見出し 7 (文字)"/>
    <w:link w:val="7"/>
    <w:uiPriority w:val="99"/>
    <w:locked/>
    <w:rsid w:val="00914879"/>
    <w:rPr>
      <w:rFonts w:eastAsia="メイリオ"/>
      <w:i/>
      <w:iCs/>
      <w:color w:val="404040"/>
      <w:sz w:val="22"/>
      <w:szCs w:val="22"/>
      <w:lang w:eastAsia="en-US"/>
    </w:rPr>
  </w:style>
  <w:style w:type="character" w:customStyle="1" w:styleId="80">
    <w:name w:val="見出し 8 (文字)"/>
    <w:link w:val="8"/>
    <w:uiPriority w:val="99"/>
    <w:locked/>
    <w:rsid w:val="00914879"/>
    <w:rPr>
      <w:rFonts w:eastAsia="メイリオ"/>
      <w:color w:val="404040"/>
      <w:lang w:eastAsia="en-US"/>
    </w:rPr>
  </w:style>
  <w:style w:type="character" w:customStyle="1" w:styleId="90">
    <w:name w:val="見出し 9 (文字)"/>
    <w:link w:val="9"/>
    <w:uiPriority w:val="99"/>
    <w:locked/>
    <w:rsid w:val="00914879"/>
    <w:rPr>
      <w:rFonts w:eastAsia="メイリオ"/>
      <w:i/>
      <w:iCs/>
      <w:color w:val="404040"/>
      <w:lang w:eastAsia="en-US"/>
    </w:rPr>
  </w:style>
  <w:style w:type="paragraph" w:styleId="a4">
    <w:name w:val="Title"/>
    <w:basedOn w:val="a0"/>
    <w:next w:val="a0"/>
    <w:link w:val="a5"/>
    <w:uiPriority w:val="99"/>
    <w:qFormat/>
    <w:rsid w:val="00A601BD"/>
    <w:pPr>
      <w:spacing w:after="0" w:line="240" w:lineRule="auto"/>
      <w:contextualSpacing/>
    </w:pPr>
    <w:rPr>
      <w:rFonts w:ascii="Century Gothic" w:eastAsia="メイリオ" w:hAnsi="Century Gothic"/>
      <w:spacing w:val="-10"/>
      <w:kern w:val="28"/>
      <w:sz w:val="56"/>
      <w:szCs w:val="56"/>
    </w:rPr>
  </w:style>
  <w:style w:type="character" w:customStyle="1" w:styleId="a5">
    <w:name w:val="表題 (文字)"/>
    <w:link w:val="a4"/>
    <w:uiPriority w:val="99"/>
    <w:locked/>
    <w:rsid w:val="00A601BD"/>
    <w:rPr>
      <w:rFonts w:ascii="Century Gothic" w:eastAsia="メイリオ" w:hAnsi="Century Gothic" w:cs="Times New Roman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99"/>
    <w:qFormat/>
    <w:rsid w:val="00A601BD"/>
    <w:pPr>
      <w:numPr>
        <w:ilvl w:val="1"/>
      </w:numPr>
    </w:pPr>
    <w:rPr>
      <w:rFonts w:eastAsia="メイリオ"/>
      <w:color w:val="5A5A5A"/>
      <w:spacing w:val="15"/>
    </w:rPr>
  </w:style>
  <w:style w:type="character" w:customStyle="1" w:styleId="a7">
    <w:name w:val="副題 (文字)"/>
    <w:link w:val="a6"/>
    <w:uiPriority w:val="99"/>
    <w:locked/>
    <w:rsid w:val="00A601BD"/>
    <w:rPr>
      <w:rFonts w:eastAsia="メイリオ" w:cs="Times New Roman"/>
      <w:color w:val="5A5A5A"/>
      <w:spacing w:val="15"/>
    </w:rPr>
  </w:style>
  <w:style w:type="paragraph" w:styleId="Web">
    <w:name w:val="Normal (Web)"/>
    <w:basedOn w:val="a0"/>
    <w:uiPriority w:val="99"/>
    <w:semiHidden/>
    <w:rsid w:val="00571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apple-converted-space">
    <w:name w:val="apple-converted-space"/>
    <w:uiPriority w:val="99"/>
    <w:rsid w:val="005719A0"/>
    <w:rPr>
      <w:rFonts w:cs="Times New Roman"/>
    </w:rPr>
  </w:style>
  <w:style w:type="character" w:styleId="a8">
    <w:name w:val="Hyperlink"/>
    <w:uiPriority w:val="99"/>
    <w:rsid w:val="005719A0"/>
    <w:rPr>
      <w:rFonts w:cs="Times New Roman"/>
      <w:color w:val="0000FF"/>
      <w:u w:val="single"/>
    </w:rPr>
  </w:style>
  <w:style w:type="paragraph" w:styleId="a9">
    <w:name w:val="header"/>
    <w:basedOn w:val="a0"/>
    <w:link w:val="aa"/>
    <w:uiPriority w:val="99"/>
    <w:rsid w:val="00227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ヘッダー (文字)"/>
    <w:link w:val="a9"/>
    <w:uiPriority w:val="99"/>
    <w:locked/>
    <w:rsid w:val="002276C2"/>
    <w:rPr>
      <w:rFonts w:cs="Times New Roman"/>
    </w:rPr>
  </w:style>
  <w:style w:type="paragraph" w:styleId="ab">
    <w:name w:val="footer"/>
    <w:basedOn w:val="a0"/>
    <w:link w:val="ac"/>
    <w:uiPriority w:val="99"/>
    <w:rsid w:val="00227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フッター (文字)"/>
    <w:link w:val="ab"/>
    <w:uiPriority w:val="99"/>
    <w:locked/>
    <w:rsid w:val="002276C2"/>
    <w:rPr>
      <w:rFonts w:cs="Times New Roman"/>
    </w:rPr>
  </w:style>
  <w:style w:type="character" w:styleId="ad">
    <w:name w:val="Subtle Emphasis"/>
    <w:uiPriority w:val="99"/>
    <w:qFormat/>
    <w:rsid w:val="008D19BD"/>
    <w:rPr>
      <w:rFonts w:cs="Times New Roman"/>
      <w:i/>
      <w:iCs/>
      <w:color w:val="404040"/>
    </w:rPr>
  </w:style>
  <w:style w:type="paragraph" w:styleId="ae">
    <w:name w:val="endnote text"/>
    <w:basedOn w:val="a0"/>
    <w:link w:val="af"/>
    <w:uiPriority w:val="99"/>
    <w:semiHidden/>
    <w:rsid w:val="00F5255D"/>
    <w:pPr>
      <w:spacing w:after="0" w:line="240" w:lineRule="auto"/>
    </w:pPr>
    <w:rPr>
      <w:sz w:val="20"/>
      <w:szCs w:val="20"/>
    </w:rPr>
  </w:style>
  <w:style w:type="character" w:customStyle="1" w:styleId="af">
    <w:name w:val="文末脚注文字列 (文字)"/>
    <w:link w:val="ae"/>
    <w:uiPriority w:val="99"/>
    <w:semiHidden/>
    <w:locked/>
    <w:rsid w:val="00F5255D"/>
    <w:rPr>
      <w:rFonts w:cs="Times New Roman"/>
      <w:sz w:val="20"/>
      <w:szCs w:val="20"/>
    </w:rPr>
  </w:style>
  <w:style w:type="character" w:styleId="af0">
    <w:name w:val="endnote reference"/>
    <w:uiPriority w:val="99"/>
    <w:semiHidden/>
    <w:rsid w:val="00F5255D"/>
    <w:rPr>
      <w:rFonts w:cs="Times New Roman"/>
      <w:vertAlign w:val="superscript"/>
    </w:rPr>
  </w:style>
  <w:style w:type="paragraph" w:styleId="af1">
    <w:name w:val="caption"/>
    <w:basedOn w:val="a0"/>
    <w:next w:val="a0"/>
    <w:uiPriority w:val="99"/>
    <w:qFormat/>
    <w:rsid w:val="00F5255D"/>
    <w:pPr>
      <w:spacing w:after="200" w:line="240" w:lineRule="auto"/>
    </w:pPr>
    <w:rPr>
      <w:i/>
      <w:iCs/>
      <w:color w:val="1E5155"/>
      <w:sz w:val="18"/>
      <w:szCs w:val="18"/>
    </w:rPr>
  </w:style>
  <w:style w:type="table" w:styleId="af2">
    <w:name w:val="Table Grid"/>
    <w:basedOn w:val="a2"/>
    <w:uiPriority w:val="99"/>
    <w:rsid w:val="00267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0"/>
    <w:uiPriority w:val="99"/>
    <w:qFormat/>
    <w:rsid w:val="002675D2"/>
    <w:pPr>
      <w:ind w:left="720"/>
      <w:contextualSpacing/>
    </w:pPr>
  </w:style>
  <w:style w:type="character" w:styleId="af4">
    <w:name w:val="annotation reference"/>
    <w:uiPriority w:val="99"/>
    <w:semiHidden/>
    <w:rsid w:val="00D70F50"/>
    <w:rPr>
      <w:rFonts w:cs="Times New Roman"/>
      <w:sz w:val="16"/>
      <w:szCs w:val="16"/>
    </w:rPr>
  </w:style>
  <w:style w:type="paragraph" w:styleId="af5">
    <w:name w:val="annotation text"/>
    <w:basedOn w:val="a0"/>
    <w:link w:val="af6"/>
    <w:uiPriority w:val="99"/>
    <w:semiHidden/>
    <w:rsid w:val="00D70F50"/>
    <w:pPr>
      <w:spacing w:line="240" w:lineRule="auto"/>
    </w:pPr>
    <w:rPr>
      <w:sz w:val="20"/>
      <w:szCs w:val="20"/>
    </w:rPr>
  </w:style>
  <w:style w:type="character" w:customStyle="1" w:styleId="af6">
    <w:name w:val="コメント文字列 (文字)"/>
    <w:link w:val="af5"/>
    <w:uiPriority w:val="99"/>
    <w:semiHidden/>
    <w:locked/>
    <w:rsid w:val="00D70F50"/>
    <w:rPr>
      <w:rFonts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rsid w:val="00D70F50"/>
    <w:rPr>
      <w:b/>
      <w:bCs/>
    </w:rPr>
  </w:style>
  <w:style w:type="character" w:customStyle="1" w:styleId="af8">
    <w:name w:val="コメント内容 (文字)"/>
    <w:link w:val="af7"/>
    <w:uiPriority w:val="99"/>
    <w:semiHidden/>
    <w:locked/>
    <w:rsid w:val="00D70F50"/>
    <w:rPr>
      <w:rFonts w:cs="Times New Roman"/>
      <w:b/>
      <w:bCs/>
      <w:sz w:val="20"/>
      <w:szCs w:val="20"/>
    </w:rPr>
  </w:style>
  <w:style w:type="paragraph" w:styleId="af9">
    <w:name w:val="Balloon Text"/>
    <w:basedOn w:val="a0"/>
    <w:link w:val="afa"/>
    <w:uiPriority w:val="99"/>
    <w:semiHidden/>
    <w:rsid w:val="00D7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吹き出し (文字)"/>
    <w:link w:val="af9"/>
    <w:uiPriority w:val="99"/>
    <w:semiHidden/>
    <w:locked/>
    <w:rsid w:val="00D70F50"/>
    <w:rPr>
      <w:rFonts w:ascii="Tahoma" w:hAnsi="Tahoma" w:cs="Tahoma"/>
      <w:sz w:val="16"/>
      <w:szCs w:val="16"/>
    </w:rPr>
  </w:style>
  <w:style w:type="character" w:styleId="afb">
    <w:name w:val="Strong"/>
    <w:uiPriority w:val="99"/>
    <w:qFormat/>
    <w:rsid w:val="00AF0636"/>
    <w:rPr>
      <w:rFonts w:cs="Times New Roman"/>
      <w:b/>
      <w:bCs/>
    </w:rPr>
  </w:style>
  <w:style w:type="paragraph" w:styleId="11">
    <w:name w:val="toc 1"/>
    <w:basedOn w:val="a0"/>
    <w:next w:val="a0"/>
    <w:autoRedefine/>
    <w:uiPriority w:val="39"/>
    <w:rsid w:val="006650CD"/>
    <w:pPr>
      <w:spacing w:after="0"/>
    </w:pPr>
    <w:rPr>
      <w:b/>
    </w:rPr>
  </w:style>
  <w:style w:type="paragraph" w:styleId="23">
    <w:name w:val="toc 2"/>
    <w:basedOn w:val="a0"/>
    <w:next w:val="a0"/>
    <w:autoRedefine/>
    <w:uiPriority w:val="39"/>
    <w:rsid w:val="00703E55"/>
    <w:pPr>
      <w:spacing w:after="0"/>
      <w:ind w:left="220"/>
    </w:pPr>
    <w:rPr>
      <w:i/>
    </w:rPr>
  </w:style>
  <w:style w:type="paragraph" w:styleId="32">
    <w:name w:val="toc 3"/>
    <w:basedOn w:val="a0"/>
    <w:next w:val="a0"/>
    <w:autoRedefine/>
    <w:uiPriority w:val="39"/>
    <w:rsid w:val="00703E55"/>
    <w:pPr>
      <w:spacing w:after="0"/>
      <w:ind w:left="440"/>
    </w:pPr>
  </w:style>
  <w:style w:type="paragraph" w:styleId="41">
    <w:name w:val="toc 4"/>
    <w:basedOn w:val="a0"/>
    <w:next w:val="a0"/>
    <w:autoRedefine/>
    <w:uiPriority w:val="99"/>
    <w:rsid w:val="00703E55"/>
    <w:pPr>
      <w:spacing w:after="0"/>
      <w:ind w:left="66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03E55"/>
    <w:pPr>
      <w:spacing w:after="0"/>
      <w:ind w:left="88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03E55"/>
    <w:pPr>
      <w:spacing w:after="0"/>
      <w:ind w:left="11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703E55"/>
    <w:pPr>
      <w:spacing w:after="0"/>
      <w:ind w:left="132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703E55"/>
    <w:pPr>
      <w:spacing w:after="0"/>
      <w:ind w:left="15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703E55"/>
    <w:pPr>
      <w:spacing w:after="0"/>
      <w:ind w:left="1760"/>
    </w:pPr>
    <w:rPr>
      <w:sz w:val="20"/>
      <w:szCs w:val="20"/>
    </w:rPr>
  </w:style>
  <w:style w:type="paragraph" w:styleId="afc">
    <w:name w:val="footnote text"/>
    <w:basedOn w:val="a0"/>
    <w:link w:val="afd"/>
    <w:uiPriority w:val="99"/>
    <w:semiHidden/>
    <w:rsid w:val="00A663A4"/>
    <w:pPr>
      <w:spacing w:after="0" w:line="240" w:lineRule="auto"/>
    </w:pPr>
    <w:rPr>
      <w:sz w:val="20"/>
      <w:szCs w:val="20"/>
    </w:rPr>
  </w:style>
  <w:style w:type="character" w:customStyle="1" w:styleId="afd">
    <w:name w:val="脚注文字列 (文字)"/>
    <w:link w:val="afc"/>
    <w:uiPriority w:val="99"/>
    <w:semiHidden/>
    <w:locked/>
    <w:rsid w:val="00A663A4"/>
    <w:rPr>
      <w:rFonts w:cs="Times New Roman"/>
      <w:sz w:val="20"/>
      <w:szCs w:val="20"/>
    </w:rPr>
  </w:style>
  <w:style w:type="character" w:styleId="afe">
    <w:name w:val="footnote reference"/>
    <w:uiPriority w:val="99"/>
    <w:semiHidden/>
    <w:rsid w:val="00A663A4"/>
    <w:rPr>
      <w:rFonts w:cs="Times New Roman"/>
      <w:vertAlign w:val="superscript"/>
    </w:rPr>
  </w:style>
  <w:style w:type="paragraph" w:customStyle="1" w:styleId="Default">
    <w:name w:val="Default"/>
    <w:uiPriority w:val="99"/>
    <w:rsid w:val="00B939B0"/>
    <w:pPr>
      <w:autoSpaceDE w:val="0"/>
      <w:autoSpaceDN w:val="0"/>
      <w:adjustRightInd w:val="0"/>
    </w:pPr>
    <w:rPr>
      <w:rFonts w:ascii="Verlag Book" w:hAnsi="Verlag Book" w:cs="Verlag Book"/>
      <w:color w:val="000000"/>
      <w:sz w:val="24"/>
      <w:szCs w:val="24"/>
      <w:lang w:eastAsia="en-US"/>
    </w:rPr>
  </w:style>
  <w:style w:type="paragraph" w:customStyle="1" w:styleId="Pa4">
    <w:name w:val="Pa4"/>
    <w:basedOn w:val="Default"/>
    <w:next w:val="Default"/>
    <w:uiPriority w:val="99"/>
    <w:rsid w:val="00B939B0"/>
    <w:pPr>
      <w:spacing w:line="241" w:lineRule="atLeast"/>
    </w:pPr>
    <w:rPr>
      <w:rFonts w:cs="Times New Roman"/>
      <w:color w:val="auto"/>
    </w:rPr>
  </w:style>
  <w:style w:type="character" w:customStyle="1" w:styleId="A80">
    <w:name w:val="A8"/>
    <w:uiPriority w:val="99"/>
    <w:rsid w:val="00B939B0"/>
    <w:rPr>
      <w:color w:val="000000"/>
      <w:sz w:val="22"/>
    </w:rPr>
  </w:style>
  <w:style w:type="table" w:customStyle="1" w:styleId="GridTable41">
    <w:name w:val="Grid Table 41"/>
    <w:uiPriority w:val="99"/>
    <w:rsid w:val="005B4A34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1">
    <w:name w:val="Grid Table 5 Dark1"/>
    <w:uiPriority w:val="99"/>
    <w:rsid w:val="005B4A34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</w:style>
  <w:style w:type="table" w:customStyle="1" w:styleId="GridTable7Colorful1">
    <w:name w:val="Grid Table 7 Colorful1"/>
    <w:uiPriority w:val="99"/>
    <w:rsid w:val="005B4A34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1">
    <w:name w:val="List Table 31"/>
    <w:uiPriority w:val="99"/>
    <w:rsid w:val="005B4A34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1">
    <w:name w:val="List Table 41"/>
    <w:uiPriority w:val="99"/>
    <w:rsid w:val="005B4A34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1">
    <w:name w:val="List Table 5 Dark1"/>
    <w:uiPriority w:val="99"/>
    <w:rsid w:val="005B4A34"/>
    <w:rPr>
      <w:color w:val="FFFFFF"/>
    </w:rPr>
    <w:tblPr>
      <w:tblStyleRowBandSize w:val="1"/>
      <w:tblStyleColBandSize w:val="1"/>
      <w:tblInd w:w="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</w:style>
  <w:style w:type="paragraph" w:styleId="aff">
    <w:name w:val="Revision"/>
    <w:hidden/>
    <w:uiPriority w:val="99"/>
    <w:semiHidden/>
    <w:rsid w:val="008039B1"/>
    <w:rPr>
      <w:sz w:val="22"/>
      <w:szCs w:val="22"/>
      <w:lang w:eastAsia="en-US"/>
    </w:rPr>
  </w:style>
  <w:style w:type="table" w:customStyle="1" w:styleId="PlainTable31">
    <w:name w:val="Plain Table 31"/>
    <w:uiPriority w:val="99"/>
    <w:rsid w:val="00B50E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1">
    <w:name w:val="Plain Table 51"/>
    <w:uiPriority w:val="99"/>
    <w:rsid w:val="00B50E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2">
    <w:name w:val="Grid Table 7 Colorful2"/>
    <w:uiPriority w:val="99"/>
    <w:rsid w:val="00B50EC8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1">
    <w:name w:val="Grid Table 1 Light1"/>
    <w:uiPriority w:val="99"/>
    <w:rsid w:val="00B50EC8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uiPriority w:val="99"/>
    <w:rsid w:val="00B50EC8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1">
    <w:name w:val="List Table 7 Colorful1"/>
    <w:uiPriority w:val="99"/>
    <w:rsid w:val="00B50EC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1">
    <w:name w:val="Grid Table 3 - Accent 51"/>
    <w:uiPriority w:val="99"/>
    <w:rsid w:val="00B50EC8"/>
    <w:tblPr>
      <w:tblStyleRowBandSize w:val="1"/>
      <w:tblStyleColBandSize w:val="1"/>
      <w:tblInd w:w="0" w:type="dxa"/>
      <w:tblBorders>
        <w:top w:val="single" w:sz="4" w:space="0" w:color="95B6C5"/>
        <w:left w:val="single" w:sz="4" w:space="0" w:color="95B6C5"/>
        <w:bottom w:val="single" w:sz="4" w:space="0" w:color="95B6C5"/>
        <w:right w:val="single" w:sz="4" w:space="0" w:color="95B6C5"/>
        <w:insideH w:val="single" w:sz="4" w:space="0" w:color="95B6C5"/>
        <w:insideV w:val="single" w:sz="4" w:space="0" w:color="95B6C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1">
    <w:name w:val="Grid Table 31"/>
    <w:uiPriority w:val="99"/>
    <w:rsid w:val="00B50EC8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uiPriority w:val="99"/>
    <w:rsid w:val="00B50E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1">
    <w:name w:val="Grid Table 3 - Accent 31"/>
    <w:uiPriority w:val="99"/>
    <w:rsid w:val="00740F81"/>
    <w:tblPr>
      <w:tblStyleRowBandSize w:val="1"/>
      <w:tblStyleColBandSize w:val="1"/>
      <w:tblInd w:w="0" w:type="dxa"/>
      <w:tblBorders>
        <w:top w:val="single" w:sz="4" w:space="0" w:color="F0D37E"/>
        <w:left w:val="single" w:sz="4" w:space="0" w:color="F0D37E"/>
        <w:bottom w:val="single" w:sz="4" w:space="0" w:color="F0D37E"/>
        <w:right w:val="single" w:sz="4" w:space="0" w:color="F0D37E"/>
        <w:insideH w:val="single" w:sz="4" w:space="0" w:color="F0D37E"/>
        <w:insideV w:val="single" w:sz="4" w:space="0" w:color="F0D37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1">
    <w:name w:val="Grid Table 4 - Accent 31"/>
    <w:uiPriority w:val="99"/>
    <w:rsid w:val="00740F81"/>
    <w:tblPr>
      <w:tblStyleRowBandSize w:val="1"/>
      <w:tblStyleColBandSize w:val="1"/>
      <w:tblInd w:w="0" w:type="dxa"/>
      <w:tblBorders>
        <w:top w:val="single" w:sz="4" w:space="0" w:color="F0D37E"/>
        <w:left w:val="single" w:sz="4" w:space="0" w:color="F0D37E"/>
        <w:bottom w:val="single" w:sz="4" w:space="0" w:color="F0D37E"/>
        <w:right w:val="single" w:sz="4" w:space="0" w:color="F0D37E"/>
        <w:insideH w:val="single" w:sz="4" w:space="0" w:color="F0D37E"/>
        <w:insideV w:val="single" w:sz="4" w:space="0" w:color="F0D37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1">
    <w:name w:val="Grid Table 6 Colorful - Accent 31"/>
    <w:uiPriority w:val="99"/>
    <w:rsid w:val="00740F81"/>
    <w:rPr>
      <w:color w:val="B58D15"/>
    </w:rPr>
    <w:tblPr>
      <w:tblStyleRowBandSize w:val="1"/>
      <w:tblStyleColBandSize w:val="1"/>
      <w:tblInd w:w="0" w:type="dxa"/>
      <w:tblBorders>
        <w:top w:val="single" w:sz="4" w:space="0" w:color="F0D37E"/>
        <w:left w:val="single" w:sz="4" w:space="0" w:color="F0D37E"/>
        <w:bottom w:val="single" w:sz="4" w:space="0" w:color="F0D37E"/>
        <w:right w:val="single" w:sz="4" w:space="0" w:color="F0D37E"/>
        <w:insideH w:val="single" w:sz="4" w:space="0" w:color="F0D37E"/>
        <w:insideV w:val="single" w:sz="4" w:space="0" w:color="F0D37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1">
    <w:name w:val="Grid Table 3 - Accent 41"/>
    <w:uiPriority w:val="99"/>
    <w:rsid w:val="00EF215C"/>
    <w:tblPr>
      <w:tblStyleRowBandSize w:val="1"/>
      <w:tblStyleColBandSize w:val="1"/>
      <w:tblInd w:w="0" w:type="dxa"/>
      <w:tblBorders>
        <w:top w:val="single" w:sz="4" w:space="0" w:color="A5CDBC"/>
        <w:left w:val="single" w:sz="4" w:space="0" w:color="A5CDBC"/>
        <w:bottom w:val="single" w:sz="4" w:space="0" w:color="A5CDBC"/>
        <w:right w:val="single" w:sz="4" w:space="0" w:color="A5CDBC"/>
        <w:insideH w:val="single" w:sz="4" w:space="0" w:color="A5CDBC"/>
        <w:insideV w:val="single" w:sz="4" w:space="0" w:color="A5CDB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1">
    <w:name w:val="Grid Table 3 - Accent 61"/>
    <w:uiPriority w:val="99"/>
    <w:rsid w:val="00FD7199"/>
    <w:tblPr>
      <w:tblStyleRowBandSize w:val="1"/>
      <w:tblStyleColBandSize w:val="1"/>
      <w:tblInd w:w="0" w:type="dxa"/>
      <w:tblBorders>
        <w:top w:val="single" w:sz="4" w:space="0" w:color="C59DC3"/>
        <w:left w:val="single" w:sz="4" w:space="0" w:color="C59DC3"/>
        <w:bottom w:val="single" w:sz="4" w:space="0" w:color="C59DC3"/>
        <w:right w:val="single" w:sz="4" w:space="0" w:color="C59DC3"/>
        <w:insideH w:val="single" w:sz="4" w:space="0" w:color="C59DC3"/>
        <w:insideV w:val="single" w:sz="4" w:space="0" w:color="C59DC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1">
    <w:name w:val="Grid Table 3 - Accent 21"/>
    <w:uiPriority w:val="99"/>
    <w:rsid w:val="00175DF2"/>
    <w:tblPr>
      <w:tblStyleRowBandSize w:val="1"/>
      <w:tblStyleColBandSize w:val="1"/>
      <w:tblInd w:w="0" w:type="dxa"/>
      <w:tblBorders>
        <w:top w:val="single" w:sz="4" w:space="0" w:color="F4A06F"/>
        <w:left w:val="single" w:sz="4" w:space="0" w:color="F4A06F"/>
        <w:bottom w:val="single" w:sz="4" w:space="0" w:color="F4A06F"/>
        <w:right w:val="single" w:sz="4" w:space="0" w:color="F4A06F"/>
        <w:insideH w:val="single" w:sz="4" w:space="0" w:color="F4A06F"/>
        <w:insideV w:val="single" w:sz="4" w:space="0" w:color="F4A0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1">
    <w:name w:val="Grid Table 3 - Accent 11"/>
    <w:uiPriority w:val="99"/>
    <w:rsid w:val="00175DF2"/>
    <w:tblPr>
      <w:tblStyleRowBandSize w:val="1"/>
      <w:tblStyleColBandSize w:val="1"/>
      <w:tblInd w:w="0" w:type="dxa"/>
      <w:tblBorders>
        <w:top w:val="single" w:sz="4" w:space="0" w:color="EC5654"/>
        <w:left w:val="single" w:sz="4" w:space="0" w:color="EC5654"/>
        <w:bottom w:val="single" w:sz="4" w:space="0" w:color="EC5654"/>
        <w:right w:val="single" w:sz="4" w:space="0" w:color="EC5654"/>
        <w:insideH w:val="single" w:sz="4" w:space="0" w:color="EC5654"/>
        <w:insideV w:val="single" w:sz="4" w:space="0" w:color="EC565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Emphasis"/>
    <w:uiPriority w:val="99"/>
    <w:qFormat/>
    <w:rsid w:val="00C27F68"/>
    <w:rPr>
      <w:rFonts w:cs="Times New Roman"/>
      <w:i/>
      <w:iCs/>
    </w:rPr>
  </w:style>
  <w:style w:type="table" w:styleId="12">
    <w:name w:val="Table Simple 1"/>
    <w:basedOn w:val="a2"/>
    <w:uiPriority w:val="99"/>
    <w:locked/>
    <w:rsid w:val="00576BF3"/>
    <w:pPr>
      <w:spacing w:after="160" w:line="259" w:lineRule="auto"/>
    </w:pPr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2">
    <w:name w:val="List Bullet 2"/>
    <w:basedOn w:val="a0"/>
    <w:uiPriority w:val="99"/>
    <w:locked/>
    <w:rsid w:val="00F9017B"/>
    <w:pPr>
      <w:numPr>
        <w:numId w:val="3"/>
      </w:numPr>
      <w:spacing w:before="60" w:after="60"/>
      <w:ind w:left="641" w:hanging="357"/>
    </w:pPr>
  </w:style>
  <w:style w:type="paragraph" w:styleId="33">
    <w:name w:val="List 3"/>
    <w:basedOn w:val="a0"/>
    <w:uiPriority w:val="99"/>
    <w:locked/>
    <w:rsid w:val="009F57DB"/>
    <w:pPr>
      <w:ind w:left="849" w:hanging="283"/>
    </w:pPr>
  </w:style>
  <w:style w:type="paragraph" w:styleId="24">
    <w:name w:val="List 2"/>
    <w:basedOn w:val="a0"/>
    <w:uiPriority w:val="99"/>
    <w:locked/>
    <w:rsid w:val="009F57DB"/>
    <w:pPr>
      <w:ind w:left="566" w:hanging="283"/>
    </w:pPr>
  </w:style>
  <w:style w:type="character" w:styleId="aff1">
    <w:name w:val="page number"/>
    <w:uiPriority w:val="99"/>
    <w:locked/>
    <w:rsid w:val="008B47E9"/>
    <w:rPr>
      <w:rFonts w:cs="Times New Roman"/>
    </w:rPr>
  </w:style>
  <w:style w:type="character" w:customStyle="1" w:styleId="CharChar12">
    <w:name w:val="Char Char12"/>
    <w:uiPriority w:val="99"/>
    <w:rsid w:val="003B5197"/>
    <w:rPr>
      <w:rFonts w:ascii="Arial" w:hAnsi="Arial"/>
      <w:b/>
      <w:caps/>
      <w:kern w:val="32"/>
      <w:sz w:val="32"/>
      <w:lang w:eastAsia="en-US"/>
    </w:rPr>
  </w:style>
  <w:style w:type="character" w:customStyle="1" w:styleId="CharChar11">
    <w:name w:val="Char Char11"/>
    <w:uiPriority w:val="99"/>
    <w:rsid w:val="003B5197"/>
    <w:rPr>
      <w:rFonts w:ascii="Arial" w:hAnsi="Arial"/>
      <w:b/>
      <w:kern w:val="32"/>
      <w:sz w:val="32"/>
      <w:lang w:eastAsia="en-US"/>
    </w:rPr>
  </w:style>
  <w:style w:type="paragraph" w:customStyle="1" w:styleId="Abstract">
    <w:name w:val="Abstract"/>
    <w:basedOn w:val="a0"/>
    <w:uiPriority w:val="99"/>
    <w:rsid w:val="003B5197"/>
    <w:pPr>
      <w:spacing w:before="400" w:after="0" w:line="240" w:lineRule="auto"/>
      <w:jc w:val="both"/>
    </w:pPr>
    <w:rPr>
      <w:rFonts w:cs="Arial"/>
      <w:sz w:val="20"/>
      <w:szCs w:val="20"/>
    </w:rPr>
  </w:style>
  <w:style w:type="character" w:customStyle="1" w:styleId="CharChar1">
    <w:name w:val="Char Char1"/>
    <w:uiPriority w:val="99"/>
    <w:rsid w:val="003B5197"/>
    <w:rPr>
      <w:rFonts w:ascii="Arial" w:hAnsi="Arial"/>
      <w:b/>
      <w:caps/>
      <w:kern w:val="28"/>
      <w:sz w:val="28"/>
      <w:lang w:eastAsia="en-US"/>
    </w:rPr>
  </w:style>
  <w:style w:type="paragraph" w:styleId="aff2">
    <w:name w:val="Body Text"/>
    <w:basedOn w:val="a0"/>
    <w:link w:val="aff3"/>
    <w:uiPriority w:val="99"/>
    <w:locked/>
    <w:rsid w:val="003B5197"/>
    <w:pPr>
      <w:spacing w:before="200" w:after="0" w:line="240" w:lineRule="auto"/>
      <w:jc w:val="both"/>
    </w:pPr>
    <w:rPr>
      <w:sz w:val="24"/>
      <w:szCs w:val="20"/>
    </w:rPr>
  </w:style>
  <w:style w:type="character" w:customStyle="1" w:styleId="BodyTextChar">
    <w:name w:val="Body Text Char"/>
    <w:uiPriority w:val="99"/>
    <w:semiHidden/>
    <w:locked/>
    <w:rPr>
      <w:rFonts w:ascii="Calibri" w:hAnsi="Calibri" w:cs="Times New Roman"/>
      <w:lang w:eastAsia="en-US"/>
    </w:rPr>
  </w:style>
  <w:style w:type="character" w:customStyle="1" w:styleId="aff3">
    <w:name w:val="本文 (文字)"/>
    <w:link w:val="aff2"/>
    <w:uiPriority w:val="99"/>
    <w:locked/>
    <w:rsid w:val="003B5197"/>
    <w:rPr>
      <w:rFonts w:ascii="Arial" w:hAnsi="Arial"/>
      <w:sz w:val="24"/>
      <w:lang w:val="en-CA" w:eastAsia="en-US"/>
    </w:rPr>
  </w:style>
  <w:style w:type="paragraph" w:styleId="aff4">
    <w:name w:val="List Bullet"/>
    <w:basedOn w:val="aff5"/>
    <w:uiPriority w:val="99"/>
    <w:locked/>
    <w:rsid w:val="003B5197"/>
    <w:pPr>
      <w:tabs>
        <w:tab w:val="num" w:pos="360"/>
      </w:tabs>
      <w:spacing w:before="200" w:after="0" w:line="240" w:lineRule="auto"/>
      <w:ind w:left="360" w:hanging="360"/>
      <w:jc w:val="both"/>
    </w:pPr>
    <w:rPr>
      <w:sz w:val="20"/>
      <w:szCs w:val="24"/>
    </w:rPr>
  </w:style>
  <w:style w:type="paragraph" w:customStyle="1" w:styleId="TableCaption">
    <w:name w:val="Table Caption"/>
    <w:basedOn w:val="a0"/>
    <w:uiPriority w:val="99"/>
    <w:rsid w:val="003B5197"/>
    <w:pPr>
      <w:keepNext/>
      <w:keepLines/>
      <w:spacing w:before="200" w:after="200" w:line="240" w:lineRule="auto"/>
      <w:jc w:val="center"/>
    </w:pPr>
    <w:rPr>
      <w:spacing w:val="-1"/>
      <w:sz w:val="20"/>
      <w:szCs w:val="20"/>
      <w:lang w:val="en-US"/>
    </w:rPr>
  </w:style>
  <w:style w:type="paragraph" w:customStyle="1" w:styleId="TableParagraph">
    <w:name w:val="Table Paragraph"/>
    <w:basedOn w:val="a0"/>
    <w:uiPriority w:val="99"/>
    <w:rsid w:val="003B5197"/>
    <w:pPr>
      <w:widowControl w:val="0"/>
      <w:spacing w:before="0" w:after="0" w:line="240" w:lineRule="auto"/>
      <w:jc w:val="center"/>
    </w:pPr>
    <w:rPr>
      <w:rFonts w:eastAsia="Times New Roman" w:cs="Arial"/>
      <w:sz w:val="20"/>
      <w:szCs w:val="20"/>
      <w:lang w:val="en-US"/>
    </w:rPr>
  </w:style>
  <w:style w:type="paragraph" w:styleId="aff6">
    <w:name w:val="Bibliography"/>
    <w:basedOn w:val="a0"/>
    <w:next w:val="a0"/>
    <w:uiPriority w:val="99"/>
    <w:rsid w:val="003B5197"/>
    <w:pPr>
      <w:spacing w:before="0" w:after="0" w:line="240" w:lineRule="auto"/>
      <w:ind w:left="200" w:hanging="200"/>
    </w:pPr>
    <w:rPr>
      <w:sz w:val="20"/>
      <w:szCs w:val="24"/>
    </w:rPr>
  </w:style>
  <w:style w:type="paragraph" w:styleId="aff5">
    <w:name w:val="List"/>
    <w:basedOn w:val="a0"/>
    <w:uiPriority w:val="99"/>
    <w:locked/>
    <w:rsid w:val="003B5197"/>
    <w:pPr>
      <w:ind w:left="283" w:hanging="283"/>
    </w:pPr>
  </w:style>
  <w:style w:type="paragraph" w:customStyle="1" w:styleId="StyleHeading1LatinArial10ptBoldAuto">
    <w:name w:val="Style Heading 1 + (Latin) Arial 10 pt Bold Auto"/>
    <w:basedOn w:val="1"/>
    <w:uiPriority w:val="99"/>
    <w:rsid w:val="003B5197"/>
    <w:pPr>
      <w:ind w:left="431" w:hanging="431"/>
    </w:pPr>
    <w:rPr>
      <w:b/>
      <w:bCs/>
      <w:color w:val="auto"/>
      <w:sz w:val="20"/>
    </w:rPr>
  </w:style>
  <w:style w:type="paragraph" w:customStyle="1" w:styleId="StyleHeading2LatinArial10ptBoldAutoBefore12pt">
    <w:name w:val="Style Heading 2 + (Latin) Arial 10 pt Bold Auto Before:  12 pt..."/>
    <w:basedOn w:val="21"/>
    <w:autoRedefine/>
    <w:uiPriority w:val="99"/>
    <w:rsid w:val="003B5197"/>
    <w:pPr>
      <w:spacing w:before="240" w:after="120" w:line="240" w:lineRule="auto"/>
    </w:pPr>
    <w:rPr>
      <w:rFonts w:ascii="Arial" w:eastAsia="Century Gothic" w:hAnsi="Arial"/>
      <w:bCs/>
      <w:color w:val="auto"/>
      <w:sz w:val="20"/>
      <w:szCs w:val="20"/>
    </w:rPr>
  </w:style>
  <w:style w:type="paragraph" w:styleId="3">
    <w:name w:val="List Bullet 3"/>
    <w:basedOn w:val="a0"/>
    <w:uiPriority w:val="99"/>
    <w:locked/>
    <w:rsid w:val="0097363E"/>
    <w:pPr>
      <w:numPr>
        <w:numId w:val="4"/>
      </w:numPr>
    </w:pPr>
  </w:style>
  <w:style w:type="paragraph" w:styleId="aff7">
    <w:name w:val="List Continue"/>
    <w:basedOn w:val="a0"/>
    <w:uiPriority w:val="99"/>
    <w:locked/>
    <w:rsid w:val="0097363E"/>
    <w:pPr>
      <w:ind w:left="283"/>
    </w:pPr>
  </w:style>
  <w:style w:type="paragraph" w:styleId="25">
    <w:name w:val="List Continue 2"/>
    <w:basedOn w:val="a0"/>
    <w:uiPriority w:val="99"/>
    <w:locked/>
    <w:rsid w:val="0097363E"/>
    <w:pPr>
      <w:ind w:left="566"/>
    </w:pPr>
  </w:style>
  <w:style w:type="paragraph" w:styleId="34">
    <w:name w:val="List Continue 3"/>
    <w:basedOn w:val="a0"/>
    <w:uiPriority w:val="99"/>
    <w:locked/>
    <w:rsid w:val="0097363E"/>
    <w:pPr>
      <w:ind w:left="849"/>
    </w:pPr>
  </w:style>
  <w:style w:type="paragraph" w:styleId="a">
    <w:name w:val="List Number"/>
    <w:basedOn w:val="a0"/>
    <w:uiPriority w:val="99"/>
    <w:locked/>
    <w:rsid w:val="0097363E"/>
    <w:pPr>
      <w:numPr>
        <w:numId w:val="5"/>
      </w:numPr>
      <w:tabs>
        <w:tab w:val="clear" w:pos="926"/>
        <w:tab w:val="num" w:pos="360"/>
      </w:tabs>
      <w:ind w:left="360"/>
    </w:pPr>
  </w:style>
  <w:style w:type="paragraph" w:styleId="20">
    <w:name w:val="List Number 2"/>
    <w:basedOn w:val="a0"/>
    <w:uiPriority w:val="99"/>
    <w:locked/>
    <w:rsid w:val="0097363E"/>
    <w:pPr>
      <w:numPr>
        <w:numId w:val="6"/>
      </w:numPr>
      <w:tabs>
        <w:tab w:val="clear" w:pos="360"/>
        <w:tab w:val="num" w:pos="643"/>
      </w:tabs>
      <w:ind w:left="643"/>
    </w:pPr>
  </w:style>
  <w:style w:type="paragraph" w:styleId="35">
    <w:name w:val="List Number 3"/>
    <w:basedOn w:val="a0"/>
    <w:uiPriority w:val="99"/>
    <w:locked/>
    <w:rsid w:val="0097363E"/>
    <w:pPr>
      <w:tabs>
        <w:tab w:val="num" w:pos="926"/>
      </w:tabs>
      <w:ind w:left="926" w:hanging="360"/>
    </w:pPr>
  </w:style>
  <w:style w:type="paragraph" w:customStyle="1" w:styleId="Author">
    <w:name w:val="Author"/>
    <w:basedOn w:val="a0"/>
    <w:uiPriority w:val="99"/>
    <w:rsid w:val="0097363E"/>
    <w:pPr>
      <w:spacing w:before="400" w:after="0" w:line="240" w:lineRule="auto"/>
    </w:pPr>
    <w:rPr>
      <w:rFonts w:cs="Arial"/>
      <w:sz w:val="24"/>
      <w:szCs w:val="24"/>
    </w:rPr>
  </w:style>
  <w:style w:type="paragraph" w:customStyle="1" w:styleId="FigureCaption">
    <w:name w:val="Figure Caption"/>
    <w:basedOn w:val="a0"/>
    <w:uiPriority w:val="99"/>
    <w:rsid w:val="0097363E"/>
    <w:pPr>
      <w:spacing w:before="200" w:after="200" w:line="240" w:lineRule="auto"/>
      <w:jc w:val="center"/>
    </w:pPr>
    <w:rPr>
      <w:rFonts w:cs="Arial"/>
      <w:sz w:val="20"/>
      <w:szCs w:val="24"/>
    </w:rPr>
  </w:style>
  <w:style w:type="paragraph" w:customStyle="1" w:styleId="Equation">
    <w:name w:val="Equation"/>
    <w:basedOn w:val="a0"/>
    <w:uiPriority w:val="99"/>
    <w:rsid w:val="0097363E"/>
    <w:pPr>
      <w:spacing w:before="200" w:after="200" w:line="240" w:lineRule="auto"/>
    </w:pPr>
    <w:rPr>
      <w:sz w:val="20"/>
      <w:szCs w:val="24"/>
    </w:rPr>
  </w:style>
  <w:style w:type="paragraph" w:customStyle="1" w:styleId="AuthorAffiliation">
    <w:name w:val="Author Affiliation"/>
    <w:basedOn w:val="a0"/>
    <w:uiPriority w:val="99"/>
    <w:rsid w:val="0097363E"/>
    <w:pPr>
      <w:spacing w:before="0" w:after="0" w:line="240" w:lineRule="auto"/>
    </w:pPr>
    <w:rPr>
      <w:rFonts w:cs="Arial"/>
      <w:sz w:val="20"/>
      <w:szCs w:val="20"/>
    </w:rPr>
  </w:style>
  <w:style w:type="paragraph" w:customStyle="1" w:styleId="Figure">
    <w:name w:val="Figure"/>
    <w:basedOn w:val="a0"/>
    <w:uiPriority w:val="99"/>
    <w:rsid w:val="0097363E"/>
    <w:pPr>
      <w:keepNext/>
      <w:keepLines/>
      <w:spacing w:before="200" w:after="200" w:line="240" w:lineRule="auto"/>
      <w:jc w:val="center"/>
    </w:pPr>
    <w:rPr>
      <w:sz w:val="20"/>
      <w:szCs w:val="24"/>
    </w:rPr>
  </w:style>
  <w:style w:type="paragraph" w:customStyle="1" w:styleId="HeadingUn-numbered">
    <w:name w:val="Heading Un-numbered"/>
    <w:basedOn w:val="1"/>
    <w:next w:val="aff2"/>
    <w:uiPriority w:val="99"/>
    <w:rsid w:val="0097363E"/>
    <w:pPr>
      <w:keepLines w:val="0"/>
      <w:spacing w:before="400" w:after="200" w:line="240" w:lineRule="auto"/>
      <w:ind w:left="0" w:firstLine="0"/>
    </w:pPr>
    <w:rPr>
      <w:rFonts w:eastAsia="Century Gothic"/>
      <w:b/>
      <w:bCs/>
      <w:color w:val="auto"/>
      <w:kern w:val="32"/>
      <w:sz w:val="20"/>
    </w:rPr>
  </w:style>
  <w:style w:type="paragraph" w:customStyle="1" w:styleId="StyleHeading2LatinArial">
    <w:name w:val="Style Heading 2 + (Latin) Arial"/>
    <w:basedOn w:val="21"/>
    <w:uiPriority w:val="99"/>
    <w:rsid w:val="0025273E"/>
    <w:pPr>
      <w:ind w:left="578" w:hanging="578"/>
    </w:pPr>
    <w:rPr>
      <w:rFonts w:ascii="Arial" w:hAnsi="Arial"/>
    </w:rPr>
  </w:style>
  <w:style w:type="table" w:customStyle="1" w:styleId="TableSample1">
    <w:name w:val="Table Sample1"/>
    <w:basedOn w:val="a2"/>
    <w:next w:val="af2"/>
    <w:rsid w:val="006C79D9"/>
    <w:rPr>
      <w:rFonts w:ascii="Times New Roman" w:eastAsia="Times New Roman" w:hAnsi="Times New Roman"/>
    </w:rPr>
    <w:tblPr>
      <w:jc w:val="center"/>
      <w:tblCellMar>
        <w:left w:w="115" w:type="dxa"/>
        <w:right w:w="115" w:type="dxa"/>
      </w:tblCellMar>
    </w:tblPr>
    <w:trPr>
      <w:jc w:val="center"/>
    </w:trPr>
    <w:tblStylePr w:type="firstRow">
      <w:rPr>
        <w:rFonts w:ascii="Times New Roman" w:hAnsi="Times New Roman"/>
        <w:sz w:val="20"/>
      </w:rPr>
      <w:tblPr/>
      <w:tcPr>
        <w:tcBorders>
          <w:top w:val="single" w:sz="4" w:space="0" w:color="auto"/>
          <w:bottom w:val="double" w:sz="4" w:space="0" w:color="auto"/>
        </w:tcBorders>
      </w:tcPr>
    </w:tblStylePr>
    <w:tblStylePr w:type="lastRow">
      <w:rPr>
        <w:rFonts w:ascii="Times New Roman" w:hAnsi="Times New Roman"/>
        <w:sz w:val="20"/>
      </w:rPr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character" w:customStyle="1" w:styleId="shorttext">
    <w:name w:val="short_text"/>
    <w:basedOn w:val="a1"/>
    <w:rsid w:val="00D6147E"/>
  </w:style>
  <w:style w:type="character" w:styleId="aff8">
    <w:name w:val="Placeholder Text"/>
    <w:basedOn w:val="a1"/>
    <w:uiPriority w:val="99"/>
    <w:semiHidden/>
    <w:rsid w:val="00013C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EastAsia" w:hAnsi="Century Gothic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0AE2"/>
    <w:pPr>
      <w:spacing w:before="120" w:after="120" w:line="259" w:lineRule="auto"/>
    </w:pPr>
    <w:rPr>
      <w:rFonts w:ascii="Arial" w:hAnsi="Arial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916DB7"/>
    <w:pPr>
      <w:keepNext/>
      <w:keepLines/>
      <w:spacing w:before="240" w:after="0"/>
      <w:ind w:left="432" w:hanging="432"/>
      <w:outlineLvl w:val="0"/>
    </w:pPr>
    <w:rPr>
      <w:rFonts w:eastAsia="メイリオ"/>
      <w:color w:val="830F0E"/>
      <w:sz w:val="28"/>
      <w:szCs w:val="32"/>
    </w:rPr>
  </w:style>
  <w:style w:type="paragraph" w:styleId="21">
    <w:name w:val="heading 2"/>
    <w:basedOn w:val="a0"/>
    <w:next w:val="a0"/>
    <w:link w:val="22"/>
    <w:uiPriority w:val="99"/>
    <w:qFormat/>
    <w:rsid w:val="00F9017B"/>
    <w:pPr>
      <w:keepNext/>
      <w:keepLines/>
      <w:numPr>
        <w:ilvl w:val="1"/>
        <w:numId w:val="2"/>
      </w:numPr>
      <w:tabs>
        <w:tab w:val="clear" w:pos="643"/>
      </w:tabs>
      <w:spacing w:before="40" w:after="0"/>
      <w:ind w:left="2556" w:hanging="576"/>
      <w:outlineLvl w:val="1"/>
    </w:pPr>
    <w:rPr>
      <w:rFonts w:ascii="Century Gothic" w:eastAsia="メイリオ" w:hAnsi="Century Gothic"/>
      <w:color w:val="830F0E"/>
      <w:szCs w:val="26"/>
    </w:rPr>
  </w:style>
  <w:style w:type="paragraph" w:styleId="30">
    <w:name w:val="heading 3"/>
    <w:basedOn w:val="a0"/>
    <w:next w:val="a0"/>
    <w:link w:val="31"/>
    <w:uiPriority w:val="99"/>
    <w:qFormat/>
    <w:rsid w:val="007345FC"/>
    <w:pPr>
      <w:keepNext/>
      <w:keepLines/>
      <w:numPr>
        <w:ilvl w:val="2"/>
        <w:numId w:val="2"/>
      </w:numPr>
      <w:tabs>
        <w:tab w:val="clear" w:pos="643"/>
      </w:tabs>
      <w:spacing w:before="200" w:after="0"/>
      <w:ind w:left="720" w:hanging="720"/>
      <w:outlineLvl w:val="2"/>
    </w:pPr>
    <w:rPr>
      <w:rFonts w:ascii="Century Gothic" w:eastAsia="メイリオ" w:hAnsi="Century Gothic"/>
      <w:bCs/>
      <w:color w:val="B01513"/>
    </w:rPr>
  </w:style>
  <w:style w:type="paragraph" w:styleId="4">
    <w:name w:val="heading 4"/>
    <w:basedOn w:val="a0"/>
    <w:next w:val="a0"/>
    <w:link w:val="40"/>
    <w:uiPriority w:val="99"/>
    <w:qFormat/>
    <w:rsid w:val="00914879"/>
    <w:pPr>
      <w:keepNext/>
      <w:keepLines/>
      <w:numPr>
        <w:ilvl w:val="3"/>
        <w:numId w:val="2"/>
      </w:numPr>
      <w:tabs>
        <w:tab w:val="clear" w:pos="643"/>
      </w:tabs>
      <w:spacing w:before="200" w:after="0"/>
      <w:ind w:left="864" w:hanging="864"/>
      <w:outlineLvl w:val="3"/>
    </w:pPr>
    <w:rPr>
      <w:rFonts w:ascii="Century Gothic" w:eastAsia="メイリオ" w:hAnsi="Century Gothic"/>
      <w:b/>
      <w:bCs/>
      <w:i/>
      <w:iCs/>
      <w:color w:val="B01513"/>
    </w:rPr>
  </w:style>
  <w:style w:type="paragraph" w:styleId="5">
    <w:name w:val="heading 5"/>
    <w:basedOn w:val="a0"/>
    <w:next w:val="a0"/>
    <w:link w:val="50"/>
    <w:uiPriority w:val="99"/>
    <w:qFormat/>
    <w:rsid w:val="00914879"/>
    <w:pPr>
      <w:keepNext/>
      <w:keepLines/>
      <w:numPr>
        <w:ilvl w:val="4"/>
        <w:numId w:val="2"/>
      </w:numPr>
      <w:tabs>
        <w:tab w:val="clear" w:pos="643"/>
      </w:tabs>
      <w:spacing w:before="200" w:after="0"/>
      <w:ind w:left="1008" w:hanging="1008"/>
      <w:outlineLvl w:val="4"/>
    </w:pPr>
    <w:rPr>
      <w:rFonts w:ascii="Century Gothic" w:eastAsia="メイリオ" w:hAnsi="Century Gothic"/>
      <w:color w:val="570A09"/>
    </w:rPr>
  </w:style>
  <w:style w:type="paragraph" w:styleId="6">
    <w:name w:val="heading 6"/>
    <w:basedOn w:val="a0"/>
    <w:next w:val="a0"/>
    <w:link w:val="60"/>
    <w:uiPriority w:val="99"/>
    <w:qFormat/>
    <w:rsid w:val="00914879"/>
    <w:pPr>
      <w:keepNext/>
      <w:keepLines/>
      <w:numPr>
        <w:ilvl w:val="5"/>
        <w:numId w:val="2"/>
      </w:numPr>
      <w:tabs>
        <w:tab w:val="clear" w:pos="643"/>
      </w:tabs>
      <w:spacing w:before="200" w:after="0"/>
      <w:ind w:left="1152" w:hanging="1152"/>
      <w:outlineLvl w:val="5"/>
    </w:pPr>
    <w:rPr>
      <w:rFonts w:ascii="Century Gothic" w:eastAsia="メイリオ" w:hAnsi="Century Gothic"/>
      <w:i/>
      <w:iCs/>
      <w:color w:val="570A09"/>
    </w:rPr>
  </w:style>
  <w:style w:type="paragraph" w:styleId="7">
    <w:name w:val="heading 7"/>
    <w:basedOn w:val="a0"/>
    <w:next w:val="a0"/>
    <w:link w:val="70"/>
    <w:uiPriority w:val="99"/>
    <w:qFormat/>
    <w:rsid w:val="00914879"/>
    <w:pPr>
      <w:keepNext/>
      <w:keepLines/>
      <w:numPr>
        <w:ilvl w:val="6"/>
        <w:numId w:val="2"/>
      </w:numPr>
      <w:tabs>
        <w:tab w:val="clear" w:pos="643"/>
      </w:tabs>
      <w:spacing w:before="200" w:after="0"/>
      <w:ind w:left="1296" w:hanging="1296"/>
      <w:outlineLvl w:val="6"/>
    </w:pPr>
    <w:rPr>
      <w:rFonts w:ascii="Century Gothic" w:eastAsia="メイリオ" w:hAnsi="Century Gothic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914879"/>
    <w:pPr>
      <w:keepNext/>
      <w:keepLines/>
      <w:numPr>
        <w:ilvl w:val="7"/>
        <w:numId w:val="2"/>
      </w:numPr>
      <w:tabs>
        <w:tab w:val="clear" w:pos="643"/>
      </w:tabs>
      <w:spacing w:before="200" w:after="0"/>
      <w:ind w:left="1440" w:hanging="1440"/>
      <w:outlineLvl w:val="7"/>
    </w:pPr>
    <w:rPr>
      <w:rFonts w:ascii="Century Gothic" w:eastAsia="メイリオ" w:hAnsi="Century Gothic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914879"/>
    <w:pPr>
      <w:keepNext/>
      <w:keepLines/>
      <w:numPr>
        <w:ilvl w:val="8"/>
        <w:numId w:val="2"/>
      </w:numPr>
      <w:tabs>
        <w:tab w:val="clear" w:pos="643"/>
      </w:tabs>
      <w:spacing w:before="200" w:after="0"/>
      <w:ind w:left="1584" w:hanging="1584"/>
      <w:outlineLvl w:val="8"/>
    </w:pPr>
    <w:rPr>
      <w:rFonts w:ascii="Century Gothic" w:eastAsia="メイリオ" w:hAnsi="Century Gothic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locked/>
    <w:rsid w:val="00916DB7"/>
    <w:rPr>
      <w:rFonts w:ascii="Calibri" w:eastAsia="メイリオ" w:hAnsi="Calibri"/>
      <w:color w:val="830F0E"/>
      <w:sz w:val="28"/>
      <w:szCs w:val="32"/>
      <w:lang w:eastAsia="en-US"/>
    </w:rPr>
  </w:style>
  <w:style w:type="character" w:customStyle="1" w:styleId="22">
    <w:name w:val="見出し 2 (文字)"/>
    <w:link w:val="21"/>
    <w:uiPriority w:val="99"/>
    <w:locked/>
    <w:rsid w:val="00F9017B"/>
    <w:rPr>
      <w:rFonts w:eastAsia="メイリオ"/>
      <w:color w:val="830F0E"/>
      <w:sz w:val="22"/>
      <w:szCs w:val="26"/>
      <w:lang w:eastAsia="en-US"/>
    </w:rPr>
  </w:style>
  <w:style w:type="character" w:customStyle="1" w:styleId="31">
    <w:name w:val="見出し 3 (文字)"/>
    <w:link w:val="30"/>
    <w:uiPriority w:val="99"/>
    <w:locked/>
    <w:rsid w:val="007345FC"/>
    <w:rPr>
      <w:rFonts w:eastAsia="メイリオ"/>
      <w:bCs/>
      <w:color w:val="B01513"/>
      <w:sz w:val="22"/>
      <w:szCs w:val="22"/>
      <w:lang w:eastAsia="en-US"/>
    </w:rPr>
  </w:style>
  <w:style w:type="character" w:customStyle="1" w:styleId="40">
    <w:name w:val="見出し 4 (文字)"/>
    <w:link w:val="4"/>
    <w:uiPriority w:val="99"/>
    <w:locked/>
    <w:rsid w:val="00914879"/>
    <w:rPr>
      <w:rFonts w:eastAsia="メイリオ"/>
      <w:b/>
      <w:bCs/>
      <w:i/>
      <w:iCs/>
      <w:color w:val="B01513"/>
      <w:sz w:val="22"/>
      <w:szCs w:val="22"/>
      <w:lang w:eastAsia="en-US"/>
    </w:rPr>
  </w:style>
  <w:style w:type="character" w:customStyle="1" w:styleId="50">
    <w:name w:val="見出し 5 (文字)"/>
    <w:link w:val="5"/>
    <w:uiPriority w:val="99"/>
    <w:locked/>
    <w:rsid w:val="00914879"/>
    <w:rPr>
      <w:rFonts w:eastAsia="メイリオ"/>
      <w:color w:val="570A09"/>
      <w:sz w:val="22"/>
      <w:szCs w:val="22"/>
      <w:lang w:eastAsia="en-US"/>
    </w:rPr>
  </w:style>
  <w:style w:type="character" w:customStyle="1" w:styleId="60">
    <w:name w:val="見出し 6 (文字)"/>
    <w:link w:val="6"/>
    <w:uiPriority w:val="99"/>
    <w:locked/>
    <w:rsid w:val="00914879"/>
    <w:rPr>
      <w:rFonts w:eastAsia="メイリオ"/>
      <w:i/>
      <w:iCs/>
      <w:color w:val="570A09"/>
      <w:sz w:val="22"/>
      <w:szCs w:val="22"/>
      <w:lang w:eastAsia="en-US"/>
    </w:rPr>
  </w:style>
  <w:style w:type="character" w:customStyle="1" w:styleId="70">
    <w:name w:val="見出し 7 (文字)"/>
    <w:link w:val="7"/>
    <w:uiPriority w:val="99"/>
    <w:locked/>
    <w:rsid w:val="00914879"/>
    <w:rPr>
      <w:rFonts w:eastAsia="メイリオ"/>
      <w:i/>
      <w:iCs/>
      <w:color w:val="404040"/>
      <w:sz w:val="22"/>
      <w:szCs w:val="22"/>
      <w:lang w:eastAsia="en-US"/>
    </w:rPr>
  </w:style>
  <w:style w:type="character" w:customStyle="1" w:styleId="80">
    <w:name w:val="見出し 8 (文字)"/>
    <w:link w:val="8"/>
    <w:uiPriority w:val="99"/>
    <w:locked/>
    <w:rsid w:val="00914879"/>
    <w:rPr>
      <w:rFonts w:eastAsia="メイリオ"/>
      <w:color w:val="404040"/>
      <w:lang w:eastAsia="en-US"/>
    </w:rPr>
  </w:style>
  <w:style w:type="character" w:customStyle="1" w:styleId="90">
    <w:name w:val="見出し 9 (文字)"/>
    <w:link w:val="9"/>
    <w:uiPriority w:val="99"/>
    <w:locked/>
    <w:rsid w:val="00914879"/>
    <w:rPr>
      <w:rFonts w:eastAsia="メイリオ"/>
      <w:i/>
      <w:iCs/>
      <w:color w:val="404040"/>
      <w:lang w:eastAsia="en-US"/>
    </w:rPr>
  </w:style>
  <w:style w:type="paragraph" w:styleId="a4">
    <w:name w:val="Title"/>
    <w:basedOn w:val="a0"/>
    <w:next w:val="a0"/>
    <w:link w:val="a5"/>
    <w:uiPriority w:val="99"/>
    <w:qFormat/>
    <w:rsid w:val="00A601BD"/>
    <w:pPr>
      <w:spacing w:after="0" w:line="240" w:lineRule="auto"/>
      <w:contextualSpacing/>
    </w:pPr>
    <w:rPr>
      <w:rFonts w:ascii="Century Gothic" w:eastAsia="メイリオ" w:hAnsi="Century Gothic"/>
      <w:spacing w:val="-10"/>
      <w:kern w:val="28"/>
      <w:sz w:val="56"/>
      <w:szCs w:val="56"/>
    </w:rPr>
  </w:style>
  <w:style w:type="character" w:customStyle="1" w:styleId="a5">
    <w:name w:val="表題 (文字)"/>
    <w:link w:val="a4"/>
    <w:uiPriority w:val="99"/>
    <w:locked/>
    <w:rsid w:val="00A601BD"/>
    <w:rPr>
      <w:rFonts w:ascii="Century Gothic" w:eastAsia="メイリオ" w:hAnsi="Century Gothic" w:cs="Times New Roman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99"/>
    <w:qFormat/>
    <w:rsid w:val="00A601BD"/>
    <w:pPr>
      <w:numPr>
        <w:ilvl w:val="1"/>
      </w:numPr>
    </w:pPr>
    <w:rPr>
      <w:rFonts w:eastAsia="メイリオ"/>
      <w:color w:val="5A5A5A"/>
      <w:spacing w:val="15"/>
    </w:rPr>
  </w:style>
  <w:style w:type="character" w:customStyle="1" w:styleId="a7">
    <w:name w:val="副題 (文字)"/>
    <w:link w:val="a6"/>
    <w:uiPriority w:val="99"/>
    <w:locked/>
    <w:rsid w:val="00A601BD"/>
    <w:rPr>
      <w:rFonts w:eastAsia="メイリオ" w:cs="Times New Roman"/>
      <w:color w:val="5A5A5A"/>
      <w:spacing w:val="15"/>
    </w:rPr>
  </w:style>
  <w:style w:type="paragraph" w:styleId="Web">
    <w:name w:val="Normal (Web)"/>
    <w:basedOn w:val="a0"/>
    <w:uiPriority w:val="99"/>
    <w:semiHidden/>
    <w:rsid w:val="00571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apple-converted-space">
    <w:name w:val="apple-converted-space"/>
    <w:uiPriority w:val="99"/>
    <w:rsid w:val="005719A0"/>
    <w:rPr>
      <w:rFonts w:cs="Times New Roman"/>
    </w:rPr>
  </w:style>
  <w:style w:type="character" w:styleId="a8">
    <w:name w:val="Hyperlink"/>
    <w:uiPriority w:val="99"/>
    <w:rsid w:val="005719A0"/>
    <w:rPr>
      <w:rFonts w:cs="Times New Roman"/>
      <w:color w:val="0000FF"/>
      <w:u w:val="single"/>
    </w:rPr>
  </w:style>
  <w:style w:type="paragraph" w:styleId="a9">
    <w:name w:val="header"/>
    <w:basedOn w:val="a0"/>
    <w:link w:val="aa"/>
    <w:uiPriority w:val="99"/>
    <w:rsid w:val="00227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ヘッダー (文字)"/>
    <w:link w:val="a9"/>
    <w:uiPriority w:val="99"/>
    <w:locked/>
    <w:rsid w:val="002276C2"/>
    <w:rPr>
      <w:rFonts w:cs="Times New Roman"/>
    </w:rPr>
  </w:style>
  <w:style w:type="paragraph" w:styleId="ab">
    <w:name w:val="footer"/>
    <w:basedOn w:val="a0"/>
    <w:link w:val="ac"/>
    <w:uiPriority w:val="99"/>
    <w:rsid w:val="00227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フッター (文字)"/>
    <w:link w:val="ab"/>
    <w:uiPriority w:val="99"/>
    <w:locked/>
    <w:rsid w:val="002276C2"/>
    <w:rPr>
      <w:rFonts w:cs="Times New Roman"/>
    </w:rPr>
  </w:style>
  <w:style w:type="character" w:styleId="ad">
    <w:name w:val="Subtle Emphasis"/>
    <w:uiPriority w:val="99"/>
    <w:qFormat/>
    <w:rsid w:val="008D19BD"/>
    <w:rPr>
      <w:rFonts w:cs="Times New Roman"/>
      <w:i/>
      <w:iCs/>
      <w:color w:val="404040"/>
    </w:rPr>
  </w:style>
  <w:style w:type="paragraph" w:styleId="ae">
    <w:name w:val="endnote text"/>
    <w:basedOn w:val="a0"/>
    <w:link w:val="af"/>
    <w:uiPriority w:val="99"/>
    <w:semiHidden/>
    <w:rsid w:val="00F5255D"/>
    <w:pPr>
      <w:spacing w:after="0" w:line="240" w:lineRule="auto"/>
    </w:pPr>
    <w:rPr>
      <w:sz w:val="20"/>
      <w:szCs w:val="20"/>
    </w:rPr>
  </w:style>
  <w:style w:type="character" w:customStyle="1" w:styleId="af">
    <w:name w:val="文末脚注文字列 (文字)"/>
    <w:link w:val="ae"/>
    <w:uiPriority w:val="99"/>
    <w:semiHidden/>
    <w:locked/>
    <w:rsid w:val="00F5255D"/>
    <w:rPr>
      <w:rFonts w:cs="Times New Roman"/>
      <w:sz w:val="20"/>
      <w:szCs w:val="20"/>
    </w:rPr>
  </w:style>
  <w:style w:type="character" w:styleId="af0">
    <w:name w:val="endnote reference"/>
    <w:uiPriority w:val="99"/>
    <w:semiHidden/>
    <w:rsid w:val="00F5255D"/>
    <w:rPr>
      <w:rFonts w:cs="Times New Roman"/>
      <w:vertAlign w:val="superscript"/>
    </w:rPr>
  </w:style>
  <w:style w:type="paragraph" w:styleId="af1">
    <w:name w:val="caption"/>
    <w:basedOn w:val="a0"/>
    <w:next w:val="a0"/>
    <w:uiPriority w:val="99"/>
    <w:qFormat/>
    <w:rsid w:val="00F5255D"/>
    <w:pPr>
      <w:spacing w:after="200" w:line="240" w:lineRule="auto"/>
    </w:pPr>
    <w:rPr>
      <w:i/>
      <w:iCs/>
      <w:color w:val="1E5155"/>
      <w:sz w:val="18"/>
      <w:szCs w:val="18"/>
    </w:rPr>
  </w:style>
  <w:style w:type="table" w:styleId="af2">
    <w:name w:val="Table Grid"/>
    <w:basedOn w:val="a2"/>
    <w:uiPriority w:val="99"/>
    <w:rsid w:val="00267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0"/>
    <w:uiPriority w:val="99"/>
    <w:qFormat/>
    <w:rsid w:val="002675D2"/>
    <w:pPr>
      <w:ind w:left="720"/>
      <w:contextualSpacing/>
    </w:pPr>
  </w:style>
  <w:style w:type="character" w:styleId="af4">
    <w:name w:val="annotation reference"/>
    <w:uiPriority w:val="99"/>
    <w:semiHidden/>
    <w:rsid w:val="00D70F50"/>
    <w:rPr>
      <w:rFonts w:cs="Times New Roman"/>
      <w:sz w:val="16"/>
      <w:szCs w:val="16"/>
    </w:rPr>
  </w:style>
  <w:style w:type="paragraph" w:styleId="af5">
    <w:name w:val="annotation text"/>
    <w:basedOn w:val="a0"/>
    <w:link w:val="af6"/>
    <w:uiPriority w:val="99"/>
    <w:semiHidden/>
    <w:rsid w:val="00D70F50"/>
    <w:pPr>
      <w:spacing w:line="240" w:lineRule="auto"/>
    </w:pPr>
    <w:rPr>
      <w:sz w:val="20"/>
      <w:szCs w:val="20"/>
    </w:rPr>
  </w:style>
  <w:style w:type="character" w:customStyle="1" w:styleId="af6">
    <w:name w:val="コメント文字列 (文字)"/>
    <w:link w:val="af5"/>
    <w:uiPriority w:val="99"/>
    <w:semiHidden/>
    <w:locked/>
    <w:rsid w:val="00D70F50"/>
    <w:rPr>
      <w:rFonts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rsid w:val="00D70F50"/>
    <w:rPr>
      <w:b/>
      <w:bCs/>
    </w:rPr>
  </w:style>
  <w:style w:type="character" w:customStyle="1" w:styleId="af8">
    <w:name w:val="コメント内容 (文字)"/>
    <w:link w:val="af7"/>
    <w:uiPriority w:val="99"/>
    <w:semiHidden/>
    <w:locked/>
    <w:rsid w:val="00D70F50"/>
    <w:rPr>
      <w:rFonts w:cs="Times New Roman"/>
      <w:b/>
      <w:bCs/>
      <w:sz w:val="20"/>
      <w:szCs w:val="20"/>
    </w:rPr>
  </w:style>
  <w:style w:type="paragraph" w:styleId="af9">
    <w:name w:val="Balloon Text"/>
    <w:basedOn w:val="a0"/>
    <w:link w:val="afa"/>
    <w:uiPriority w:val="99"/>
    <w:semiHidden/>
    <w:rsid w:val="00D7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吹き出し (文字)"/>
    <w:link w:val="af9"/>
    <w:uiPriority w:val="99"/>
    <w:semiHidden/>
    <w:locked/>
    <w:rsid w:val="00D70F50"/>
    <w:rPr>
      <w:rFonts w:ascii="Tahoma" w:hAnsi="Tahoma" w:cs="Tahoma"/>
      <w:sz w:val="16"/>
      <w:szCs w:val="16"/>
    </w:rPr>
  </w:style>
  <w:style w:type="character" w:styleId="afb">
    <w:name w:val="Strong"/>
    <w:uiPriority w:val="99"/>
    <w:qFormat/>
    <w:rsid w:val="00AF0636"/>
    <w:rPr>
      <w:rFonts w:cs="Times New Roman"/>
      <w:b/>
      <w:bCs/>
    </w:rPr>
  </w:style>
  <w:style w:type="paragraph" w:styleId="11">
    <w:name w:val="toc 1"/>
    <w:basedOn w:val="a0"/>
    <w:next w:val="a0"/>
    <w:autoRedefine/>
    <w:uiPriority w:val="39"/>
    <w:rsid w:val="006650CD"/>
    <w:pPr>
      <w:spacing w:after="0"/>
    </w:pPr>
    <w:rPr>
      <w:b/>
    </w:rPr>
  </w:style>
  <w:style w:type="paragraph" w:styleId="23">
    <w:name w:val="toc 2"/>
    <w:basedOn w:val="a0"/>
    <w:next w:val="a0"/>
    <w:autoRedefine/>
    <w:uiPriority w:val="39"/>
    <w:rsid w:val="00703E55"/>
    <w:pPr>
      <w:spacing w:after="0"/>
      <w:ind w:left="220"/>
    </w:pPr>
    <w:rPr>
      <w:i/>
    </w:rPr>
  </w:style>
  <w:style w:type="paragraph" w:styleId="32">
    <w:name w:val="toc 3"/>
    <w:basedOn w:val="a0"/>
    <w:next w:val="a0"/>
    <w:autoRedefine/>
    <w:uiPriority w:val="39"/>
    <w:rsid w:val="00703E55"/>
    <w:pPr>
      <w:spacing w:after="0"/>
      <w:ind w:left="440"/>
    </w:pPr>
  </w:style>
  <w:style w:type="paragraph" w:styleId="41">
    <w:name w:val="toc 4"/>
    <w:basedOn w:val="a0"/>
    <w:next w:val="a0"/>
    <w:autoRedefine/>
    <w:uiPriority w:val="99"/>
    <w:rsid w:val="00703E55"/>
    <w:pPr>
      <w:spacing w:after="0"/>
      <w:ind w:left="66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03E55"/>
    <w:pPr>
      <w:spacing w:after="0"/>
      <w:ind w:left="88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03E55"/>
    <w:pPr>
      <w:spacing w:after="0"/>
      <w:ind w:left="11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703E55"/>
    <w:pPr>
      <w:spacing w:after="0"/>
      <w:ind w:left="132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703E55"/>
    <w:pPr>
      <w:spacing w:after="0"/>
      <w:ind w:left="15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703E55"/>
    <w:pPr>
      <w:spacing w:after="0"/>
      <w:ind w:left="1760"/>
    </w:pPr>
    <w:rPr>
      <w:sz w:val="20"/>
      <w:szCs w:val="20"/>
    </w:rPr>
  </w:style>
  <w:style w:type="paragraph" w:styleId="afc">
    <w:name w:val="footnote text"/>
    <w:basedOn w:val="a0"/>
    <w:link w:val="afd"/>
    <w:uiPriority w:val="99"/>
    <w:semiHidden/>
    <w:rsid w:val="00A663A4"/>
    <w:pPr>
      <w:spacing w:after="0" w:line="240" w:lineRule="auto"/>
    </w:pPr>
    <w:rPr>
      <w:sz w:val="20"/>
      <w:szCs w:val="20"/>
    </w:rPr>
  </w:style>
  <w:style w:type="character" w:customStyle="1" w:styleId="afd">
    <w:name w:val="脚注文字列 (文字)"/>
    <w:link w:val="afc"/>
    <w:uiPriority w:val="99"/>
    <w:semiHidden/>
    <w:locked/>
    <w:rsid w:val="00A663A4"/>
    <w:rPr>
      <w:rFonts w:cs="Times New Roman"/>
      <w:sz w:val="20"/>
      <w:szCs w:val="20"/>
    </w:rPr>
  </w:style>
  <w:style w:type="character" w:styleId="afe">
    <w:name w:val="footnote reference"/>
    <w:uiPriority w:val="99"/>
    <w:semiHidden/>
    <w:rsid w:val="00A663A4"/>
    <w:rPr>
      <w:rFonts w:cs="Times New Roman"/>
      <w:vertAlign w:val="superscript"/>
    </w:rPr>
  </w:style>
  <w:style w:type="paragraph" w:customStyle="1" w:styleId="Default">
    <w:name w:val="Default"/>
    <w:uiPriority w:val="99"/>
    <w:rsid w:val="00B939B0"/>
    <w:pPr>
      <w:autoSpaceDE w:val="0"/>
      <w:autoSpaceDN w:val="0"/>
      <w:adjustRightInd w:val="0"/>
    </w:pPr>
    <w:rPr>
      <w:rFonts w:ascii="Verlag Book" w:hAnsi="Verlag Book" w:cs="Verlag Book"/>
      <w:color w:val="000000"/>
      <w:sz w:val="24"/>
      <w:szCs w:val="24"/>
      <w:lang w:eastAsia="en-US"/>
    </w:rPr>
  </w:style>
  <w:style w:type="paragraph" w:customStyle="1" w:styleId="Pa4">
    <w:name w:val="Pa4"/>
    <w:basedOn w:val="Default"/>
    <w:next w:val="Default"/>
    <w:uiPriority w:val="99"/>
    <w:rsid w:val="00B939B0"/>
    <w:pPr>
      <w:spacing w:line="241" w:lineRule="atLeast"/>
    </w:pPr>
    <w:rPr>
      <w:rFonts w:cs="Times New Roman"/>
      <w:color w:val="auto"/>
    </w:rPr>
  </w:style>
  <w:style w:type="character" w:customStyle="1" w:styleId="A80">
    <w:name w:val="A8"/>
    <w:uiPriority w:val="99"/>
    <w:rsid w:val="00B939B0"/>
    <w:rPr>
      <w:color w:val="000000"/>
      <w:sz w:val="22"/>
    </w:rPr>
  </w:style>
  <w:style w:type="table" w:customStyle="1" w:styleId="GridTable41">
    <w:name w:val="Grid Table 41"/>
    <w:uiPriority w:val="99"/>
    <w:rsid w:val="005B4A34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1">
    <w:name w:val="Grid Table 5 Dark1"/>
    <w:uiPriority w:val="99"/>
    <w:rsid w:val="005B4A34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</w:style>
  <w:style w:type="table" w:customStyle="1" w:styleId="GridTable7Colorful1">
    <w:name w:val="Grid Table 7 Colorful1"/>
    <w:uiPriority w:val="99"/>
    <w:rsid w:val="005B4A34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1">
    <w:name w:val="List Table 31"/>
    <w:uiPriority w:val="99"/>
    <w:rsid w:val="005B4A34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1">
    <w:name w:val="List Table 41"/>
    <w:uiPriority w:val="99"/>
    <w:rsid w:val="005B4A34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1">
    <w:name w:val="List Table 5 Dark1"/>
    <w:uiPriority w:val="99"/>
    <w:rsid w:val="005B4A34"/>
    <w:rPr>
      <w:color w:val="FFFFFF"/>
    </w:rPr>
    <w:tblPr>
      <w:tblStyleRowBandSize w:val="1"/>
      <w:tblStyleColBandSize w:val="1"/>
      <w:tblInd w:w="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</w:style>
  <w:style w:type="paragraph" w:styleId="aff">
    <w:name w:val="Revision"/>
    <w:hidden/>
    <w:uiPriority w:val="99"/>
    <w:semiHidden/>
    <w:rsid w:val="008039B1"/>
    <w:rPr>
      <w:sz w:val="22"/>
      <w:szCs w:val="22"/>
      <w:lang w:eastAsia="en-US"/>
    </w:rPr>
  </w:style>
  <w:style w:type="table" w:customStyle="1" w:styleId="PlainTable31">
    <w:name w:val="Plain Table 31"/>
    <w:uiPriority w:val="99"/>
    <w:rsid w:val="00B50E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1">
    <w:name w:val="Plain Table 51"/>
    <w:uiPriority w:val="99"/>
    <w:rsid w:val="00B50E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2">
    <w:name w:val="Grid Table 7 Colorful2"/>
    <w:uiPriority w:val="99"/>
    <w:rsid w:val="00B50EC8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1">
    <w:name w:val="Grid Table 1 Light1"/>
    <w:uiPriority w:val="99"/>
    <w:rsid w:val="00B50EC8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uiPriority w:val="99"/>
    <w:rsid w:val="00B50EC8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1">
    <w:name w:val="List Table 7 Colorful1"/>
    <w:uiPriority w:val="99"/>
    <w:rsid w:val="00B50EC8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1">
    <w:name w:val="Grid Table 3 - Accent 51"/>
    <w:uiPriority w:val="99"/>
    <w:rsid w:val="00B50EC8"/>
    <w:tblPr>
      <w:tblStyleRowBandSize w:val="1"/>
      <w:tblStyleColBandSize w:val="1"/>
      <w:tblInd w:w="0" w:type="dxa"/>
      <w:tblBorders>
        <w:top w:val="single" w:sz="4" w:space="0" w:color="95B6C5"/>
        <w:left w:val="single" w:sz="4" w:space="0" w:color="95B6C5"/>
        <w:bottom w:val="single" w:sz="4" w:space="0" w:color="95B6C5"/>
        <w:right w:val="single" w:sz="4" w:space="0" w:color="95B6C5"/>
        <w:insideH w:val="single" w:sz="4" w:space="0" w:color="95B6C5"/>
        <w:insideV w:val="single" w:sz="4" w:space="0" w:color="95B6C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1">
    <w:name w:val="Grid Table 31"/>
    <w:uiPriority w:val="99"/>
    <w:rsid w:val="00B50EC8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uiPriority w:val="99"/>
    <w:rsid w:val="00B50E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1">
    <w:name w:val="Grid Table 3 - Accent 31"/>
    <w:uiPriority w:val="99"/>
    <w:rsid w:val="00740F81"/>
    <w:tblPr>
      <w:tblStyleRowBandSize w:val="1"/>
      <w:tblStyleColBandSize w:val="1"/>
      <w:tblInd w:w="0" w:type="dxa"/>
      <w:tblBorders>
        <w:top w:val="single" w:sz="4" w:space="0" w:color="F0D37E"/>
        <w:left w:val="single" w:sz="4" w:space="0" w:color="F0D37E"/>
        <w:bottom w:val="single" w:sz="4" w:space="0" w:color="F0D37E"/>
        <w:right w:val="single" w:sz="4" w:space="0" w:color="F0D37E"/>
        <w:insideH w:val="single" w:sz="4" w:space="0" w:color="F0D37E"/>
        <w:insideV w:val="single" w:sz="4" w:space="0" w:color="F0D37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1">
    <w:name w:val="Grid Table 4 - Accent 31"/>
    <w:uiPriority w:val="99"/>
    <w:rsid w:val="00740F81"/>
    <w:tblPr>
      <w:tblStyleRowBandSize w:val="1"/>
      <w:tblStyleColBandSize w:val="1"/>
      <w:tblInd w:w="0" w:type="dxa"/>
      <w:tblBorders>
        <w:top w:val="single" w:sz="4" w:space="0" w:color="F0D37E"/>
        <w:left w:val="single" w:sz="4" w:space="0" w:color="F0D37E"/>
        <w:bottom w:val="single" w:sz="4" w:space="0" w:color="F0D37E"/>
        <w:right w:val="single" w:sz="4" w:space="0" w:color="F0D37E"/>
        <w:insideH w:val="single" w:sz="4" w:space="0" w:color="F0D37E"/>
        <w:insideV w:val="single" w:sz="4" w:space="0" w:color="F0D37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1">
    <w:name w:val="Grid Table 6 Colorful - Accent 31"/>
    <w:uiPriority w:val="99"/>
    <w:rsid w:val="00740F81"/>
    <w:rPr>
      <w:color w:val="B58D15"/>
    </w:rPr>
    <w:tblPr>
      <w:tblStyleRowBandSize w:val="1"/>
      <w:tblStyleColBandSize w:val="1"/>
      <w:tblInd w:w="0" w:type="dxa"/>
      <w:tblBorders>
        <w:top w:val="single" w:sz="4" w:space="0" w:color="F0D37E"/>
        <w:left w:val="single" w:sz="4" w:space="0" w:color="F0D37E"/>
        <w:bottom w:val="single" w:sz="4" w:space="0" w:color="F0D37E"/>
        <w:right w:val="single" w:sz="4" w:space="0" w:color="F0D37E"/>
        <w:insideH w:val="single" w:sz="4" w:space="0" w:color="F0D37E"/>
        <w:insideV w:val="single" w:sz="4" w:space="0" w:color="F0D37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1">
    <w:name w:val="Grid Table 3 - Accent 41"/>
    <w:uiPriority w:val="99"/>
    <w:rsid w:val="00EF215C"/>
    <w:tblPr>
      <w:tblStyleRowBandSize w:val="1"/>
      <w:tblStyleColBandSize w:val="1"/>
      <w:tblInd w:w="0" w:type="dxa"/>
      <w:tblBorders>
        <w:top w:val="single" w:sz="4" w:space="0" w:color="A5CDBC"/>
        <w:left w:val="single" w:sz="4" w:space="0" w:color="A5CDBC"/>
        <w:bottom w:val="single" w:sz="4" w:space="0" w:color="A5CDBC"/>
        <w:right w:val="single" w:sz="4" w:space="0" w:color="A5CDBC"/>
        <w:insideH w:val="single" w:sz="4" w:space="0" w:color="A5CDBC"/>
        <w:insideV w:val="single" w:sz="4" w:space="0" w:color="A5CDB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1">
    <w:name w:val="Grid Table 3 - Accent 61"/>
    <w:uiPriority w:val="99"/>
    <w:rsid w:val="00FD7199"/>
    <w:tblPr>
      <w:tblStyleRowBandSize w:val="1"/>
      <w:tblStyleColBandSize w:val="1"/>
      <w:tblInd w:w="0" w:type="dxa"/>
      <w:tblBorders>
        <w:top w:val="single" w:sz="4" w:space="0" w:color="C59DC3"/>
        <w:left w:val="single" w:sz="4" w:space="0" w:color="C59DC3"/>
        <w:bottom w:val="single" w:sz="4" w:space="0" w:color="C59DC3"/>
        <w:right w:val="single" w:sz="4" w:space="0" w:color="C59DC3"/>
        <w:insideH w:val="single" w:sz="4" w:space="0" w:color="C59DC3"/>
        <w:insideV w:val="single" w:sz="4" w:space="0" w:color="C59DC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1">
    <w:name w:val="Grid Table 3 - Accent 21"/>
    <w:uiPriority w:val="99"/>
    <w:rsid w:val="00175DF2"/>
    <w:tblPr>
      <w:tblStyleRowBandSize w:val="1"/>
      <w:tblStyleColBandSize w:val="1"/>
      <w:tblInd w:w="0" w:type="dxa"/>
      <w:tblBorders>
        <w:top w:val="single" w:sz="4" w:space="0" w:color="F4A06F"/>
        <w:left w:val="single" w:sz="4" w:space="0" w:color="F4A06F"/>
        <w:bottom w:val="single" w:sz="4" w:space="0" w:color="F4A06F"/>
        <w:right w:val="single" w:sz="4" w:space="0" w:color="F4A06F"/>
        <w:insideH w:val="single" w:sz="4" w:space="0" w:color="F4A06F"/>
        <w:insideV w:val="single" w:sz="4" w:space="0" w:color="F4A0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1">
    <w:name w:val="Grid Table 3 - Accent 11"/>
    <w:uiPriority w:val="99"/>
    <w:rsid w:val="00175DF2"/>
    <w:tblPr>
      <w:tblStyleRowBandSize w:val="1"/>
      <w:tblStyleColBandSize w:val="1"/>
      <w:tblInd w:w="0" w:type="dxa"/>
      <w:tblBorders>
        <w:top w:val="single" w:sz="4" w:space="0" w:color="EC5654"/>
        <w:left w:val="single" w:sz="4" w:space="0" w:color="EC5654"/>
        <w:bottom w:val="single" w:sz="4" w:space="0" w:color="EC5654"/>
        <w:right w:val="single" w:sz="4" w:space="0" w:color="EC5654"/>
        <w:insideH w:val="single" w:sz="4" w:space="0" w:color="EC5654"/>
        <w:insideV w:val="single" w:sz="4" w:space="0" w:color="EC565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Emphasis"/>
    <w:uiPriority w:val="99"/>
    <w:qFormat/>
    <w:rsid w:val="00C27F68"/>
    <w:rPr>
      <w:rFonts w:cs="Times New Roman"/>
      <w:i/>
      <w:iCs/>
    </w:rPr>
  </w:style>
  <w:style w:type="table" w:styleId="12">
    <w:name w:val="Table Simple 1"/>
    <w:basedOn w:val="a2"/>
    <w:uiPriority w:val="99"/>
    <w:locked/>
    <w:rsid w:val="00576BF3"/>
    <w:pPr>
      <w:spacing w:after="160" w:line="259" w:lineRule="auto"/>
    </w:pPr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2">
    <w:name w:val="List Bullet 2"/>
    <w:basedOn w:val="a0"/>
    <w:uiPriority w:val="99"/>
    <w:locked/>
    <w:rsid w:val="00F9017B"/>
    <w:pPr>
      <w:numPr>
        <w:numId w:val="3"/>
      </w:numPr>
      <w:spacing w:before="60" w:after="60"/>
      <w:ind w:left="641" w:hanging="357"/>
    </w:pPr>
  </w:style>
  <w:style w:type="paragraph" w:styleId="33">
    <w:name w:val="List 3"/>
    <w:basedOn w:val="a0"/>
    <w:uiPriority w:val="99"/>
    <w:locked/>
    <w:rsid w:val="009F57DB"/>
    <w:pPr>
      <w:ind w:left="849" w:hanging="283"/>
    </w:pPr>
  </w:style>
  <w:style w:type="paragraph" w:styleId="24">
    <w:name w:val="List 2"/>
    <w:basedOn w:val="a0"/>
    <w:uiPriority w:val="99"/>
    <w:locked/>
    <w:rsid w:val="009F57DB"/>
    <w:pPr>
      <w:ind w:left="566" w:hanging="283"/>
    </w:pPr>
  </w:style>
  <w:style w:type="character" w:styleId="aff1">
    <w:name w:val="page number"/>
    <w:uiPriority w:val="99"/>
    <w:locked/>
    <w:rsid w:val="008B47E9"/>
    <w:rPr>
      <w:rFonts w:cs="Times New Roman"/>
    </w:rPr>
  </w:style>
  <w:style w:type="character" w:customStyle="1" w:styleId="CharChar12">
    <w:name w:val="Char Char12"/>
    <w:uiPriority w:val="99"/>
    <w:rsid w:val="003B5197"/>
    <w:rPr>
      <w:rFonts w:ascii="Arial" w:hAnsi="Arial"/>
      <w:b/>
      <w:caps/>
      <w:kern w:val="32"/>
      <w:sz w:val="32"/>
      <w:lang w:eastAsia="en-US"/>
    </w:rPr>
  </w:style>
  <w:style w:type="character" w:customStyle="1" w:styleId="CharChar11">
    <w:name w:val="Char Char11"/>
    <w:uiPriority w:val="99"/>
    <w:rsid w:val="003B5197"/>
    <w:rPr>
      <w:rFonts w:ascii="Arial" w:hAnsi="Arial"/>
      <w:b/>
      <w:kern w:val="32"/>
      <w:sz w:val="32"/>
      <w:lang w:eastAsia="en-US"/>
    </w:rPr>
  </w:style>
  <w:style w:type="paragraph" w:customStyle="1" w:styleId="Abstract">
    <w:name w:val="Abstract"/>
    <w:basedOn w:val="a0"/>
    <w:uiPriority w:val="99"/>
    <w:rsid w:val="003B5197"/>
    <w:pPr>
      <w:spacing w:before="400" w:after="0" w:line="240" w:lineRule="auto"/>
      <w:jc w:val="both"/>
    </w:pPr>
    <w:rPr>
      <w:rFonts w:cs="Arial"/>
      <w:sz w:val="20"/>
      <w:szCs w:val="20"/>
    </w:rPr>
  </w:style>
  <w:style w:type="character" w:customStyle="1" w:styleId="CharChar1">
    <w:name w:val="Char Char1"/>
    <w:uiPriority w:val="99"/>
    <w:rsid w:val="003B5197"/>
    <w:rPr>
      <w:rFonts w:ascii="Arial" w:hAnsi="Arial"/>
      <w:b/>
      <w:caps/>
      <w:kern w:val="28"/>
      <w:sz w:val="28"/>
      <w:lang w:eastAsia="en-US"/>
    </w:rPr>
  </w:style>
  <w:style w:type="paragraph" w:styleId="aff2">
    <w:name w:val="Body Text"/>
    <w:basedOn w:val="a0"/>
    <w:link w:val="aff3"/>
    <w:uiPriority w:val="99"/>
    <w:locked/>
    <w:rsid w:val="003B5197"/>
    <w:pPr>
      <w:spacing w:before="200" w:after="0" w:line="240" w:lineRule="auto"/>
      <w:jc w:val="both"/>
    </w:pPr>
    <w:rPr>
      <w:sz w:val="24"/>
      <w:szCs w:val="20"/>
    </w:rPr>
  </w:style>
  <w:style w:type="character" w:customStyle="1" w:styleId="BodyTextChar">
    <w:name w:val="Body Text Char"/>
    <w:uiPriority w:val="99"/>
    <w:semiHidden/>
    <w:locked/>
    <w:rPr>
      <w:rFonts w:ascii="Calibri" w:hAnsi="Calibri" w:cs="Times New Roman"/>
      <w:lang w:eastAsia="en-US"/>
    </w:rPr>
  </w:style>
  <w:style w:type="character" w:customStyle="1" w:styleId="aff3">
    <w:name w:val="本文 (文字)"/>
    <w:link w:val="aff2"/>
    <w:uiPriority w:val="99"/>
    <w:locked/>
    <w:rsid w:val="003B5197"/>
    <w:rPr>
      <w:rFonts w:ascii="Arial" w:hAnsi="Arial"/>
      <w:sz w:val="24"/>
      <w:lang w:val="en-CA" w:eastAsia="en-US"/>
    </w:rPr>
  </w:style>
  <w:style w:type="paragraph" w:styleId="aff4">
    <w:name w:val="List Bullet"/>
    <w:basedOn w:val="aff5"/>
    <w:uiPriority w:val="99"/>
    <w:locked/>
    <w:rsid w:val="003B5197"/>
    <w:pPr>
      <w:tabs>
        <w:tab w:val="num" w:pos="360"/>
      </w:tabs>
      <w:spacing w:before="200" w:after="0" w:line="240" w:lineRule="auto"/>
      <w:ind w:left="360" w:hanging="360"/>
      <w:jc w:val="both"/>
    </w:pPr>
    <w:rPr>
      <w:sz w:val="20"/>
      <w:szCs w:val="24"/>
    </w:rPr>
  </w:style>
  <w:style w:type="paragraph" w:customStyle="1" w:styleId="TableCaption">
    <w:name w:val="Table Caption"/>
    <w:basedOn w:val="a0"/>
    <w:uiPriority w:val="99"/>
    <w:rsid w:val="003B5197"/>
    <w:pPr>
      <w:keepNext/>
      <w:keepLines/>
      <w:spacing w:before="200" w:after="200" w:line="240" w:lineRule="auto"/>
      <w:jc w:val="center"/>
    </w:pPr>
    <w:rPr>
      <w:spacing w:val="-1"/>
      <w:sz w:val="20"/>
      <w:szCs w:val="20"/>
      <w:lang w:val="en-US"/>
    </w:rPr>
  </w:style>
  <w:style w:type="paragraph" w:customStyle="1" w:styleId="TableParagraph">
    <w:name w:val="Table Paragraph"/>
    <w:basedOn w:val="a0"/>
    <w:uiPriority w:val="99"/>
    <w:rsid w:val="003B5197"/>
    <w:pPr>
      <w:widowControl w:val="0"/>
      <w:spacing w:before="0" w:after="0" w:line="240" w:lineRule="auto"/>
      <w:jc w:val="center"/>
    </w:pPr>
    <w:rPr>
      <w:rFonts w:eastAsia="Times New Roman" w:cs="Arial"/>
      <w:sz w:val="20"/>
      <w:szCs w:val="20"/>
      <w:lang w:val="en-US"/>
    </w:rPr>
  </w:style>
  <w:style w:type="paragraph" w:styleId="aff6">
    <w:name w:val="Bibliography"/>
    <w:basedOn w:val="a0"/>
    <w:next w:val="a0"/>
    <w:uiPriority w:val="99"/>
    <w:rsid w:val="003B5197"/>
    <w:pPr>
      <w:spacing w:before="0" w:after="0" w:line="240" w:lineRule="auto"/>
      <w:ind w:left="200" w:hanging="200"/>
    </w:pPr>
    <w:rPr>
      <w:sz w:val="20"/>
      <w:szCs w:val="24"/>
    </w:rPr>
  </w:style>
  <w:style w:type="paragraph" w:styleId="aff5">
    <w:name w:val="List"/>
    <w:basedOn w:val="a0"/>
    <w:uiPriority w:val="99"/>
    <w:locked/>
    <w:rsid w:val="003B5197"/>
    <w:pPr>
      <w:ind w:left="283" w:hanging="283"/>
    </w:pPr>
  </w:style>
  <w:style w:type="paragraph" w:customStyle="1" w:styleId="StyleHeading1LatinArial10ptBoldAuto">
    <w:name w:val="Style Heading 1 + (Latin) Arial 10 pt Bold Auto"/>
    <w:basedOn w:val="1"/>
    <w:uiPriority w:val="99"/>
    <w:rsid w:val="003B5197"/>
    <w:pPr>
      <w:ind w:left="431" w:hanging="431"/>
    </w:pPr>
    <w:rPr>
      <w:b/>
      <w:bCs/>
      <w:color w:val="auto"/>
      <w:sz w:val="20"/>
    </w:rPr>
  </w:style>
  <w:style w:type="paragraph" w:customStyle="1" w:styleId="StyleHeading2LatinArial10ptBoldAutoBefore12pt">
    <w:name w:val="Style Heading 2 + (Latin) Arial 10 pt Bold Auto Before:  12 pt..."/>
    <w:basedOn w:val="21"/>
    <w:autoRedefine/>
    <w:uiPriority w:val="99"/>
    <w:rsid w:val="003B5197"/>
    <w:pPr>
      <w:spacing w:before="240" w:after="120" w:line="240" w:lineRule="auto"/>
    </w:pPr>
    <w:rPr>
      <w:rFonts w:ascii="Arial" w:eastAsia="Century Gothic" w:hAnsi="Arial"/>
      <w:bCs/>
      <w:color w:val="auto"/>
      <w:sz w:val="20"/>
      <w:szCs w:val="20"/>
    </w:rPr>
  </w:style>
  <w:style w:type="paragraph" w:styleId="3">
    <w:name w:val="List Bullet 3"/>
    <w:basedOn w:val="a0"/>
    <w:uiPriority w:val="99"/>
    <w:locked/>
    <w:rsid w:val="0097363E"/>
    <w:pPr>
      <w:numPr>
        <w:numId w:val="4"/>
      </w:numPr>
    </w:pPr>
  </w:style>
  <w:style w:type="paragraph" w:styleId="aff7">
    <w:name w:val="List Continue"/>
    <w:basedOn w:val="a0"/>
    <w:uiPriority w:val="99"/>
    <w:locked/>
    <w:rsid w:val="0097363E"/>
    <w:pPr>
      <w:ind w:left="283"/>
    </w:pPr>
  </w:style>
  <w:style w:type="paragraph" w:styleId="25">
    <w:name w:val="List Continue 2"/>
    <w:basedOn w:val="a0"/>
    <w:uiPriority w:val="99"/>
    <w:locked/>
    <w:rsid w:val="0097363E"/>
    <w:pPr>
      <w:ind w:left="566"/>
    </w:pPr>
  </w:style>
  <w:style w:type="paragraph" w:styleId="34">
    <w:name w:val="List Continue 3"/>
    <w:basedOn w:val="a0"/>
    <w:uiPriority w:val="99"/>
    <w:locked/>
    <w:rsid w:val="0097363E"/>
    <w:pPr>
      <w:ind w:left="849"/>
    </w:pPr>
  </w:style>
  <w:style w:type="paragraph" w:styleId="a">
    <w:name w:val="List Number"/>
    <w:basedOn w:val="a0"/>
    <w:uiPriority w:val="99"/>
    <w:locked/>
    <w:rsid w:val="0097363E"/>
    <w:pPr>
      <w:numPr>
        <w:numId w:val="5"/>
      </w:numPr>
      <w:tabs>
        <w:tab w:val="clear" w:pos="926"/>
        <w:tab w:val="num" w:pos="360"/>
      </w:tabs>
      <w:ind w:left="360"/>
    </w:pPr>
  </w:style>
  <w:style w:type="paragraph" w:styleId="20">
    <w:name w:val="List Number 2"/>
    <w:basedOn w:val="a0"/>
    <w:uiPriority w:val="99"/>
    <w:locked/>
    <w:rsid w:val="0097363E"/>
    <w:pPr>
      <w:numPr>
        <w:numId w:val="6"/>
      </w:numPr>
      <w:tabs>
        <w:tab w:val="clear" w:pos="360"/>
        <w:tab w:val="num" w:pos="643"/>
      </w:tabs>
      <w:ind w:left="643"/>
    </w:pPr>
  </w:style>
  <w:style w:type="paragraph" w:styleId="35">
    <w:name w:val="List Number 3"/>
    <w:basedOn w:val="a0"/>
    <w:uiPriority w:val="99"/>
    <w:locked/>
    <w:rsid w:val="0097363E"/>
    <w:pPr>
      <w:tabs>
        <w:tab w:val="num" w:pos="926"/>
      </w:tabs>
      <w:ind w:left="926" w:hanging="360"/>
    </w:pPr>
  </w:style>
  <w:style w:type="paragraph" w:customStyle="1" w:styleId="Author">
    <w:name w:val="Author"/>
    <w:basedOn w:val="a0"/>
    <w:uiPriority w:val="99"/>
    <w:rsid w:val="0097363E"/>
    <w:pPr>
      <w:spacing w:before="400" w:after="0" w:line="240" w:lineRule="auto"/>
    </w:pPr>
    <w:rPr>
      <w:rFonts w:cs="Arial"/>
      <w:sz w:val="24"/>
      <w:szCs w:val="24"/>
    </w:rPr>
  </w:style>
  <w:style w:type="paragraph" w:customStyle="1" w:styleId="FigureCaption">
    <w:name w:val="Figure Caption"/>
    <w:basedOn w:val="a0"/>
    <w:uiPriority w:val="99"/>
    <w:rsid w:val="0097363E"/>
    <w:pPr>
      <w:spacing w:before="200" w:after="200" w:line="240" w:lineRule="auto"/>
      <w:jc w:val="center"/>
    </w:pPr>
    <w:rPr>
      <w:rFonts w:cs="Arial"/>
      <w:sz w:val="20"/>
      <w:szCs w:val="24"/>
    </w:rPr>
  </w:style>
  <w:style w:type="paragraph" w:customStyle="1" w:styleId="Equation">
    <w:name w:val="Equation"/>
    <w:basedOn w:val="a0"/>
    <w:uiPriority w:val="99"/>
    <w:rsid w:val="0097363E"/>
    <w:pPr>
      <w:spacing w:before="200" w:after="200" w:line="240" w:lineRule="auto"/>
    </w:pPr>
    <w:rPr>
      <w:sz w:val="20"/>
      <w:szCs w:val="24"/>
    </w:rPr>
  </w:style>
  <w:style w:type="paragraph" w:customStyle="1" w:styleId="AuthorAffiliation">
    <w:name w:val="Author Affiliation"/>
    <w:basedOn w:val="a0"/>
    <w:uiPriority w:val="99"/>
    <w:rsid w:val="0097363E"/>
    <w:pPr>
      <w:spacing w:before="0" w:after="0" w:line="240" w:lineRule="auto"/>
    </w:pPr>
    <w:rPr>
      <w:rFonts w:cs="Arial"/>
      <w:sz w:val="20"/>
      <w:szCs w:val="20"/>
    </w:rPr>
  </w:style>
  <w:style w:type="paragraph" w:customStyle="1" w:styleId="Figure">
    <w:name w:val="Figure"/>
    <w:basedOn w:val="a0"/>
    <w:uiPriority w:val="99"/>
    <w:rsid w:val="0097363E"/>
    <w:pPr>
      <w:keepNext/>
      <w:keepLines/>
      <w:spacing w:before="200" w:after="200" w:line="240" w:lineRule="auto"/>
      <w:jc w:val="center"/>
    </w:pPr>
    <w:rPr>
      <w:sz w:val="20"/>
      <w:szCs w:val="24"/>
    </w:rPr>
  </w:style>
  <w:style w:type="paragraph" w:customStyle="1" w:styleId="HeadingUn-numbered">
    <w:name w:val="Heading Un-numbered"/>
    <w:basedOn w:val="1"/>
    <w:next w:val="aff2"/>
    <w:uiPriority w:val="99"/>
    <w:rsid w:val="0097363E"/>
    <w:pPr>
      <w:keepLines w:val="0"/>
      <w:spacing w:before="400" w:after="200" w:line="240" w:lineRule="auto"/>
      <w:ind w:left="0" w:firstLine="0"/>
    </w:pPr>
    <w:rPr>
      <w:rFonts w:eastAsia="Century Gothic"/>
      <w:b/>
      <w:bCs/>
      <w:color w:val="auto"/>
      <w:kern w:val="32"/>
      <w:sz w:val="20"/>
    </w:rPr>
  </w:style>
  <w:style w:type="paragraph" w:customStyle="1" w:styleId="StyleHeading2LatinArial">
    <w:name w:val="Style Heading 2 + (Latin) Arial"/>
    <w:basedOn w:val="21"/>
    <w:uiPriority w:val="99"/>
    <w:rsid w:val="0025273E"/>
    <w:pPr>
      <w:ind w:left="578" w:hanging="578"/>
    </w:pPr>
    <w:rPr>
      <w:rFonts w:ascii="Arial" w:hAnsi="Arial"/>
    </w:rPr>
  </w:style>
  <w:style w:type="table" w:customStyle="1" w:styleId="TableSample1">
    <w:name w:val="Table Sample1"/>
    <w:basedOn w:val="a2"/>
    <w:next w:val="af2"/>
    <w:rsid w:val="006C79D9"/>
    <w:rPr>
      <w:rFonts w:ascii="Times New Roman" w:eastAsia="Times New Roman" w:hAnsi="Times New Roman"/>
    </w:rPr>
    <w:tblPr>
      <w:jc w:val="center"/>
      <w:tblCellMar>
        <w:left w:w="115" w:type="dxa"/>
        <w:right w:w="115" w:type="dxa"/>
      </w:tblCellMar>
    </w:tblPr>
    <w:trPr>
      <w:jc w:val="center"/>
    </w:trPr>
    <w:tblStylePr w:type="firstRow">
      <w:rPr>
        <w:rFonts w:ascii="Times New Roman" w:hAnsi="Times New Roman"/>
        <w:sz w:val="20"/>
      </w:rPr>
      <w:tblPr/>
      <w:tcPr>
        <w:tcBorders>
          <w:top w:val="single" w:sz="4" w:space="0" w:color="auto"/>
          <w:bottom w:val="double" w:sz="4" w:space="0" w:color="auto"/>
        </w:tcBorders>
      </w:tcPr>
    </w:tblStylePr>
    <w:tblStylePr w:type="lastRow">
      <w:rPr>
        <w:rFonts w:ascii="Times New Roman" w:hAnsi="Times New Roman"/>
        <w:sz w:val="20"/>
      </w:rPr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character" w:customStyle="1" w:styleId="shorttext">
    <w:name w:val="short_text"/>
    <w:basedOn w:val="a1"/>
    <w:rsid w:val="00D6147E"/>
  </w:style>
  <w:style w:type="character" w:styleId="aff8">
    <w:name w:val="Placeholder Text"/>
    <w:basedOn w:val="a1"/>
    <w:uiPriority w:val="99"/>
    <w:semiHidden/>
    <w:rsid w:val="00013C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096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FD6E2-E171-4BDD-A132-B0D000C7A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3901</Words>
  <Characters>21241</Characters>
  <Application>Microsoft Office Word</Application>
  <DocSecurity>4</DocSecurity>
  <Lines>177</Lines>
  <Paragraphs>50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buildingSMART Canada BIM Strategy</vt:lpstr>
      <vt:lpstr>The buildingSMART Canada BIM Strategy</vt:lpstr>
    </vt:vector>
  </TitlesOfParts>
  <Company>Associated Engineering</Company>
  <LinksUpToDate>false</LinksUpToDate>
  <CharactersWithSpaces>25092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buildingSMART Canada BIM Strategy</dc:title>
  <dc:creator>Eric Poirier</dc:creator>
  <cp:lastModifiedBy>小林 崇</cp:lastModifiedBy>
  <cp:revision>2</cp:revision>
  <cp:lastPrinted>2018-05-30T07:33:00Z</cp:lastPrinted>
  <dcterms:created xsi:type="dcterms:W3CDTF">2018-05-31T08:47:00Z</dcterms:created>
  <dcterms:modified xsi:type="dcterms:W3CDTF">2018-05-31T08:47:00Z</dcterms:modified>
</cp:coreProperties>
</file>